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7009190" w14:textId="77777777" w:rsidR="004662D2" w:rsidRDefault="004662D2">
      <w:pPr>
        <w:pStyle w:val="Telobesedila"/>
        <w:jc w:val="center"/>
        <w:rPr>
          <w:rFonts w:asciiTheme="majorHAnsi" w:hAnsiTheme="majorHAnsi" w:cstheme="majorHAnsi"/>
          <w:b/>
          <w:bCs/>
          <w:sz w:val="28"/>
        </w:rPr>
      </w:pPr>
      <w:r w:rsidRPr="00417D8C">
        <w:rPr>
          <w:rFonts w:asciiTheme="majorHAnsi" w:hAnsiTheme="majorHAnsi" w:cstheme="majorHAnsi"/>
          <w:b/>
          <w:bCs/>
          <w:sz w:val="28"/>
        </w:rPr>
        <w:t>SPECIFIKACIJE</w:t>
      </w:r>
    </w:p>
    <w:p w14:paraId="4BDD1DEC" w14:textId="77777777" w:rsidR="00121D83" w:rsidRPr="00121D83" w:rsidRDefault="00121D83">
      <w:pPr>
        <w:pStyle w:val="Telobesedila"/>
        <w:jc w:val="center"/>
        <w:rPr>
          <w:rFonts w:asciiTheme="majorHAnsi" w:hAnsiTheme="majorHAnsi" w:cstheme="majorHAnsi"/>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380"/>
        <w:gridCol w:w="6682"/>
      </w:tblGrid>
      <w:tr w:rsidR="00121D83" w:rsidRPr="00942789" w14:paraId="18C0F774" w14:textId="77777777" w:rsidTr="00121D83">
        <w:trPr>
          <w:trHeight w:val="20"/>
          <w:jc w:val="center"/>
        </w:trPr>
        <w:tc>
          <w:tcPr>
            <w:tcW w:w="5000" w:type="pct"/>
            <w:gridSpan w:val="2"/>
            <w:shd w:val="clear" w:color="auto" w:fill="FAAA5A"/>
            <w:vAlign w:val="center"/>
          </w:tcPr>
          <w:p w14:paraId="7CD1D40D" w14:textId="77777777" w:rsidR="00121D83" w:rsidRPr="00942789" w:rsidRDefault="00121D83" w:rsidP="00130369">
            <w:pPr>
              <w:jc w:val="center"/>
              <w:rPr>
                <w:rFonts w:asciiTheme="majorHAnsi" w:hAnsiTheme="majorHAnsi" w:cstheme="majorHAnsi"/>
                <w:b/>
                <w:lang w:val="sl-SI"/>
              </w:rPr>
            </w:pPr>
            <w:r w:rsidRPr="00121D83">
              <w:rPr>
                <w:rFonts w:asciiTheme="majorHAnsi" w:hAnsiTheme="majorHAnsi" w:cstheme="majorHAnsi"/>
                <w:b/>
                <w:sz w:val="22"/>
                <w:lang w:val="sl-SI"/>
              </w:rPr>
              <w:t>Javno naročilo</w:t>
            </w:r>
          </w:p>
        </w:tc>
      </w:tr>
      <w:tr w:rsidR="00417D8C" w:rsidRPr="005D6085" w14:paraId="72CA7C48" w14:textId="77777777" w:rsidTr="00121D83">
        <w:trPr>
          <w:jc w:val="center"/>
        </w:trPr>
        <w:tc>
          <w:tcPr>
            <w:tcW w:w="1313" w:type="pct"/>
            <w:shd w:val="clear" w:color="auto" w:fill="FAAA5A"/>
            <w:vAlign w:val="center"/>
          </w:tcPr>
          <w:p w14:paraId="3DE1D304" w14:textId="77777777" w:rsidR="00417D8C" w:rsidRPr="005D6085" w:rsidRDefault="00417D8C" w:rsidP="00417D8C">
            <w:pPr>
              <w:widowControl w:val="0"/>
              <w:jc w:val="both"/>
              <w:rPr>
                <w:rFonts w:asciiTheme="majorHAnsi" w:hAnsiTheme="majorHAnsi" w:cstheme="majorHAnsi"/>
                <w:b/>
                <w:sz w:val="22"/>
                <w:lang w:val="sl-SI"/>
              </w:rPr>
            </w:pPr>
            <w:r w:rsidRPr="005D6085">
              <w:rPr>
                <w:rFonts w:asciiTheme="majorHAnsi" w:hAnsiTheme="majorHAnsi" w:cstheme="majorHAnsi"/>
                <w:b/>
                <w:sz w:val="22"/>
                <w:lang w:val="sl-SI"/>
              </w:rPr>
              <w:t>Naročnik</w:t>
            </w:r>
          </w:p>
        </w:tc>
        <w:tc>
          <w:tcPr>
            <w:tcW w:w="3687" w:type="pct"/>
            <w:shd w:val="clear" w:color="auto" w:fill="FADC8C"/>
            <w:vAlign w:val="center"/>
          </w:tcPr>
          <w:p w14:paraId="1B690AEF" w14:textId="77777777" w:rsidR="00417D8C" w:rsidRPr="005D6085" w:rsidRDefault="00417D8C" w:rsidP="00417D8C">
            <w:pPr>
              <w:rPr>
                <w:rFonts w:asciiTheme="majorHAnsi" w:hAnsiTheme="majorHAnsi" w:cstheme="majorHAnsi"/>
                <w:b/>
                <w:sz w:val="22"/>
                <w:lang w:val="sl-SI"/>
              </w:rPr>
            </w:pPr>
            <w:r w:rsidRPr="005D6085">
              <w:rPr>
                <w:rFonts w:asciiTheme="majorHAnsi" w:hAnsiTheme="majorHAnsi" w:cstheme="majorHAnsi"/>
                <w:b/>
                <w:sz w:val="22"/>
                <w:lang w:val="sl-SI"/>
              </w:rPr>
              <w:t>Arnes</w:t>
            </w:r>
          </w:p>
          <w:p w14:paraId="27D53B6E" w14:textId="77777777" w:rsidR="00417D8C" w:rsidRPr="005D6085" w:rsidRDefault="00417D8C" w:rsidP="00417D8C">
            <w:pPr>
              <w:rPr>
                <w:rFonts w:asciiTheme="majorHAnsi" w:hAnsiTheme="majorHAnsi" w:cstheme="majorHAnsi"/>
                <w:b/>
                <w:sz w:val="22"/>
                <w:lang w:val="sl-SI"/>
              </w:rPr>
            </w:pPr>
            <w:r w:rsidRPr="005D6085">
              <w:rPr>
                <w:rFonts w:asciiTheme="majorHAnsi" w:hAnsiTheme="majorHAnsi" w:cstheme="majorHAnsi"/>
                <w:b/>
                <w:sz w:val="22"/>
                <w:lang w:val="sl-SI"/>
              </w:rPr>
              <w:t>Tehnološki park 18</w:t>
            </w:r>
          </w:p>
          <w:p w14:paraId="3A55C52D" w14:textId="77777777" w:rsidR="00417D8C" w:rsidRPr="005D6085" w:rsidRDefault="00417D8C" w:rsidP="00417D8C">
            <w:pPr>
              <w:rPr>
                <w:rFonts w:asciiTheme="majorHAnsi" w:hAnsiTheme="majorHAnsi" w:cstheme="majorHAnsi"/>
                <w:b/>
                <w:sz w:val="22"/>
                <w:lang w:val="sl-SI"/>
              </w:rPr>
            </w:pPr>
            <w:r w:rsidRPr="005D6085">
              <w:rPr>
                <w:rFonts w:asciiTheme="majorHAnsi" w:hAnsiTheme="majorHAnsi" w:cstheme="majorHAnsi"/>
                <w:b/>
                <w:sz w:val="22"/>
                <w:lang w:val="sl-SI"/>
              </w:rPr>
              <w:t xml:space="preserve">1000 Ljubljana </w:t>
            </w:r>
          </w:p>
          <w:p w14:paraId="077A1D80" w14:textId="77777777" w:rsidR="00417D8C" w:rsidRPr="005D6085" w:rsidRDefault="00417D8C" w:rsidP="00417D8C">
            <w:pPr>
              <w:widowControl w:val="0"/>
              <w:jc w:val="both"/>
              <w:rPr>
                <w:rFonts w:asciiTheme="majorHAnsi" w:hAnsiTheme="majorHAnsi" w:cstheme="majorHAnsi"/>
                <w:b/>
                <w:sz w:val="22"/>
                <w:lang w:val="sl-SI"/>
              </w:rPr>
            </w:pPr>
            <w:r w:rsidRPr="005D6085">
              <w:rPr>
                <w:rFonts w:asciiTheme="majorHAnsi" w:hAnsiTheme="majorHAnsi" w:cstheme="majorHAnsi"/>
                <w:sz w:val="22"/>
                <w:lang w:val="sl-SI"/>
              </w:rPr>
              <w:t xml:space="preserve">ki izvaja javno naročilo v imenu in za račun končnih uporabnikov (vzgojno-izobraževalnih zavodov), </w:t>
            </w:r>
            <w:bookmarkStart w:id="0" w:name="_GoBack"/>
            <w:bookmarkEnd w:id="0"/>
            <w:r w:rsidRPr="005D6085">
              <w:rPr>
                <w:rFonts w:asciiTheme="majorHAnsi" w:hAnsiTheme="majorHAnsi" w:cstheme="majorHAnsi"/>
                <w:sz w:val="22"/>
                <w:lang w:val="sl-SI"/>
              </w:rPr>
              <w:t>ki so navedeni v Prilogi 1.</w:t>
            </w:r>
          </w:p>
        </w:tc>
      </w:tr>
      <w:tr w:rsidR="00417D8C" w:rsidRPr="005D6085" w14:paraId="15A1E132" w14:textId="77777777" w:rsidTr="00121D83">
        <w:trPr>
          <w:jc w:val="center"/>
        </w:trPr>
        <w:tc>
          <w:tcPr>
            <w:tcW w:w="1313" w:type="pct"/>
            <w:shd w:val="clear" w:color="auto" w:fill="FAAA5A"/>
            <w:vAlign w:val="center"/>
          </w:tcPr>
          <w:p w14:paraId="5D0ECC9E" w14:textId="77777777" w:rsidR="00417D8C" w:rsidRPr="005D6085" w:rsidRDefault="00417D8C" w:rsidP="00417D8C">
            <w:pPr>
              <w:widowControl w:val="0"/>
              <w:rPr>
                <w:rFonts w:asciiTheme="majorHAnsi" w:hAnsiTheme="majorHAnsi" w:cstheme="majorHAnsi"/>
                <w:b/>
                <w:sz w:val="22"/>
                <w:lang w:val="sl-SI"/>
              </w:rPr>
            </w:pPr>
            <w:r w:rsidRPr="005D6085">
              <w:rPr>
                <w:rFonts w:asciiTheme="majorHAnsi" w:hAnsiTheme="majorHAnsi" w:cstheme="majorHAnsi"/>
                <w:b/>
                <w:sz w:val="22"/>
                <w:lang w:val="sl-SI"/>
              </w:rPr>
              <w:t>Oznaka javnega naročila</w:t>
            </w:r>
          </w:p>
        </w:tc>
        <w:tc>
          <w:tcPr>
            <w:tcW w:w="3687" w:type="pct"/>
            <w:shd w:val="clear" w:color="auto" w:fill="FADC8C"/>
            <w:vAlign w:val="center"/>
          </w:tcPr>
          <w:p w14:paraId="1BCCA9FC" w14:textId="1FDD14BD" w:rsidR="00417D8C" w:rsidRPr="005D6085" w:rsidRDefault="00417D8C" w:rsidP="00417D8C">
            <w:pPr>
              <w:widowControl w:val="0"/>
              <w:rPr>
                <w:rFonts w:asciiTheme="majorHAnsi" w:hAnsiTheme="majorHAnsi" w:cstheme="majorHAnsi"/>
                <w:b/>
                <w:sz w:val="22"/>
                <w:lang w:val="sl-SI"/>
              </w:rPr>
            </w:pPr>
            <w:r w:rsidRPr="005D6085">
              <w:rPr>
                <w:rFonts w:asciiTheme="majorHAnsi" w:hAnsiTheme="majorHAnsi" w:cstheme="majorHAnsi"/>
                <w:b/>
                <w:sz w:val="22"/>
                <w:lang w:val="sl-SI"/>
              </w:rPr>
              <w:t>Pasivna infrastruktura 2</w:t>
            </w:r>
            <w:r w:rsidR="005A3D54">
              <w:rPr>
                <w:rFonts w:asciiTheme="majorHAnsi" w:hAnsiTheme="majorHAnsi" w:cstheme="majorHAnsi"/>
                <w:b/>
                <w:sz w:val="22"/>
                <w:lang w:val="sl-SI"/>
              </w:rPr>
              <w:t>.2</w:t>
            </w:r>
            <w:r w:rsidRPr="005D6085">
              <w:rPr>
                <w:rFonts w:asciiTheme="majorHAnsi" w:hAnsiTheme="majorHAnsi" w:cstheme="majorHAnsi"/>
                <w:b/>
                <w:sz w:val="22"/>
                <w:lang w:val="sl-SI"/>
              </w:rPr>
              <w:t xml:space="preserve"> WLAN SIO-2020</w:t>
            </w:r>
          </w:p>
        </w:tc>
      </w:tr>
      <w:tr w:rsidR="00417D8C" w:rsidRPr="007F6FC3" w14:paraId="3ABED5DC" w14:textId="77777777" w:rsidTr="00121D83">
        <w:trPr>
          <w:jc w:val="center"/>
        </w:trPr>
        <w:tc>
          <w:tcPr>
            <w:tcW w:w="1313" w:type="pct"/>
            <w:shd w:val="clear" w:color="auto" w:fill="FAAA5A"/>
            <w:vAlign w:val="center"/>
          </w:tcPr>
          <w:p w14:paraId="7E48FAED" w14:textId="77777777" w:rsidR="00417D8C" w:rsidRPr="007F6FC3" w:rsidRDefault="00417D8C" w:rsidP="00417D8C">
            <w:pPr>
              <w:widowControl w:val="0"/>
              <w:rPr>
                <w:rFonts w:asciiTheme="majorHAnsi" w:hAnsiTheme="majorHAnsi" w:cstheme="majorHAnsi"/>
                <w:b/>
                <w:sz w:val="22"/>
                <w:lang w:val="sl-SI"/>
              </w:rPr>
            </w:pPr>
            <w:r w:rsidRPr="007F6FC3">
              <w:rPr>
                <w:rFonts w:asciiTheme="majorHAnsi" w:hAnsiTheme="majorHAnsi" w:cstheme="majorHAnsi"/>
                <w:b/>
                <w:sz w:val="22"/>
                <w:lang w:val="sl-SI"/>
              </w:rPr>
              <w:t>Predmet javnega naročila</w:t>
            </w:r>
          </w:p>
        </w:tc>
        <w:tc>
          <w:tcPr>
            <w:tcW w:w="3687" w:type="pct"/>
            <w:shd w:val="clear" w:color="auto" w:fill="FADC8C"/>
            <w:vAlign w:val="center"/>
          </w:tcPr>
          <w:p w14:paraId="50CF460A" w14:textId="5B73C366" w:rsidR="00417D8C" w:rsidRPr="007F6FC3" w:rsidRDefault="007F6FC3" w:rsidP="005A3D54">
            <w:pPr>
              <w:widowControl w:val="0"/>
              <w:jc w:val="both"/>
              <w:rPr>
                <w:rFonts w:asciiTheme="majorHAnsi" w:hAnsiTheme="majorHAnsi" w:cstheme="majorHAnsi"/>
                <w:sz w:val="22"/>
                <w:lang w:val="sl-SI"/>
              </w:rPr>
            </w:pPr>
            <w:r w:rsidRPr="007F6FC3">
              <w:rPr>
                <w:rFonts w:ascii="Calibri Light" w:hAnsi="Calibri Light" w:cs="Calibri Light"/>
                <w:sz w:val="22"/>
                <w:lang w:val="sl-SI"/>
              </w:rPr>
              <w:t xml:space="preserve">Predmet javnega naročila je izgradnja pasivne infrastrukture in montaža aktivne opreme v okviru dejavnosti »Izgradnja brezžičnih omrežij« na vzgojno-izobraževalnih zavodih, ki so navedeni v Prilogi 1 v dokumentaciji tega javnega naročila </w:t>
            </w:r>
            <w:r w:rsidRPr="007F6FC3">
              <w:rPr>
                <w:rFonts w:ascii="Calibri Light" w:eastAsia="Arial Unicode MS" w:hAnsi="Calibri Light" w:cs="Calibri Light"/>
                <w:b/>
                <w:kern w:val="2"/>
                <w:sz w:val="22"/>
                <w:lang w:val="sl-SI" w:eastAsia="sl-SI"/>
              </w:rPr>
              <w:t>(Jugovzhodna Slovenija + Posavska + Zasavska regija)</w:t>
            </w:r>
            <w:r w:rsidRPr="007F6FC3">
              <w:rPr>
                <w:rFonts w:ascii="Calibri Light" w:hAnsi="Calibri Light" w:cs="Calibri Light"/>
                <w:sz w:val="22"/>
                <w:lang w:val="sl-SI"/>
              </w:rPr>
              <w:t>.</w:t>
            </w:r>
          </w:p>
        </w:tc>
      </w:tr>
    </w:tbl>
    <w:p w14:paraId="461F25CC" w14:textId="77777777" w:rsidR="004D4F5D" w:rsidRPr="00417D8C" w:rsidRDefault="004D4F5D" w:rsidP="009D0078">
      <w:pPr>
        <w:jc w:val="both"/>
        <w:rPr>
          <w:rFonts w:asciiTheme="majorHAnsi" w:hAnsiTheme="majorHAnsi" w:cstheme="majorHAnsi"/>
          <w:bCs w:val="0"/>
          <w:sz w:val="22"/>
          <w:lang w:val="sl-SI"/>
        </w:rPr>
      </w:pPr>
    </w:p>
    <w:p w14:paraId="33F9EAE3" w14:textId="77777777" w:rsidR="009D0078" w:rsidRPr="00417D8C" w:rsidRDefault="009D0078" w:rsidP="009D0078">
      <w:pPr>
        <w:jc w:val="both"/>
        <w:rPr>
          <w:rFonts w:asciiTheme="majorHAnsi" w:hAnsiTheme="majorHAnsi" w:cstheme="majorHAnsi"/>
          <w:sz w:val="22"/>
          <w:lang w:val="sl-SI"/>
        </w:rPr>
      </w:pPr>
      <w:r w:rsidRPr="00417D8C">
        <w:rPr>
          <w:rFonts w:asciiTheme="majorHAnsi" w:hAnsiTheme="majorHAnsi" w:cstheme="majorHAnsi"/>
          <w:bCs w:val="0"/>
          <w:sz w:val="22"/>
          <w:lang w:val="sl-SI"/>
        </w:rPr>
        <w:t>Obrazec ePRO-Specifikacije je priloga kasneje sklenjenega okvirnega sporazuma.</w:t>
      </w:r>
    </w:p>
    <w:p w14:paraId="15B4CFE6" w14:textId="77777777" w:rsidR="004662D2" w:rsidRPr="00417D8C" w:rsidRDefault="004662D2">
      <w:pPr>
        <w:jc w:val="both"/>
        <w:rPr>
          <w:rFonts w:asciiTheme="majorHAnsi" w:hAnsiTheme="majorHAnsi" w:cstheme="majorHAnsi"/>
          <w:bCs w:val="0"/>
          <w:sz w:val="22"/>
          <w:lang w:val="sl-SI"/>
        </w:rPr>
      </w:pPr>
    </w:p>
    <w:tbl>
      <w:tblPr>
        <w:tblW w:w="5000" w:type="pct"/>
        <w:tblLook w:val="0000" w:firstRow="0" w:lastRow="0" w:firstColumn="0" w:lastColumn="0" w:noHBand="0" w:noVBand="0"/>
      </w:tblPr>
      <w:tblGrid>
        <w:gridCol w:w="1203"/>
        <w:gridCol w:w="7859"/>
      </w:tblGrid>
      <w:tr w:rsidR="004662D2" w:rsidRPr="00930D9D" w14:paraId="7467AA0F" w14:textId="77777777" w:rsidTr="005D6085">
        <w:trPr>
          <w:cantSplit/>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FAAA5A"/>
          </w:tcPr>
          <w:p w14:paraId="54985E54" w14:textId="77777777" w:rsidR="004662D2" w:rsidRPr="00930D9D" w:rsidRDefault="004662D2">
            <w:pPr>
              <w:pStyle w:val="Naslov1"/>
              <w:snapToGrid w:val="0"/>
              <w:rPr>
                <w:rFonts w:cstheme="majorHAnsi"/>
                <w:sz w:val="16"/>
                <w:szCs w:val="16"/>
              </w:rPr>
            </w:pPr>
            <w:r w:rsidRPr="00930D9D">
              <w:rPr>
                <w:rFonts w:cstheme="majorHAnsi"/>
                <w:b/>
                <w:bCs/>
                <w:sz w:val="16"/>
                <w:szCs w:val="16"/>
              </w:rPr>
              <w:t>Vrsta, lastnosti, kakovost in opis predmeta javnega naročila/ponudbe:</w:t>
            </w:r>
          </w:p>
        </w:tc>
      </w:tr>
      <w:tr w:rsidR="00963306" w:rsidRPr="00930D9D" w14:paraId="1E148894" w14:textId="77777777" w:rsidTr="00847FEA">
        <w:tblPrEx>
          <w:tblCellMar>
            <w:top w:w="108" w:type="dxa"/>
            <w:bottom w:w="108" w:type="dxa"/>
          </w:tblCellMar>
        </w:tblPrEx>
        <w:trPr>
          <w:trHeight w:val="20"/>
        </w:trPr>
        <w:tc>
          <w:tcPr>
            <w:tcW w:w="664" w:type="pct"/>
            <w:tcBorders>
              <w:top w:val="single" w:sz="4" w:space="0" w:color="auto"/>
              <w:left w:val="single" w:sz="1" w:space="0" w:color="000000"/>
              <w:bottom w:val="single" w:sz="1" w:space="0" w:color="000000"/>
              <w:right w:val="single" w:sz="2" w:space="0" w:color="000000"/>
            </w:tcBorders>
            <w:shd w:val="clear" w:color="auto" w:fill="FAAA5A"/>
            <w:vAlign w:val="center"/>
          </w:tcPr>
          <w:p w14:paraId="47F3F0B8" w14:textId="77777777" w:rsidR="00963306" w:rsidRPr="00930D9D" w:rsidRDefault="00963306">
            <w:pPr>
              <w:pStyle w:val="Naslov1"/>
              <w:snapToGrid w:val="0"/>
              <w:rPr>
                <w:rFonts w:cstheme="majorHAnsi"/>
                <w:sz w:val="16"/>
                <w:szCs w:val="16"/>
              </w:rPr>
            </w:pPr>
            <w:r w:rsidRPr="00930D9D">
              <w:rPr>
                <w:rFonts w:cstheme="majorHAnsi"/>
                <w:bCs/>
                <w:sz w:val="16"/>
                <w:szCs w:val="16"/>
              </w:rPr>
              <w:t>Številka postavke</w:t>
            </w:r>
          </w:p>
        </w:tc>
        <w:tc>
          <w:tcPr>
            <w:tcW w:w="4336" w:type="pct"/>
            <w:tcBorders>
              <w:top w:val="single" w:sz="4" w:space="0" w:color="auto"/>
              <w:left w:val="single" w:sz="2" w:space="0" w:color="000000"/>
              <w:bottom w:val="single" w:sz="2" w:space="0" w:color="000000"/>
              <w:right w:val="single" w:sz="4" w:space="0" w:color="auto"/>
            </w:tcBorders>
            <w:shd w:val="clear" w:color="auto" w:fill="FAAA5A"/>
            <w:vAlign w:val="center"/>
          </w:tcPr>
          <w:p w14:paraId="746692A4" w14:textId="77777777" w:rsidR="00963306" w:rsidRPr="00930D9D" w:rsidRDefault="00963306" w:rsidP="005D6085">
            <w:pPr>
              <w:snapToGrid w:val="0"/>
              <w:jc w:val="center"/>
              <w:rPr>
                <w:rFonts w:cstheme="majorHAnsi"/>
                <w:sz w:val="16"/>
                <w:szCs w:val="16"/>
                <w:lang w:val="sl-SI"/>
              </w:rPr>
            </w:pPr>
            <w:r w:rsidRPr="00930D9D">
              <w:rPr>
                <w:rFonts w:cstheme="majorHAnsi"/>
                <w:b/>
                <w:bCs w:val="0"/>
                <w:sz w:val="16"/>
                <w:szCs w:val="16"/>
                <w:lang w:val="sl-SI"/>
              </w:rPr>
              <w:t>ZAHTEVANO</w:t>
            </w:r>
          </w:p>
        </w:tc>
      </w:tr>
      <w:tr w:rsidR="00963306" w:rsidRPr="00930D9D" w14:paraId="4E53E71F" w14:textId="77777777" w:rsidTr="00847FEA">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14C857EE" w14:textId="77777777" w:rsidR="00963306" w:rsidRPr="00847FEA" w:rsidRDefault="00847FEA">
            <w:pPr>
              <w:pStyle w:val="Naslov1"/>
              <w:snapToGrid w:val="0"/>
              <w:rPr>
                <w:rFonts w:cstheme="majorHAnsi"/>
                <w:b/>
                <w:sz w:val="16"/>
                <w:szCs w:val="16"/>
              </w:rPr>
            </w:pPr>
            <w:r w:rsidRPr="00847FEA">
              <w:rPr>
                <w:rFonts w:cstheme="majorHAnsi"/>
                <w:b/>
                <w:sz w:val="16"/>
                <w:szCs w:val="16"/>
              </w:rPr>
              <w:t>A</w:t>
            </w:r>
          </w:p>
        </w:tc>
        <w:tc>
          <w:tcPr>
            <w:tcW w:w="4336" w:type="pct"/>
            <w:tcBorders>
              <w:top w:val="single" w:sz="2" w:space="0" w:color="000000"/>
              <w:left w:val="single" w:sz="2" w:space="0" w:color="000000"/>
              <w:bottom w:val="single" w:sz="4" w:space="0" w:color="000000"/>
              <w:right w:val="single" w:sz="4" w:space="0" w:color="auto"/>
            </w:tcBorders>
            <w:shd w:val="clear" w:color="auto" w:fill="FFF2CC" w:themeFill="accent4" w:themeFillTint="33"/>
            <w:vAlign w:val="center"/>
          </w:tcPr>
          <w:p w14:paraId="64E207D8" w14:textId="77777777" w:rsidR="00963306" w:rsidRPr="00930D9D" w:rsidRDefault="00963306">
            <w:pPr>
              <w:rPr>
                <w:rFonts w:cstheme="majorHAnsi"/>
                <w:sz w:val="16"/>
                <w:szCs w:val="16"/>
                <w:lang w:val="sl-SI"/>
              </w:rPr>
            </w:pPr>
            <w:r w:rsidRPr="00930D9D">
              <w:rPr>
                <w:rFonts w:cstheme="majorHAnsi"/>
                <w:b/>
                <w:sz w:val="16"/>
                <w:szCs w:val="16"/>
                <w:lang w:val="sl-SI"/>
              </w:rPr>
              <w:t>Ogled stanja, projektna dokumentacija, meritve in garancija</w:t>
            </w:r>
          </w:p>
        </w:tc>
      </w:tr>
      <w:tr w:rsidR="00963306" w:rsidRPr="00930D9D" w14:paraId="25008511"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03D6818F" w14:textId="77777777" w:rsidR="00963306" w:rsidRPr="00847FEA" w:rsidRDefault="00847FEA">
            <w:pPr>
              <w:pStyle w:val="Naslov1"/>
              <w:snapToGrid w:val="0"/>
              <w:rPr>
                <w:rFonts w:cstheme="majorHAnsi"/>
                <w:b/>
                <w:sz w:val="16"/>
                <w:szCs w:val="16"/>
              </w:rPr>
            </w:pPr>
            <w:r w:rsidRPr="00847FEA">
              <w:rPr>
                <w:rFonts w:cstheme="majorHAnsi"/>
                <w:b/>
                <w:sz w:val="16"/>
                <w:szCs w:val="16"/>
              </w:rPr>
              <w:t>1</w:t>
            </w:r>
          </w:p>
        </w:tc>
        <w:tc>
          <w:tcPr>
            <w:tcW w:w="4336" w:type="pct"/>
            <w:tcBorders>
              <w:left w:val="single" w:sz="2" w:space="0" w:color="000000"/>
              <w:bottom w:val="single" w:sz="4" w:space="0" w:color="000000"/>
              <w:right w:val="single" w:sz="4" w:space="0" w:color="auto"/>
            </w:tcBorders>
            <w:shd w:val="clear" w:color="auto" w:fill="auto"/>
            <w:vAlign w:val="center"/>
          </w:tcPr>
          <w:p w14:paraId="5734F0A3" w14:textId="77777777" w:rsidR="00963306" w:rsidRPr="00930D9D"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 xml:space="preserve">Projektna dokumentacija; VIZ  z do 400 učenci </w:t>
            </w:r>
            <w:r w:rsidRPr="00930D9D">
              <w:rPr>
                <w:rFonts w:cstheme="majorHAnsi"/>
                <w:sz w:val="16"/>
                <w:szCs w:val="16"/>
              </w:rPr>
              <w:t>/kos</w:t>
            </w:r>
          </w:p>
        </w:tc>
      </w:tr>
      <w:tr w:rsidR="00963306" w:rsidRPr="00930D9D" w14:paraId="15D97522"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1FFDAD93" w14:textId="77777777" w:rsidR="00963306" w:rsidRPr="00847FEA" w:rsidRDefault="00847FEA">
            <w:pPr>
              <w:pStyle w:val="Naslov1"/>
              <w:snapToGrid w:val="0"/>
              <w:rPr>
                <w:rFonts w:cstheme="majorHAnsi"/>
                <w:b/>
                <w:sz w:val="16"/>
                <w:szCs w:val="16"/>
              </w:rPr>
            </w:pPr>
            <w:r w:rsidRPr="00847FEA">
              <w:rPr>
                <w:rFonts w:cstheme="majorHAnsi"/>
                <w:b/>
                <w:sz w:val="16"/>
                <w:szCs w:val="16"/>
              </w:rPr>
              <w:t>2</w:t>
            </w:r>
          </w:p>
        </w:tc>
        <w:tc>
          <w:tcPr>
            <w:tcW w:w="4336" w:type="pct"/>
            <w:tcBorders>
              <w:left w:val="single" w:sz="2" w:space="0" w:color="000000"/>
              <w:bottom w:val="single" w:sz="4" w:space="0" w:color="000000"/>
              <w:right w:val="single" w:sz="4" w:space="0" w:color="auto"/>
            </w:tcBorders>
            <w:shd w:val="clear" w:color="auto" w:fill="auto"/>
            <w:vAlign w:val="center"/>
          </w:tcPr>
          <w:p w14:paraId="61F8B66B" w14:textId="77777777" w:rsidR="00963306"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 xml:space="preserve">Projektna dokumentacija: VIZ s 400 ali več učenci </w:t>
            </w:r>
            <w:r w:rsidRPr="00930D9D">
              <w:rPr>
                <w:rFonts w:cstheme="majorHAnsi"/>
                <w:sz w:val="16"/>
                <w:szCs w:val="16"/>
              </w:rPr>
              <w:t>/kos</w:t>
            </w:r>
            <w:r w:rsidR="0025092E">
              <w:rPr>
                <w:rFonts w:cstheme="majorHAnsi"/>
                <w:sz w:val="16"/>
                <w:szCs w:val="16"/>
              </w:rPr>
              <w:t xml:space="preserve"> </w:t>
            </w:r>
          </w:p>
          <w:p w14:paraId="1D7B14CB" w14:textId="77777777" w:rsidR="00DA09B1" w:rsidRPr="00F40337" w:rsidRDefault="00DA09B1" w:rsidP="00F40337">
            <w:pPr>
              <w:rPr>
                <w:lang w:val="sl-SI"/>
              </w:rPr>
            </w:pPr>
            <w:r w:rsidRPr="00F40337">
              <w:rPr>
                <w:rFonts w:cstheme="majorHAnsi"/>
                <w:bCs w:val="0"/>
                <w:sz w:val="16"/>
                <w:szCs w:val="16"/>
                <w:lang w:val="sl-SI"/>
              </w:rPr>
              <w:t xml:space="preserve">Opomba: </w:t>
            </w:r>
            <w:r w:rsidR="00F40337" w:rsidRPr="00F40337">
              <w:rPr>
                <w:rFonts w:cstheme="majorHAnsi"/>
                <w:bCs w:val="0"/>
                <w:sz w:val="16"/>
                <w:szCs w:val="16"/>
                <w:lang w:val="sl-SI"/>
              </w:rPr>
              <w:t xml:space="preserve">Za izdelavo projektne dokumentacije za </w:t>
            </w:r>
            <w:r w:rsidR="00F40337" w:rsidRPr="00F40337">
              <w:rPr>
                <w:rFonts w:cstheme="majorHAnsi"/>
                <w:b/>
                <w:bCs w:val="0"/>
                <w:sz w:val="16"/>
                <w:szCs w:val="16"/>
                <w:lang w:val="sl-SI"/>
              </w:rPr>
              <w:t>šolske centre</w:t>
            </w:r>
            <w:r w:rsidR="00F40337" w:rsidRPr="00F40337">
              <w:rPr>
                <w:rFonts w:cstheme="majorHAnsi"/>
                <w:bCs w:val="0"/>
                <w:sz w:val="16"/>
                <w:szCs w:val="16"/>
                <w:lang w:val="sl-SI"/>
              </w:rPr>
              <w:t xml:space="preserve"> se prizna strošek </w:t>
            </w:r>
            <w:r w:rsidR="00F40337">
              <w:rPr>
                <w:rFonts w:cstheme="majorHAnsi"/>
                <w:bCs w:val="0"/>
                <w:sz w:val="16"/>
                <w:szCs w:val="16"/>
                <w:lang w:val="sl-SI"/>
              </w:rPr>
              <w:t xml:space="preserve">projektne dokumentacije </w:t>
            </w:r>
            <w:r w:rsidR="00F40337" w:rsidRPr="00F40337">
              <w:rPr>
                <w:rFonts w:cstheme="majorHAnsi"/>
                <w:bCs w:val="0"/>
                <w:sz w:val="16"/>
                <w:szCs w:val="16"/>
                <w:lang w:val="sl-SI"/>
              </w:rPr>
              <w:t>enega velikega in enega ma</w:t>
            </w:r>
            <w:r w:rsidR="00F40337">
              <w:rPr>
                <w:rFonts w:cstheme="majorHAnsi"/>
                <w:bCs w:val="0"/>
                <w:sz w:val="16"/>
                <w:szCs w:val="16"/>
                <w:lang w:val="sl-SI"/>
              </w:rPr>
              <w:t>jhne</w:t>
            </w:r>
            <w:r w:rsidR="00F40337" w:rsidRPr="00F40337">
              <w:rPr>
                <w:rFonts w:cstheme="majorHAnsi"/>
                <w:bCs w:val="0"/>
                <w:sz w:val="16"/>
                <w:szCs w:val="16"/>
                <w:lang w:val="sl-SI"/>
              </w:rPr>
              <w:t xml:space="preserve">ga </w:t>
            </w:r>
            <w:r w:rsidR="00F40337">
              <w:rPr>
                <w:rFonts w:cstheme="majorHAnsi"/>
                <w:bCs w:val="0"/>
                <w:sz w:val="16"/>
                <w:szCs w:val="16"/>
                <w:lang w:val="sl-SI"/>
              </w:rPr>
              <w:t>VIZ</w:t>
            </w:r>
            <w:r w:rsidR="00C671B6">
              <w:rPr>
                <w:rFonts w:cstheme="majorHAnsi"/>
                <w:bCs w:val="0"/>
                <w:sz w:val="16"/>
                <w:szCs w:val="16"/>
                <w:lang w:val="sl-SI"/>
              </w:rPr>
              <w:t xml:space="preserve"> (postavka 1</w:t>
            </w:r>
            <w:r w:rsidR="00F40337" w:rsidRPr="00F40337">
              <w:rPr>
                <w:rFonts w:cstheme="majorHAnsi"/>
                <w:bCs w:val="0"/>
                <w:sz w:val="16"/>
                <w:szCs w:val="16"/>
                <w:lang w:val="sl-SI"/>
              </w:rPr>
              <w:t xml:space="preserve"> in postavka</w:t>
            </w:r>
            <w:r w:rsidR="00F40337">
              <w:rPr>
                <w:rFonts w:cstheme="majorHAnsi"/>
                <w:bCs w:val="0"/>
                <w:sz w:val="16"/>
                <w:szCs w:val="16"/>
                <w:lang w:val="sl-SI"/>
              </w:rPr>
              <w:t xml:space="preserve"> </w:t>
            </w:r>
            <w:r w:rsidR="00C671B6">
              <w:rPr>
                <w:rFonts w:cstheme="majorHAnsi"/>
                <w:bCs w:val="0"/>
                <w:sz w:val="16"/>
                <w:szCs w:val="16"/>
                <w:lang w:val="sl-SI"/>
              </w:rPr>
              <w:t>2</w:t>
            </w:r>
            <w:r w:rsidR="00F40337" w:rsidRPr="00F40337">
              <w:rPr>
                <w:rFonts w:cstheme="majorHAnsi"/>
                <w:bCs w:val="0"/>
                <w:sz w:val="16"/>
                <w:szCs w:val="16"/>
                <w:lang w:val="sl-SI"/>
              </w:rPr>
              <w:t xml:space="preserve">). </w:t>
            </w:r>
          </w:p>
        </w:tc>
      </w:tr>
      <w:tr w:rsidR="00963306" w:rsidRPr="00930D9D" w14:paraId="212A942D"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526F5478" w14:textId="77777777" w:rsidR="00963306" w:rsidRPr="00847FEA" w:rsidRDefault="00847FEA">
            <w:pPr>
              <w:pStyle w:val="Naslov1"/>
              <w:snapToGrid w:val="0"/>
              <w:rPr>
                <w:rFonts w:cstheme="majorHAnsi"/>
                <w:b/>
                <w:sz w:val="16"/>
                <w:szCs w:val="16"/>
              </w:rPr>
            </w:pPr>
            <w:r w:rsidRPr="00847FEA">
              <w:rPr>
                <w:rFonts w:cstheme="majorHAnsi"/>
                <w:b/>
                <w:sz w:val="16"/>
                <w:szCs w:val="16"/>
              </w:rPr>
              <w:t>3</w:t>
            </w:r>
          </w:p>
        </w:tc>
        <w:tc>
          <w:tcPr>
            <w:tcW w:w="4336" w:type="pct"/>
            <w:tcBorders>
              <w:left w:val="single" w:sz="2" w:space="0" w:color="000000"/>
              <w:bottom w:val="single" w:sz="4" w:space="0" w:color="000000"/>
              <w:right w:val="single" w:sz="4" w:space="0" w:color="auto"/>
            </w:tcBorders>
            <w:shd w:val="clear" w:color="auto" w:fill="auto"/>
            <w:vAlign w:val="center"/>
          </w:tcPr>
          <w:p w14:paraId="14086580" w14:textId="77777777" w:rsidR="00963306" w:rsidRPr="00930D9D"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 xml:space="preserve">Meritve bakrene instalacije </w:t>
            </w:r>
            <w:r w:rsidRPr="00930D9D">
              <w:rPr>
                <w:rFonts w:cstheme="majorHAnsi"/>
                <w:sz w:val="16"/>
                <w:szCs w:val="16"/>
              </w:rPr>
              <w:t>/priključek</w:t>
            </w:r>
          </w:p>
        </w:tc>
      </w:tr>
      <w:tr w:rsidR="00963306" w:rsidRPr="00930D9D" w14:paraId="4FA86DCD"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7983506B" w14:textId="77777777" w:rsidR="00963306" w:rsidRPr="00847FEA" w:rsidRDefault="00847FEA">
            <w:pPr>
              <w:pStyle w:val="Naslov1"/>
              <w:snapToGrid w:val="0"/>
              <w:rPr>
                <w:rFonts w:cstheme="majorHAnsi"/>
                <w:b/>
                <w:sz w:val="16"/>
                <w:szCs w:val="16"/>
              </w:rPr>
            </w:pPr>
            <w:r w:rsidRPr="00847FEA">
              <w:rPr>
                <w:rFonts w:cstheme="majorHAnsi"/>
                <w:b/>
                <w:sz w:val="16"/>
                <w:szCs w:val="16"/>
              </w:rPr>
              <w:t>4</w:t>
            </w:r>
          </w:p>
        </w:tc>
        <w:tc>
          <w:tcPr>
            <w:tcW w:w="4336" w:type="pct"/>
            <w:tcBorders>
              <w:left w:val="single" w:sz="2" w:space="0" w:color="000000"/>
              <w:bottom w:val="single" w:sz="4" w:space="0" w:color="000000"/>
              <w:right w:val="single" w:sz="4" w:space="0" w:color="auto"/>
            </w:tcBorders>
            <w:shd w:val="clear" w:color="auto" w:fill="auto"/>
            <w:vAlign w:val="center"/>
          </w:tcPr>
          <w:p w14:paraId="3DB1236A" w14:textId="77777777" w:rsidR="00963306" w:rsidRPr="00930D9D" w:rsidRDefault="00963306" w:rsidP="00847FEA">
            <w:pPr>
              <w:pStyle w:val="Naslov1"/>
              <w:tabs>
                <w:tab w:val="left" w:pos="402"/>
                <w:tab w:val="left" w:pos="2592"/>
              </w:tabs>
              <w:snapToGrid w:val="0"/>
              <w:rPr>
                <w:rFonts w:cstheme="majorHAnsi"/>
                <w:b/>
                <w:sz w:val="16"/>
                <w:szCs w:val="16"/>
              </w:rPr>
            </w:pPr>
            <w:r w:rsidRPr="00930D9D">
              <w:rPr>
                <w:rFonts w:cstheme="majorHAnsi"/>
                <w:b/>
                <w:sz w:val="16"/>
                <w:szCs w:val="16"/>
              </w:rPr>
              <w:t xml:space="preserve">Meritve optične instalacije </w:t>
            </w:r>
            <w:r w:rsidRPr="00930D9D">
              <w:rPr>
                <w:rFonts w:cstheme="majorHAnsi"/>
                <w:sz w:val="16"/>
                <w:szCs w:val="16"/>
              </w:rPr>
              <w:t>/priključek</w:t>
            </w:r>
          </w:p>
        </w:tc>
      </w:tr>
      <w:tr w:rsidR="00963306" w:rsidRPr="00930D9D" w14:paraId="48E0D555" w14:textId="77777777" w:rsidTr="00847FEA">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0B893894" w14:textId="77777777" w:rsidR="00963306" w:rsidRPr="00847FEA" w:rsidRDefault="00847FEA">
            <w:pPr>
              <w:pStyle w:val="Naslov1"/>
              <w:snapToGrid w:val="0"/>
              <w:rPr>
                <w:rFonts w:cstheme="majorHAnsi"/>
                <w:b/>
                <w:sz w:val="16"/>
                <w:szCs w:val="16"/>
              </w:rPr>
            </w:pPr>
            <w:r w:rsidRPr="00847FEA">
              <w:rPr>
                <w:rFonts w:cstheme="majorHAnsi"/>
                <w:b/>
                <w:sz w:val="16"/>
                <w:szCs w:val="16"/>
              </w:rPr>
              <w:t>5</w:t>
            </w:r>
          </w:p>
        </w:tc>
        <w:tc>
          <w:tcPr>
            <w:tcW w:w="4336" w:type="pct"/>
            <w:tcBorders>
              <w:left w:val="single" w:sz="2" w:space="0" w:color="000000"/>
              <w:bottom w:val="single" w:sz="4" w:space="0" w:color="000000"/>
              <w:right w:val="single" w:sz="4" w:space="0" w:color="auto"/>
            </w:tcBorders>
            <w:shd w:val="clear" w:color="auto" w:fill="auto"/>
            <w:vAlign w:val="center"/>
          </w:tcPr>
          <w:p w14:paraId="2A4C36D8" w14:textId="77777777" w:rsidR="00963306" w:rsidRPr="00930D9D" w:rsidRDefault="00963306" w:rsidP="00847FEA">
            <w:pPr>
              <w:pStyle w:val="Naslov1"/>
              <w:tabs>
                <w:tab w:val="left" w:pos="402"/>
                <w:tab w:val="left" w:pos="2592"/>
              </w:tabs>
              <w:snapToGrid w:val="0"/>
              <w:rPr>
                <w:rFonts w:cstheme="majorHAnsi"/>
                <w:b/>
                <w:sz w:val="16"/>
                <w:szCs w:val="16"/>
              </w:rPr>
            </w:pPr>
            <w:r w:rsidRPr="00930D9D">
              <w:rPr>
                <w:rFonts w:cstheme="majorHAnsi"/>
                <w:b/>
                <w:sz w:val="16"/>
                <w:szCs w:val="16"/>
              </w:rPr>
              <w:t>Sistemska garancija proizvajalca opreme</w:t>
            </w:r>
            <w:r w:rsidR="003A6B3B" w:rsidRPr="00930D9D">
              <w:rPr>
                <w:rFonts w:cstheme="majorHAnsi"/>
                <w:b/>
                <w:sz w:val="16"/>
                <w:szCs w:val="16"/>
              </w:rPr>
              <w:t xml:space="preserve"> za vso vgrajeno pasivno opremo</w:t>
            </w:r>
            <w:r w:rsidRPr="00930D9D">
              <w:rPr>
                <w:rFonts w:cstheme="majorHAnsi"/>
                <w:b/>
                <w:sz w:val="16"/>
                <w:szCs w:val="16"/>
              </w:rPr>
              <w:t>, 15 letna</w:t>
            </w:r>
          </w:p>
        </w:tc>
      </w:tr>
      <w:tr w:rsidR="00963306" w:rsidRPr="00930D9D" w14:paraId="163C1083" w14:textId="77777777" w:rsidTr="00847FEA">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7465080D" w14:textId="77777777" w:rsidR="00963306" w:rsidRPr="00847FEA" w:rsidRDefault="00847FEA">
            <w:pPr>
              <w:pStyle w:val="Naslov1"/>
              <w:snapToGrid w:val="0"/>
              <w:rPr>
                <w:rFonts w:cstheme="majorHAnsi"/>
                <w:b/>
                <w:sz w:val="16"/>
                <w:szCs w:val="16"/>
              </w:rPr>
            </w:pPr>
            <w:r w:rsidRPr="00847FEA">
              <w:rPr>
                <w:rFonts w:cstheme="majorHAnsi"/>
                <w:b/>
                <w:sz w:val="16"/>
                <w:szCs w:val="16"/>
              </w:rPr>
              <w:lastRenderedPageBreak/>
              <w:t>B</w:t>
            </w:r>
          </w:p>
        </w:tc>
        <w:tc>
          <w:tcPr>
            <w:tcW w:w="4336" w:type="pct"/>
            <w:tcBorders>
              <w:top w:val="single" w:sz="4" w:space="0" w:color="000000"/>
              <w:left w:val="single" w:sz="2" w:space="0" w:color="000000"/>
              <w:bottom w:val="single" w:sz="4" w:space="0" w:color="000000"/>
              <w:right w:val="single" w:sz="4" w:space="0" w:color="auto"/>
            </w:tcBorders>
            <w:shd w:val="clear" w:color="auto" w:fill="FFF2CC" w:themeFill="accent4" w:themeFillTint="33"/>
            <w:vAlign w:val="center"/>
          </w:tcPr>
          <w:p w14:paraId="62F2C352" w14:textId="77777777" w:rsidR="00963306" w:rsidRPr="00930D9D" w:rsidRDefault="00963306">
            <w:pPr>
              <w:rPr>
                <w:rFonts w:cstheme="majorHAnsi"/>
                <w:sz w:val="16"/>
                <w:szCs w:val="16"/>
                <w:lang w:val="sl-SI"/>
              </w:rPr>
            </w:pPr>
            <w:r w:rsidRPr="00930D9D">
              <w:rPr>
                <w:rFonts w:cstheme="majorHAnsi"/>
                <w:b/>
                <w:sz w:val="16"/>
                <w:szCs w:val="16"/>
                <w:lang w:val="sl-SI"/>
              </w:rPr>
              <w:t>Pasivna komunikacijska oprema in storitve</w:t>
            </w:r>
          </w:p>
        </w:tc>
      </w:tr>
      <w:tr w:rsidR="00963306" w:rsidRPr="00930D9D" w14:paraId="35385AE3"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19521E66" w14:textId="77777777" w:rsidR="00963306" w:rsidRPr="00847FEA" w:rsidRDefault="00847FEA" w:rsidP="00847FEA">
            <w:pPr>
              <w:pStyle w:val="Naslov1"/>
              <w:snapToGrid w:val="0"/>
              <w:rPr>
                <w:rFonts w:cstheme="majorHAnsi"/>
                <w:b/>
                <w:sz w:val="16"/>
                <w:szCs w:val="16"/>
              </w:rPr>
            </w:pPr>
            <w:r w:rsidRPr="00847FEA">
              <w:rPr>
                <w:rFonts w:cstheme="majorHAnsi"/>
                <w:b/>
                <w:sz w:val="16"/>
                <w:szCs w:val="16"/>
              </w:rPr>
              <w:t>6</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E64FA5B" w14:textId="77777777" w:rsidR="00963306" w:rsidRPr="00930D9D"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Kabel bakreni</w:t>
            </w:r>
          </w:p>
          <w:p w14:paraId="02E563F5" w14:textId="77777777" w:rsidR="00963306" w:rsidRPr="00930D9D" w:rsidRDefault="00963306" w:rsidP="005B61C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UTP</w:t>
            </w:r>
            <w:r w:rsidR="00F6247F" w:rsidRPr="00930D9D">
              <w:rPr>
                <w:rFonts w:cstheme="majorHAnsi"/>
                <w:sz w:val="16"/>
                <w:szCs w:val="16"/>
                <w:lang w:val="sl-SI"/>
              </w:rPr>
              <w:t xml:space="preserve"> ali FTP ali S/UTP ali </w:t>
            </w:r>
            <w:r w:rsidR="009A143F" w:rsidRPr="00930D9D">
              <w:rPr>
                <w:rFonts w:cstheme="majorHAnsi"/>
                <w:sz w:val="16"/>
                <w:szCs w:val="16"/>
                <w:lang w:val="sl-SI"/>
              </w:rPr>
              <w:t xml:space="preserve">F/UTP ali </w:t>
            </w:r>
            <w:r w:rsidR="00F6247F" w:rsidRPr="00930D9D">
              <w:rPr>
                <w:rFonts w:cstheme="majorHAnsi"/>
                <w:sz w:val="16"/>
                <w:szCs w:val="16"/>
                <w:lang w:val="sl-SI"/>
              </w:rPr>
              <w:t>S</w:t>
            </w:r>
            <w:r w:rsidR="009A143F" w:rsidRPr="00930D9D">
              <w:rPr>
                <w:rFonts w:cstheme="majorHAnsi"/>
                <w:sz w:val="16"/>
                <w:szCs w:val="16"/>
                <w:lang w:val="sl-SI"/>
              </w:rPr>
              <w:t>/</w:t>
            </w:r>
            <w:r w:rsidR="00F6247F" w:rsidRPr="00930D9D">
              <w:rPr>
                <w:rFonts w:cstheme="majorHAnsi"/>
                <w:sz w:val="16"/>
                <w:szCs w:val="16"/>
                <w:lang w:val="sl-SI"/>
              </w:rPr>
              <w:t>FTP</w:t>
            </w:r>
            <w:r w:rsidRPr="00930D9D">
              <w:rPr>
                <w:rFonts w:cstheme="majorHAnsi"/>
                <w:sz w:val="16"/>
                <w:szCs w:val="16"/>
                <w:lang w:val="sl-SI"/>
              </w:rPr>
              <w:t xml:space="preserve"> cat 6A (z zaključevanjem) po standardu EN 50173 -1:2011 (IEC 61935-1:2015) /m</w:t>
            </w:r>
          </w:p>
        </w:tc>
      </w:tr>
      <w:tr w:rsidR="00963306" w:rsidRPr="00930D9D" w14:paraId="6A072174"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4E0388BD" w14:textId="77777777" w:rsidR="00963306" w:rsidRPr="00847FEA" w:rsidRDefault="00847FEA" w:rsidP="00847FEA">
            <w:pPr>
              <w:pStyle w:val="Naslov1"/>
              <w:snapToGrid w:val="0"/>
              <w:rPr>
                <w:rFonts w:cstheme="majorHAnsi"/>
                <w:b/>
                <w:sz w:val="16"/>
                <w:szCs w:val="16"/>
              </w:rPr>
            </w:pPr>
            <w:r w:rsidRPr="00847FEA">
              <w:rPr>
                <w:rFonts w:cstheme="majorHAnsi"/>
                <w:b/>
                <w:sz w:val="16"/>
                <w:szCs w:val="16"/>
              </w:rPr>
              <w:t>7</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8A19612" w14:textId="77777777" w:rsidR="00963306" w:rsidRPr="00930D9D" w:rsidRDefault="00963306" w:rsidP="00847FEA">
            <w:pPr>
              <w:pStyle w:val="Naslov1"/>
              <w:tabs>
                <w:tab w:val="left" w:pos="402"/>
                <w:tab w:val="left" w:pos="2592"/>
              </w:tabs>
              <w:snapToGrid w:val="0"/>
              <w:rPr>
                <w:rFonts w:cstheme="majorHAnsi"/>
                <w:b/>
                <w:sz w:val="16"/>
                <w:szCs w:val="16"/>
              </w:rPr>
            </w:pPr>
            <w:r w:rsidRPr="00930D9D">
              <w:rPr>
                <w:rFonts w:cstheme="majorHAnsi"/>
                <w:b/>
                <w:sz w:val="16"/>
                <w:szCs w:val="16"/>
              </w:rPr>
              <w:t>Kabel bakreni NYM-j, 3x2,5 mm</w:t>
            </w:r>
            <w:r w:rsidRPr="00930D9D">
              <w:rPr>
                <w:rFonts w:cstheme="majorHAnsi"/>
                <w:b/>
                <w:sz w:val="16"/>
                <w:szCs w:val="16"/>
                <w:vertAlign w:val="superscript"/>
              </w:rPr>
              <w:t>2</w:t>
            </w:r>
            <w:r w:rsidR="00B0271F" w:rsidRPr="00930D9D">
              <w:rPr>
                <w:rFonts w:cstheme="majorHAnsi"/>
                <w:b/>
                <w:sz w:val="16"/>
                <w:szCs w:val="16"/>
                <w:vertAlign w:val="superscript"/>
              </w:rPr>
              <w:t xml:space="preserve">  </w:t>
            </w:r>
            <w:r w:rsidR="00B0271F" w:rsidRPr="00930D9D">
              <w:rPr>
                <w:rFonts w:cstheme="majorHAnsi"/>
                <w:sz w:val="16"/>
                <w:szCs w:val="16"/>
              </w:rPr>
              <w:t>/m</w:t>
            </w:r>
          </w:p>
        </w:tc>
      </w:tr>
      <w:tr w:rsidR="00963306" w:rsidRPr="00930D9D" w14:paraId="68761FD6"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2E9B5527" w14:textId="77777777" w:rsidR="00963306" w:rsidRPr="00847FEA" w:rsidRDefault="00847FEA" w:rsidP="00847FEA">
            <w:pPr>
              <w:pStyle w:val="Naslov1"/>
              <w:snapToGrid w:val="0"/>
              <w:rPr>
                <w:rFonts w:cstheme="majorHAnsi"/>
                <w:b/>
                <w:sz w:val="16"/>
                <w:szCs w:val="16"/>
              </w:rPr>
            </w:pPr>
            <w:r>
              <w:rPr>
                <w:rFonts w:cstheme="majorHAnsi"/>
                <w:b/>
                <w:sz w:val="16"/>
                <w:szCs w:val="16"/>
              </w:rPr>
              <w:t>8</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181E963B" w14:textId="77777777" w:rsidR="00963306" w:rsidRPr="00930D9D" w:rsidRDefault="006C3D8B" w:rsidP="00847FEA">
            <w:pPr>
              <w:pStyle w:val="Naslov1"/>
              <w:tabs>
                <w:tab w:val="left" w:pos="402"/>
                <w:tab w:val="left" w:pos="2592"/>
              </w:tabs>
              <w:snapToGrid w:val="0"/>
              <w:rPr>
                <w:rFonts w:cstheme="majorHAnsi"/>
                <w:b/>
                <w:sz w:val="16"/>
                <w:szCs w:val="16"/>
              </w:rPr>
            </w:pPr>
            <w:r w:rsidRPr="00930D9D">
              <w:rPr>
                <w:rFonts w:cstheme="majorHAnsi"/>
                <w:b/>
                <w:sz w:val="16"/>
                <w:szCs w:val="16"/>
              </w:rPr>
              <w:t>Kabel bakreni – ozemljitveni PF-Y, 6mm</w:t>
            </w:r>
            <w:r w:rsidR="00B0271F" w:rsidRPr="00930D9D">
              <w:rPr>
                <w:rFonts w:cstheme="majorHAnsi"/>
                <w:b/>
                <w:sz w:val="16"/>
                <w:szCs w:val="16"/>
              </w:rPr>
              <w:t xml:space="preserve"> </w:t>
            </w:r>
            <w:r w:rsidR="00B0271F" w:rsidRPr="00930D9D">
              <w:rPr>
                <w:rFonts w:cstheme="majorHAnsi"/>
                <w:sz w:val="16"/>
                <w:szCs w:val="16"/>
              </w:rPr>
              <w:t>/m</w:t>
            </w:r>
          </w:p>
        </w:tc>
      </w:tr>
      <w:tr w:rsidR="00963306" w:rsidRPr="00930D9D" w14:paraId="3C28C2D6"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16B03CBF" w14:textId="77777777" w:rsidR="00963306" w:rsidRPr="00847FEA" w:rsidRDefault="00847FEA" w:rsidP="00847FEA">
            <w:pPr>
              <w:pStyle w:val="Naslov1"/>
              <w:snapToGrid w:val="0"/>
              <w:rPr>
                <w:rFonts w:cstheme="majorHAnsi"/>
                <w:b/>
                <w:sz w:val="16"/>
                <w:szCs w:val="16"/>
              </w:rPr>
            </w:pPr>
            <w:r>
              <w:rPr>
                <w:rFonts w:cstheme="majorHAnsi"/>
                <w:b/>
                <w:sz w:val="16"/>
                <w:szCs w:val="16"/>
              </w:rPr>
              <w:t>9</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0217235D" w14:textId="77777777" w:rsidR="00963306" w:rsidRPr="00930D9D" w:rsidRDefault="00963306" w:rsidP="00847FEA">
            <w:pPr>
              <w:pStyle w:val="Naslov1"/>
              <w:tabs>
                <w:tab w:val="left" w:pos="402"/>
                <w:tab w:val="left" w:pos="2592"/>
              </w:tabs>
              <w:snapToGrid w:val="0"/>
              <w:rPr>
                <w:rFonts w:cstheme="majorHAnsi"/>
                <w:b/>
                <w:sz w:val="16"/>
                <w:szCs w:val="16"/>
              </w:rPr>
            </w:pPr>
            <w:r w:rsidRPr="00930D9D">
              <w:rPr>
                <w:rFonts w:cstheme="majorHAnsi"/>
                <w:b/>
                <w:sz w:val="16"/>
                <w:szCs w:val="16"/>
              </w:rPr>
              <w:t>Kabel optični</w:t>
            </w:r>
          </w:p>
          <w:p w14:paraId="4CB44E32" w14:textId="77777777" w:rsidR="00963306" w:rsidRPr="00930D9D" w:rsidRDefault="00963306" w:rsidP="001B6361">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12 žilni za notranje polaganje, OS1/OS2, enorodni 9/125µm /m</w:t>
            </w:r>
          </w:p>
        </w:tc>
      </w:tr>
      <w:tr w:rsidR="00963306" w:rsidRPr="00930D9D" w14:paraId="1B5AEA5A"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02C76117" w14:textId="77777777" w:rsidR="00963306" w:rsidRPr="00847FEA" w:rsidRDefault="00847FEA" w:rsidP="00847FEA">
            <w:pPr>
              <w:pStyle w:val="Naslov1"/>
              <w:snapToGrid w:val="0"/>
              <w:rPr>
                <w:rFonts w:cstheme="majorHAnsi"/>
                <w:b/>
                <w:sz w:val="16"/>
                <w:szCs w:val="16"/>
              </w:rPr>
            </w:pPr>
            <w:r>
              <w:rPr>
                <w:rFonts w:cstheme="majorHAnsi"/>
                <w:b/>
                <w:sz w:val="16"/>
                <w:szCs w:val="16"/>
              </w:rPr>
              <w:t>10</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35E45E90" w14:textId="4B62BB20" w:rsidR="00963306" w:rsidRPr="00930D9D" w:rsidRDefault="00CC36AA" w:rsidP="00847FEA">
            <w:pPr>
              <w:pStyle w:val="Naslov1"/>
              <w:tabs>
                <w:tab w:val="left" w:pos="402"/>
                <w:tab w:val="left" w:pos="2592"/>
              </w:tabs>
              <w:snapToGrid w:val="0"/>
              <w:rPr>
                <w:rFonts w:cstheme="majorHAnsi"/>
                <w:b/>
                <w:sz w:val="16"/>
                <w:szCs w:val="16"/>
              </w:rPr>
            </w:pPr>
            <w:r>
              <w:rPr>
                <w:rFonts w:cstheme="majorHAnsi"/>
                <w:b/>
                <w:sz w:val="16"/>
                <w:szCs w:val="16"/>
              </w:rPr>
              <w:t>Zaključevalne vrvice</w:t>
            </w:r>
            <w:r w:rsidR="00963306" w:rsidRPr="00930D9D">
              <w:rPr>
                <w:rFonts w:cstheme="majorHAnsi"/>
                <w:b/>
                <w:sz w:val="16"/>
                <w:szCs w:val="16"/>
              </w:rPr>
              <w:t xml:space="preserve"> (pigtail)</w:t>
            </w:r>
          </w:p>
          <w:p w14:paraId="150C7E6D" w14:textId="77777777" w:rsidR="00963306" w:rsidRPr="00930D9D" w:rsidRDefault="00963306" w:rsidP="001B6361">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enorodni 9/125µm, LC/UPC konektor, z varjenjem /kos</w:t>
            </w:r>
          </w:p>
        </w:tc>
      </w:tr>
      <w:tr w:rsidR="00963306" w:rsidRPr="00930D9D" w14:paraId="1F5A3C87"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09DD2E81" w14:textId="77777777" w:rsidR="00963306" w:rsidRPr="00847FEA" w:rsidRDefault="00847FEA" w:rsidP="00847FEA">
            <w:pPr>
              <w:pStyle w:val="Naslov1"/>
              <w:snapToGrid w:val="0"/>
              <w:rPr>
                <w:rFonts w:cstheme="majorHAnsi"/>
                <w:b/>
                <w:sz w:val="16"/>
                <w:szCs w:val="16"/>
              </w:rPr>
            </w:pPr>
            <w:r>
              <w:rPr>
                <w:rFonts w:cstheme="majorHAnsi"/>
                <w:b/>
                <w:sz w:val="16"/>
                <w:szCs w:val="16"/>
              </w:rPr>
              <w:t>11</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054DB9FF" w14:textId="77777777" w:rsidR="00963306" w:rsidRPr="00930D9D"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Plastični kanal</w:t>
            </w:r>
          </w:p>
          <w:p w14:paraId="11E528C8" w14:textId="77777777" w:rsidR="00963306" w:rsidRPr="00930D9D" w:rsidRDefault="00963306" w:rsidP="00C9198D">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15mm x 17mm /m</w:t>
            </w:r>
          </w:p>
        </w:tc>
      </w:tr>
      <w:tr w:rsidR="00963306" w:rsidRPr="00930D9D" w14:paraId="2F90C5C9"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63D0BF89" w14:textId="77777777" w:rsidR="00963306" w:rsidRPr="00847FEA" w:rsidRDefault="00847FEA" w:rsidP="00847FEA">
            <w:pPr>
              <w:pStyle w:val="Naslov1"/>
              <w:snapToGrid w:val="0"/>
              <w:rPr>
                <w:rFonts w:cstheme="majorHAnsi"/>
                <w:b/>
                <w:sz w:val="16"/>
                <w:szCs w:val="16"/>
              </w:rPr>
            </w:pPr>
            <w:r>
              <w:rPr>
                <w:rFonts w:cstheme="majorHAnsi"/>
                <w:b/>
                <w:sz w:val="16"/>
                <w:szCs w:val="16"/>
              </w:rPr>
              <w:t>12</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A50E952" w14:textId="77777777" w:rsidR="00963306" w:rsidRPr="00930D9D"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Plastični kanal</w:t>
            </w:r>
          </w:p>
          <w:p w14:paraId="6D13E6F9"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40mm x 25mm /m</w:t>
            </w:r>
          </w:p>
        </w:tc>
      </w:tr>
      <w:tr w:rsidR="00963306" w:rsidRPr="00930D9D" w14:paraId="2B85175E"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60007613" w14:textId="77777777" w:rsidR="00963306" w:rsidRPr="00847FEA" w:rsidRDefault="00847FEA" w:rsidP="00847FEA">
            <w:pPr>
              <w:pStyle w:val="Naslov1"/>
              <w:snapToGrid w:val="0"/>
              <w:rPr>
                <w:rFonts w:cstheme="majorHAnsi"/>
                <w:b/>
                <w:sz w:val="16"/>
                <w:szCs w:val="16"/>
              </w:rPr>
            </w:pPr>
            <w:r>
              <w:rPr>
                <w:rFonts w:cstheme="majorHAnsi"/>
                <w:b/>
                <w:sz w:val="16"/>
                <w:szCs w:val="16"/>
              </w:rPr>
              <w:t>13</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0CBEB0BD" w14:textId="77777777" w:rsidR="00963306" w:rsidRPr="00930D9D"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Plastični kanal</w:t>
            </w:r>
          </w:p>
          <w:p w14:paraId="0A8F037A"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60mm x 40mm /m</w:t>
            </w:r>
          </w:p>
        </w:tc>
      </w:tr>
      <w:tr w:rsidR="00963306" w:rsidRPr="00930D9D" w14:paraId="265C0CC1"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2BDE45E5" w14:textId="77777777" w:rsidR="00963306" w:rsidRPr="00847FEA" w:rsidRDefault="00847FEA" w:rsidP="00847FEA">
            <w:pPr>
              <w:pStyle w:val="Naslov1"/>
              <w:snapToGrid w:val="0"/>
              <w:rPr>
                <w:rFonts w:cstheme="majorHAnsi"/>
                <w:b/>
                <w:sz w:val="16"/>
                <w:szCs w:val="16"/>
              </w:rPr>
            </w:pPr>
            <w:r>
              <w:rPr>
                <w:rFonts w:cstheme="majorHAnsi"/>
                <w:b/>
                <w:sz w:val="16"/>
                <w:szCs w:val="16"/>
              </w:rPr>
              <w:t>14</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092C2661" w14:textId="77777777" w:rsidR="00963306" w:rsidRPr="00930D9D"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Plastični kanal</w:t>
            </w:r>
          </w:p>
          <w:p w14:paraId="7DC915F3"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80mm x 60mm /m</w:t>
            </w:r>
          </w:p>
        </w:tc>
      </w:tr>
      <w:tr w:rsidR="00963306" w:rsidRPr="00930D9D" w14:paraId="1FA67864"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34621D28" w14:textId="77777777" w:rsidR="00963306" w:rsidRPr="00847FEA" w:rsidRDefault="00847FEA" w:rsidP="00847FEA">
            <w:pPr>
              <w:pStyle w:val="Naslov1"/>
              <w:snapToGrid w:val="0"/>
              <w:rPr>
                <w:rFonts w:cstheme="majorHAnsi"/>
                <w:b/>
                <w:sz w:val="16"/>
                <w:szCs w:val="16"/>
              </w:rPr>
            </w:pPr>
            <w:r>
              <w:rPr>
                <w:rFonts w:cstheme="majorHAnsi"/>
                <w:b/>
                <w:sz w:val="16"/>
                <w:szCs w:val="16"/>
              </w:rPr>
              <w:t>15</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33056797" w14:textId="77777777" w:rsidR="00963306" w:rsidRPr="00930D9D"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Plastični kanal</w:t>
            </w:r>
          </w:p>
          <w:p w14:paraId="7163E072"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10mm x 40mm /m</w:t>
            </w:r>
          </w:p>
        </w:tc>
      </w:tr>
      <w:tr w:rsidR="006C3D8B" w:rsidRPr="00930D9D" w14:paraId="53928F30"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50655B49" w14:textId="77777777" w:rsidR="006C3D8B" w:rsidRPr="00847FEA" w:rsidRDefault="00847FEA" w:rsidP="00847FEA">
            <w:pPr>
              <w:pStyle w:val="Naslov1"/>
              <w:snapToGrid w:val="0"/>
              <w:rPr>
                <w:rFonts w:cstheme="majorHAnsi"/>
                <w:b/>
                <w:sz w:val="16"/>
                <w:szCs w:val="16"/>
              </w:rPr>
            </w:pPr>
            <w:r>
              <w:rPr>
                <w:rFonts w:cstheme="majorHAnsi"/>
                <w:b/>
                <w:sz w:val="16"/>
                <w:szCs w:val="16"/>
              </w:rPr>
              <w:t>16</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B6BD9E2" w14:textId="77777777" w:rsidR="006C3D8B" w:rsidRPr="00930D9D" w:rsidRDefault="006C3D8B" w:rsidP="00847FEA">
            <w:pPr>
              <w:pStyle w:val="Naslov1"/>
              <w:tabs>
                <w:tab w:val="left" w:pos="402"/>
                <w:tab w:val="left" w:pos="2592"/>
              </w:tabs>
              <w:snapToGrid w:val="0"/>
              <w:rPr>
                <w:rFonts w:cstheme="majorHAnsi"/>
                <w:b/>
                <w:sz w:val="16"/>
                <w:szCs w:val="16"/>
              </w:rPr>
            </w:pPr>
            <w:r w:rsidRPr="00930D9D">
              <w:rPr>
                <w:rFonts w:cstheme="majorHAnsi"/>
                <w:b/>
                <w:sz w:val="16"/>
                <w:szCs w:val="16"/>
              </w:rPr>
              <w:t>Plastična cev fi16, samougasna</w:t>
            </w:r>
          </w:p>
        </w:tc>
      </w:tr>
      <w:tr w:rsidR="00963306" w:rsidRPr="00930D9D" w14:paraId="472793AC"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388C0758" w14:textId="77777777" w:rsidR="00963306" w:rsidRPr="00847FEA" w:rsidRDefault="00847FEA" w:rsidP="00847FEA">
            <w:pPr>
              <w:pStyle w:val="Naslov1"/>
              <w:snapToGrid w:val="0"/>
              <w:rPr>
                <w:rFonts w:cstheme="majorHAnsi"/>
                <w:b/>
                <w:sz w:val="16"/>
                <w:szCs w:val="16"/>
              </w:rPr>
            </w:pPr>
            <w:r>
              <w:rPr>
                <w:rFonts w:cstheme="majorHAnsi"/>
                <w:b/>
                <w:sz w:val="16"/>
                <w:szCs w:val="16"/>
              </w:rPr>
              <w:t>17</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6F028BD0"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Kovinski kanal s pokrovom</w:t>
            </w:r>
          </w:p>
          <w:p w14:paraId="4FBAAA64" w14:textId="77777777" w:rsidR="00963306" w:rsidRPr="00930D9D" w:rsidRDefault="00963306">
            <w:pPr>
              <w:rPr>
                <w:rFonts w:cstheme="majorHAnsi"/>
                <w:sz w:val="16"/>
                <w:szCs w:val="16"/>
                <w:lang w:val="sl-SI"/>
              </w:rPr>
            </w:pPr>
            <w:r w:rsidRPr="00930D9D">
              <w:rPr>
                <w:rFonts w:cstheme="majorHAnsi"/>
                <w:sz w:val="16"/>
                <w:szCs w:val="16"/>
                <w:lang w:val="sl-SI"/>
              </w:rPr>
              <w:t>trasni enoprekatni 50mmx30mm /m</w:t>
            </w:r>
          </w:p>
        </w:tc>
      </w:tr>
      <w:tr w:rsidR="00963306" w:rsidRPr="00930D9D" w14:paraId="3105BA6E"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5459030D" w14:textId="77777777" w:rsidR="00963306" w:rsidRDefault="00847FEA" w:rsidP="00847FEA">
            <w:pPr>
              <w:pStyle w:val="Naslov1"/>
              <w:snapToGrid w:val="0"/>
              <w:rPr>
                <w:rFonts w:cstheme="majorHAnsi"/>
                <w:b/>
                <w:sz w:val="16"/>
                <w:szCs w:val="16"/>
              </w:rPr>
            </w:pPr>
            <w:r>
              <w:rPr>
                <w:rFonts w:cstheme="majorHAnsi"/>
                <w:b/>
                <w:sz w:val="16"/>
                <w:szCs w:val="16"/>
              </w:rPr>
              <w:t>18</w:t>
            </w:r>
          </w:p>
          <w:p w14:paraId="75D6F431" w14:textId="77777777" w:rsidR="00847FEA" w:rsidRPr="00847FEA" w:rsidRDefault="00847FEA" w:rsidP="00847FEA">
            <w:pPr>
              <w:rPr>
                <w:lang w:val="sl-SI"/>
              </w:rPr>
            </w:pP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2630046"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Kovinski kanal s pokrovom</w:t>
            </w:r>
          </w:p>
          <w:p w14:paraId="3B0E5CAA"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trasni dvoprekatni 100mmx50mm /m</w:t>
            </w:r>
          </w:p>
        </w:tc>
      </w:tr>
      <w:tr w:rsidR="00963306" w:rsidRPr="00930D9D" w14:paraId="44623D26"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43CDCB2D" w14:textId="77777777" w:rsidR="00963306" w:rsidRPr="00847FEA" w:rsidRDefault="00847FEA" w:rsidP="00847FEA">
            <w:pPr>
              <w:pStyle w:val="Naslov1"/>
              <w:snapToGrid w:val="0"/>
              <w:rPr>
                <w:rFonts w:cstheme="majorHAnsi"/>
                <w:b/>
                <w:sz w:val="16"/>
                <w:szCs w:val="16"/>
              </w:rPr>
            </w:pPr>
            <w:r>
              <w:rPr>
                <w:rFonts w:cstheme="majorHAnsi"/>
                <w:b/>
                <w:sz w:val="16"/>
                <w:szCs w:val="16"/>
              </w:rPr>
              <w:t>19</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48F8668C"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Kovinski kanal s pokrovom</w:t>
            </w:r>
          </w:p>
          <w:p w14:paraId="7C82E398"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trasni triprekatni 200mmx50mm /m</w:t>
            </w:r>
          </w:p>
        </w:tc>
      </w:tr>
      <w:tr w:rsidR="00963306" w:rsidRPr="00930D9D" w14:paraId="35110C14"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07D0A942" w14:textId="77777777" w:rsidR="00963306" w:rsidRPr="00847FEA" w:rsidRDefault="00847FEA" w:rsidP="00847FEA">
            <w:pPr>
              <w:pStyle w:val="Naslov1"/>
              <w:snapToGrid w:val="0"/>
              <w:rPr>
                <w:rFonts w:cstheme="majorHAnsi"/>
                <w:b/>
                <w:sz w:val="16"/>
                <w:szCs w:val="16"/>
              </w:rPr>
            </w:pPr>
            <w:r>
              <w:rPr>
                <w:rFonts w:cstheme="majorHAnsi"/>
                <w:b/>
                <w:sz w:val="16"/>
                <w:szCs w:val="16"/>
              </w:rPr>
              <w:t>20</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6AFA0345"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Kovinski kanal s pokrovom</w:t>
            </w:r>
          </w:p>
          <w:p w14:paraId="145C540C"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parapetni 110 /m</w:t>
            </w:r>
          </w:p>
        </w:tc>
      </w:tr>
      <w:tr w:rsidR="00963306" w:rsidRPr="00930D9D" w14:paraId="1AA01527"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6A092C30" w14:textId="77777777" w:rsidR="00963306" w:rsidRPr="00847FEA" w:rsidRDefault="00847FEA" w:rsidP="00847FEA">
            <w:pPr>
              <w:pStyle w:val="Naslov1"/>
              <w:snapToGrid w:val="0"/>
              <w:rPr>
                <w:rFonts w:cstheme="majorHAnsi"/>
                <w:b/>
                <w:sz w:val="16"/>
                <w:szCs w:val="16"/>
              </w:rPr>
            </w:pPr>
            <w:r>
              <w:rPr>
                <w:rFonts w:cstheme="majorHAnsi"/>
                <w:b/>
                <w:sz w:val="16"/>
                <w:szCs w:val="16"/>
              </w:rPr>
              <w:lastRenderedPageBreak/>
              <w:t>21</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CF10DDE"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Odpiranje in zapiranje obstoječe trase</w:t>
            </w:r>
          </w:p>
          <w:p w14:paraId="46ADF516"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plastični kanali /m</w:t>
            </w:r>
          </w:p>
        </w:tc>
      </w:tr>
      <w:tr w:rsidR="00963306" w:rsidRPr="00930D9D" w14:paraId="6D8D2A82"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0A582993" w14:textId="77777777" w:rsidR="00963306" w:rsidRPr="00847FEA" w:rsidRDefault="00847FEA" w:rsidP="00847FEA">
            <w:pPr>
              <w:pStyle w:val="Naslov1"/>
              <w:snapToGrid w:val="0"/>
              <w:rPr>
                <w:rFonts w:cstheme="majorHAnsi"/>
                <w:b/>
                <w:sz w:val="16"/>
                <w:szCs w:val="16"/>
              </w:rPr>
            </w:pPr>
            <w:r>
              <w:rPr>
                <w:rFonts w:cstheme="majorHAnsi"/>
                <w:b/>
                <w:sz w:val="16"/>
                <w:szCs w:val="16"/>
              </w:rPr>
              <w:t>22</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33FACEA"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Odpiranje in zapiranje obstoječe trase</w:t>
            </w:r>
          </w:p>
          <w:p w14:paraId="6CD975E8"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kovinski kanali /m</w:t>
            </w:r>
          </w:p>
        </w:tc>
      </w:tr>
      <w:tr w:rsidR="00963306" w:rsidRPr="00930D9D" w14:paraId="1482CA31"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5BA4A659" w14:textId="77777777" w:rsidR="00963306" w:rsidRPr="00847FEA" w:rsidRDefault="00847FEA" w:rsidP="00847FEA">
            <w:pPr>
              <w:pStyle w:val="Naslov1"/>
              <w:snapToGrid w:val="0"/>
              <w:rPr>
                <w:rFonts w:cstheme="majorHAnsi"/>
                <w:b/>
                <w:sz w:val="16"/>
                <w:szCs w:val="16"/>
              </w:rPr>
            </w:pPr>
            <w:r>
              <w:rPr>
                <w:rFonts w:cstheme="majorHAnsi"/>
                <w:b/>
                <w:sz w:val="16"/>
                <w:szCs w:val="16"/>
              </w:rPr>
              <w:t>23</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68E9E8A"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Odpiranje in zapiranje obstoječe trase</w:t>
            </w:r>
          </w:p>
          <w:p w14:paraId="3864F7CA" w14:textId="77777777" w:rsidR="00963306" w:rsidRPr="00930D9D" w:rsidRDefault="00963306" w:rsidP="005B61C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viseči stropi /m</w:t>
            </w:r>
          </w:p>
        </w:tc>
      </w:tr>
      <w:tr w:rsidR="00963306" w:rsidRPr="00930D9D" w14:paraId="3E67FB66"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78936A0D" w14:textId="77777777" w:rsidR="00963306" w:rsidRPr="00847FEA" w:rsidRDefault="00847FEA" w:rsidP="00847FEA">
            <w:pPr>
              <w:pStyle w:val="Naslov1"/>
              <w:snapToGrid w:val="0"/>
              <w:rPr>
                <w:rFonts w:cstheme="majorHAnsi"/>
                <w:b/>
                <w:sz w:val="16"/>
                <w:szCs w:val="16"/>
              </w:rPr>
            </w:pPr>
            <w:r>
              <w:rPr>
                <w:rFonts w:cstheme="majorHAnsi"/>
                <w:b/>
                <w:sz w:val="16"/>
                <w:szCs w:val="16"/>
              </w:rPr>
              <w:t>24</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4A587407"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Odstranjevanje obstoječe trase vključno z odvozom na deponijo</w:t>
            </w:r>
            <w:r w:rsidRPr="00930D9D">
              <w:rPr>
                <w:rFonts w:cstheme="majorHAnsi"/>
                <w:sz w:val="16"/>
                <w:szCs w:val="16"/>
              </w:rPr>
              <w:t xml:space="preserve"> /m</w:t>
            </w:r>
          </w:p>
        </w:tc>
      </w:tr>
      <w:tr w:rsidR="00963306" w:rsidRPr="00930D9D" w14:paraId="6F09F4E7"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36243D24" w14:textId="77777777" w:rsidR="00963306" w:rsidRPr="00847FEA" w:rsidRDefault="00847FEA" w:rsidP="00847FEA">
            <w:pPr>
              <w:pStyle w:val="Naslov1"/>
              <w:snapToGrid w:val="0"/>
              <w:rPr>
                <w:rFonts w:cstheme="majorHAnsi"/>
                <w:b/>
                <w:sz w:val="16"/>
                <w:szCs w:val="16"/>
              </w:rPr>
            </w:pPr>
            <w:r>
              <w:rPr>
                <w:rFonts w:cstheme="majorHAnsi"/>
                <w:b/>
                <w:sz w:val="16"/>
                <w:szCs w:val="16"/>
              </w:rPr>
              <w:t>25</w:t>
            </w:r>
          </w:p>
        </w:tc>
        <w:tc>
          <w:tcPr>
            <w:tcW w:w="4336" w:type="pct"/>
            <w:tcBorders>
              <w:left w:val="single" w:sz="2" w:space="0" w:color="000000"/>
              <w:bottom w:val="single" w:sz="4" w:space="0" w:color="000000"/>
              <w:right w:val="single" w:sz="4" w:space="0" w:color="auto"/>
            </w:tcBorders>
            <w:shd w:val="clear" w:color="auto" w:fill="auto"/>
          </w:tcPr>
          <w:p w14:paraId="274A53B0"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Vtičnica UTP cat6A</w:t>
            </w:r>
          </w:p>
          <w:p w14:paraId="697956F5"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nadometna enojna s protiprašno zaščito (komplet) cat6A</w:t>
            </w:r>
            <w:r w:rsidRPr="00930D9D">
              <w:rPr>
                <w:rFonts w:cstheme="majorHAnsi"/>
                <w:sz w:val="16"/>
                <w:szCs w:val="16"/>
                <w:lang w:val="sl-SI"/>
              </w:rPr>
              <w:tab/>
              <w:t>/kos</w:t>
            </w:r>
          </w:p>
        </w:tc>
      </w:tr>
      <w:tr w:rsidR="00963306" w:rsidRPr="00930D9D" w14:paraId="444A2825"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6C054471" w14:textId="77777777" w:rsidR="00963306" w:rsidRPr="00847FEA" w:rsidRDefault="00847FEA" w:rsidP="00847FEA">
            <w:pPr>
              <w:pStyle w:val="Naslov1"/>
              <w:snapToGrid w:val="0"/>
              <w:rPr>
                <w:rFonts w:cstheme="majorHAnsi"/>
                <w:b/>
                <w:sz w:val="16"/>
                <w:szCs w:val="16"/>
              </w:rPr>
            </w:pPr>
            <w:r>
              <w:rPr>
                <w:rFonts w:cstheme="majorHAnsi"/>
                <w:b/>
                <w:sz w:val="16"/>
                <w:szCs w:val="16"/>
              </w:rPr>
              <w:t>26</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211F8D14"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Vtičnica UTP cat6A</w:t>
            </w:r>
          </w:p>
          <w:p w14:paraId="5273ECA4"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 xml:space="preserve">nadometna </w:t>
            </w:r>
            <w:r w:rsidRPr="00930D9D">
              <w:rPr>
                <w:rFonts w:cstheme="majorHAnsi"/>
                <w:bCs w:val="0"/>
                <w:sz w:val="16"/>
                <w:szCs w:val="16"/>
                <w:lang w:val="sl-SI"/>
              </w:rPr>
              <w:t>dvojna</w:t>
            </w:r>
            <w:r w:rsidRPr="00930D9D">
              <w:rPr>
                <w:rFonts w:cstheme="majorHAnsi"/>
                <w:sz w:val="16"/>
                <w:szCs w:val="16"/>
                <w:lang w:val="sl-SI"/>
              </w:rPr>
              <w:t xml:space="preserve"> s protiprašno zaščito (komplet) cat6A</w:t>
            </w:r>
            <w:r w:rsidRPr="00930D9D">
              <w:rPr>
                <w:rFonts w:cstheme="majorHAnsi"/>
                <w:sz w:val="16"/>
                <w:szCs w:val="16"/>
                <w:lang w:val="sl-SI"/>
              </w:rPr>
              <w:tab/>
              <w:t>/kos</w:t>
            </w:r>
          </w:p>
        </w:tc>
      </w:tr>
      <w:tr w:rsidR="00963306" w:rsidRPr="00930D9D" w14:paraId="31BBDEC8"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6BF2E1BD" w14:textId="77777777" w:rsidR="00963306" w:rsidRPr="00847FEA" w:rsidRDefault="00847FEA" w:rsidP="00847FEA">
            <w:pPr>
              <w:pStyle w:val="Naslov1"/>
              <w:snapToGrid w:val="0"/>
              <w:rPr>
                <w:rFonts w:cstheme="majorHAnsi"/>
                <w:b/>
                <w:sz w:val="16"/>
                <w:szCs w:val="16"/>
              </w:rPr>
            </w:pPr>
            <w:r>
              <w:rPr>
                <w:rFonts w:cstheme="majorHAnsi"/>
                <w:b/>
                <w:sz w:val="16"/>
                <w:szCs w:val="16"/>
              </w:rPr>
              <w:t>27</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FCB08BE"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Vtičnica UTP cat6A</w:t>
            </w:r>
          </w:p>
          <w:p w14:paraId="0B1B4F3F"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 xml:space="preserve">za parapetni kanal, </w:t>
            </w:r>
            <w:r w:rsidRPr="00930D9D">
              <w:rPr>
                <w:rFonts w:cstheme="majorHAnsi"/>
                <w:bCs w:val="0"/>
                <w:sz w:val="16"/>
                <w:szCs w:val="16"/>
                <w:lang w:val="sl-SI"/>
              </w:rPr>
              <w:t>enojna</w:t>
            </w:r>
            <w:r w:rsidRPr="00930D9D">
              <w:rPr>
                <w:rFonts w:cstheme="majorHAnsi"/>
                <w:sz w:val="16"/>
                <w:szCs w:val="16"/>
                <w:lang w:val="sl-SI"/>
              </w:rPr>
              <w:t xml:space="preserve"> s protiprašno zaščito (komplet) cat6A</w:t>
            </w:r>
            <w:r w:rsidRPr="00930D9D">
              <w:rPr>
                <w:rFonts w:cstheme="majorHAnsi"/>
                <w:sz w:val="16"/>
                <w:szCs w:val="16"/>
                <w:lang w:val="sl-SI"/>
              </w:rPr>
              <w:tab/>
              <w:t>/kos</w:t>
            </w:r>
          </w:p>
        </w:tc>
      </w:tr>
      <w:tr w:rsidR="00963306" w:rsidRPr="00930D9D" w14:paraId="30A8D628"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0F5E6FA8" w14:textId="77777777" w:rsidR="00963306" w:rsidRPr="00847FEA" w:rsidRDefault="00847FEA" w:rsidP="00847FEA">
            <w:pPr>
              <w:pStyle w:val="Naslov1"/>
              <w:snapToGrid w:val="0"/>
              <w:rPr>
                <w:rFonts w:cstheme="majorHAnsi"/>
                <w:b/>
                <w:sz w:val="16"/>
                <w:szCs w:val="16"/>
              </w:rPr>
            </w:pPr>
            <w:r>
              <w:rPr>
                <w:rFonts w:cstheme="majorHAnsi"/>
                <w:b/>
                <w:sz w:val="16"/>
                <w:szCs w:val="16"/>
              </w:rPr>
              <w:t>28</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34EE4112"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Vtičnica UTP cat6A</w:t>
            </w:r>
          </w:p>
          <w:p w14:paraId="33431C7E"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 xml:space="preserve">za parapetni kanal, </w:t>
            </w:r>
            <w:r w:rsidRPr="00930D9D">
              <w:rPr>
                <w:rFonts w:cstheme="majorHAnsi"/>
                <w:bCs w:val="0"/>
                <w:sz w:val="16"/>
                <w:szCs w:val="16"/>
                <w:lang w:val="sl-SI"/>
              </w:rPr>
              <w:t>dvojna</w:t>
            </w:r>
            <w:r w:rsidRPr="00930D9D">
              <w:rPr>
                <w:rFonts w:cstheme="majorHAnsi"/>
                <w:sz w:val="16"/>
                <w:szCs w:val="16"/>
                <w:lang w:val="sl-SI"/>
              </w:rPr>
              <w:t xml:space="preserve"> s protiprašno zaščito (komplet) cat6A</w:t>
            </w:r>
            <w:r w:rsidRPr="00930D9D">
              <w:rPr>
                <w:rFonts w:cstheme="majorHAnsi"/>
                <w:sz w:val="16"/>
                <w:szCs w:val="16"/>
                <w:lang w:val="sl-SI"/>
              </w:rPr>
              <w:tab/>
              <w:t>/kos</w:t>
            </w:r>
          </w:p>
        </w:tc>
      </w:tr>
      <w:tr w:rsidR="006C3D8B" w:rsidRPr="00930D9D" w14:paraId="41258BE6"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582C81D7" w14:textId="77777777" w:rsidR="006C3D8B" w:rsidRDefault="00847FEA" w:rsidP="00847FEA">
            <w:pPr>
              <w:pStyle w:val="Naslov1"/>
              <w:snapToGrid w:val="0"/>
              <w:rPr>
                <w:rFonts w:cstheme="majorHAnsi"/>
                <w:b/>
                <w:sz w:val="16"/>
                <w:szCs w:val="16"/>
              </w:rPr>
            </w:pPr>
            <w:r>
              <w:rPr>
                <w:rFonts w:cstheme="majorHAnsi"/>
                <w:b/>
                <w:sz w:val="16"/>
                <w:szCs w:val="16"/>
              </w:rPr>
              <w:t>29</w:t>
            </w:r>
          </w:p>
          <w:p w14:paraId="3E7DEF9F" w14:textId="77777777" w:rsidR="00847FEA" w:rsidRPr="00847FEA" w:rsidRDefault="00847FEA" w:rsidP="00847FEA">
            <w:pPr>
              <w:rPr>
                <w:lang w:val="sl-SI"/>
              </w:rPr>
            </w:pP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005E6A6D" w14:textId="77777777" w:rsidR="006C3D8B" w:rsidRPr="00930D9D" w:rsidRDefault="00AB55B8" w:rsidP="00512602">
            <w:pPr>
              <w:pStyle w:val="Naslov1"/>
              <w:tabs>
                <w:tab w:val="left" w:pos="402"/>
                <w:tab w:val="left" w:pos="2592"/>
              </w:tabs>
              <w:snapToGrid w:val="0"/>
              <w:rPr>
                <w:rFonts w:cstheme="majorHAnsi"/>
                <w:b/>
                <w:sz w:val="16"/>
                <w:szCs w:val="16"/>
              </w:rPr>
            </w:pPr>
            <w:r w:rsidRPr="00930D9D">
              <w:rPr>
                <w:rFonts w:cstheme="majorHAnsi"/>
                <w:b/>
                <w:sz w:val="16"/>
                <w:szCs w:val="16"/>
              </w:rPr>
              <w:t>Vtičnica nadometna, 23</w:t>
            </w:r>
            <w:r w:rsidR="006C3D8B" w:rsidRPr="00930D9D">
              <w:rPr>
                <w:rFonts w:cstheme="majorHAnsi"/>
                <w:b/>
                <w:sz w:val="16"/>
                <w:szCs w:val="16"/>
              </w:rPr>
              <w:t>0V</w:t>
            </w:r>
          </w:p>
        </w:tc>
      </w:tr>
      <w:tr w:rsidR="00963306" w:rsidRPr="00930D9D" w14:paraId="1C882A47"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5874C827" w14:textId="77777777" w:rsidR="00963306" w:rsidRPr="00847FEA" w:rsidRDefault="00847FEA" w:rsidP="00847FEA">
            <w:pPr>
              <w:pStyle w:val="Naslov1"/>
              <w:snapToGrid w:val="0"/>
              <w:rPr>
                <w:rFonts w:cstheme="majorHAnsi"/>
                <w:b/>
                <w:sz w:val="16"/>
                <w:szCs w:val="16"/>
              </w:rPr>
            </w:pPr>
            <w:r>
              <w:rPr>
                <w:rFonts w:cstheme="majorHAnsi"/>
                <w:b/>
                <w:sz w:val="16"/>
                <w:szCs w:val="16"/>
              </w:rPr>
              <w:t>30</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132F60FA"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Kovinske omare za vgradnjo 19'' opreme;</w:t>
            </w:r>
          </w:p>
          <w:p w14:paraId="1BA82460"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 xml:space="preserve">zaprta, steklena vrata </w:t>
            </w:r>
            <w:r w:rsidRPr="00930D9D">
              <w:rPr>
                <w:rFonts w:cstheme="majorHAnsi"/>
                <w:bCs w:val="0"/>
                <w:sz w:val="16"/>
                <w:szCs w:val="16"/>
                <w:lang w:val="sl-SI"/>
              </w:rPr>
              <w:t>spredaj</w:t>
            </w:r>
            <w:r w:rsidRPr="00930D9D">
              <w:rPr>
                <w:rFonts w:cstheme="majorHAnsi"/>
                <w:sz w:val="16"/>
                <w:szCs w:val="16"/>
                <w:lang w:val="sl-SI"/>
              </w:rPr>
              <w:t>,</w:t>
            </w:r>
            <w:r w:rsidR="00FA29EA" w:rsidRPr="00930D9D">
              <w:rPr>
                <w:rFonts w:cstheme="majorHAnsi"/>
                <w:sz w:val="16"/>
                <w:szCs w:val="16"/>
                <w:lang w:val="sl-SI"/>
              </w:rPr>
              <w:t xml:space="preserve"> vertikalni nosilec odmaknjen od vrat vsaj 40mm,</w:t>
            </w:r>
            <w:r w:rsidRPr="00930D9D">
              <w:rPr>
                <w:rFonts w:cstheme="majorHAnsi"/>
                <w:sz w:val="16"/>
                <w:szCs w:val="16"/>
                <w:lang w:val="sl-SI"/>
              </w:rPr>
              <w:t xml:space="preserve"> hladilne reže, 800x800</w:t>
            </w:r>
            <w:r w:rsidR="00CE62AC" w:rsidRPr="00930D9D">
              <w:rPr>
                <w:rFonts w:cstheme="majorHAnsi"/>
                <w:sz w:val="16"/>
                <w:szCs w:val="16"/>
                <w:lang w:val="sl-SI"/>
              </w:rPr>
              <w:t>mm</w:t>
            </w:r>
            <w:r w:rsidRPr="00930D9D">
              <w:rPr>
                <w:rFonts w:cstheme="majorHAnsi"/>
                <w:sz w:val="16"/>
                <w:szCs w:val="16"/>
                <w:lang w:val="sl-SI"/>
              </w:rPr>
              <w:t>, vključno z montažo in priključitvijo na samostojno varovalko v ERO</w:t>
            </w:r>
            <w:r w:rsidR="00156E42" w:rsidRPr="00930D9D">
              <w:rPr>
                <w:rFonts w:cstheme="majorHAnsi"/>
                <w:sz w:val="16"/>
                <w:szCs w:val="16"/>
                <w:lang w:val="sl-SI"/>
              </w:rPr>
              <w:t>, ter ozemlitvijo</w:t>
            </w:r>
            <w:r w:rsidRPr="00930D9D" w:rsidDel="00FB47C1">
              <w:rPr>
                <w:rFonts w:cstheme="majorHAnsi"/>
                <w:sz w:val="16"/>
                <w:szCs w:val="16"/>
                <w:lang w:val="sl-SI"/>
              </w:rPr>
              <w:t xml:space="preserve"> </w:t>
            </w:r>
            <w:r w:rsidRPr="00930D9D">
              <w:rPr>
                <w:rFonts w:cstheme="majorHAnsi"/>
                <w:sz w:val="16"/>
                <w:szCs w:val="16"/>
                <w:lang w:val="sl-SI"/>
              </w:rPr>
              <w:br/>
              <w:t xml:space="preserve">36 HE, talna </w:t>
            </w:r>
            <w:r w:rsidRPr="00930D9D">
              <w:rPr>
                <w:rFonts w:cstheme="majorHAnsi"/>
                <w:sz w:val="16"/>
                <w:szCs w:val="16"/>
                <w:lang w:val="sl-SI"/>
              </w:rPr>
              <w:tab/>
              <w:t>/kos</w:t>
            </w:r>
          </w:p>
        </w:tc>
      </w:tr>
      <w:tr w:rsidR="00963306" w:rsidRPr="00930D9D" w14:paraId="162840CF"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2ECAB07F" w14:textId="77777777" w:rsidR="00963306" w:rsidRPr="00847FEA" w:rsidRDefault="00847FEA" w:rsidP="00847FEA">
            <w:pPr>
              <w:pStyle w:val="Naslov1"/>
              <w:snapToGrid w:val="0"/>
              <w:rPr>
                <w:rFonts w:cstheme="majorHAnsi"/>
                <w:b/>
                <w:sz w:val="16"/>
                <w:szCs w:val="16"/>
              </w:rPr>
            </w:pPr>
            <w:r>
              <w:rPr>
                <w:rFonts w:cstheme="majorHAnsi"/>
                <w:b/>
                <w:sz w:val="16"/>
                <w:szCs w:val="16"/>
              </w:rPr>
              <w:t>31</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30E1D5A6"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Kovinske omare za vgradnjo 19'' opreme;</w:t>
            </w:r>
          </w:p>
          <w:p w14:paraId="62CE0F27"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 xml:space="preserve">zaprta, steklena vrata </w:t>
            </w:r>
            <w:r w:rsidRPr="00930D9D">
              <w:rPr>
                <w:rFonts w:cstheme="majorHAnsi"/>
                <w:bCs w:val="0"/>
                <w:sz w:val="16"/>
                <w:szCs w:val="16"/>
                <w:lang w:val="sl-SI"/>
              </w:rPr>
              <w:t>spredaj</w:t>
            </w:r>
            <w:r w:rsidRPr="00930D9D">
              <w:rPr>
                <w:rFonts w:cstheme="majorHAnsi"/>
                <w:sz w:val="16"/>
                <w:szCs w:val="16"/>
                <w:lang w:val="sl-SI"/>
              </w:rPr>
              <w:t>, vertikalni nosilec odmaknjen od vrat vsaj 40mm, hladilne reže, 800x800</w:t>
            </w:r>
            <w:r w:rsidR="00CE62AC" w:rsidRPr="00930D9D">
              <w:rPr>
                <w:rFonts w:cstheme="majorHAnsi"/>
                <w:sz w:val="16"/>
                <w:szCs w:val="16"/>
                <w:lang w:val="sl-SI"/>
              </w:rPr>
              <w:t>mm</w:t>
            </w:r>
            <w:r w:rsidRPr="00930D9D">
              <w:rPr>
                <w:rFonts w:cstheme="majorHAnsi"/>
                <w:sz w:val="16"/>
                <w:szCs w:val="16"/>
                <w:lang w:val="sl-SI"/>
              </w:rPr>
              <w:t>, vključno z montažo in priključitvijo na samostojno varovalko v ERO</w:t>
            </w:r>
            <w:r w:rsidR="00156E42" w:rsidRPr="00930D9D">
              <w:rPr>
                <w:rFonts w:cstheme="majorHAnsi"/>
                <w:sz w:val="16"/>
                <w:szCs w:val="16"/>
                <w:lang w:val="sl-SI"/>
              </w:rPr>
              <w:t xml:space="preserve"> ter ozemlitvijo</w:t>
            </w:r>
            <w:r w:rsidRPr="00930D9D">
              <w:rPr>
                <w:rFonts w:cstheme="majorHAnsi"/>
                <w:sz w:val="16"/>
                <w:szCs w:val="16"/>
                <w:lang w:val="sl-SI"/>
              </w:rPr>
              <w:br/>
              <w:t xml:space="preserve">24 HE, talna </w:t>
            </w:r>
            <w:r w:rsidRPr="00930D9D">
              <w:rPr>
                <w:rFonts w:cstheme="majorHAnsi"/>
                <w:sz w:val="16"/>
                <w:szCs w:val="16"/>
                <w:lang w:val="sl-SI"/>
              </w:rPr>
              <w:tab/>
              <w:t>/kos</w:t>
            </w:r>
          </w:p>
        </w:tc>
      </w:tr>
      <w:tr w:rsidR="00963306" w:rsidRPr="00930D9D" w14:paraId="4A56713A"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214AFF6C" w14:textId="77777777" w:rsidR="00963306" w:rsidRPr="00847FEA" w:rsidRDefault="00847FEA" w:rsidP="00847FEA">
            <w:pPr>
              <w:pStyle w:val="Naslov1"/>
              <w:snapToGrid w:val="0"/>
              <w:rPr>
                <w:rFonts w:cstheme="majorHAnsi"/>
                <w:b/>
                <w:sz w:val="16"/>
                <w:szCs w:val="16"/>
              </w:rPr>
            </w:pPr>
            <w:r>
              <w:rPr>
                <w:rFonts w:cstheme="majorHAnsi"/>
                <w:b/>
                <w:sz w:val="16"/>
                <w:szCs w:val="16"/>
              </w:rPr>
              <w:t>32</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5358AE1"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Kovinske omare za vgradnjo 19'' opreme;</w:t>
            </w:r>
          </w:p>
          <w:p w14:paraId="021DBFDF" w14:textId="77777777" w:rsidR="00963306" w:rsidRPr="00930D9D" w:rsidRDefault="00963306" w:rsidP="00203870">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zaprta, steklena vrata spredaj, vertikalni nosilec odmaknjen od vrat vsaj 40mm, hladilne reže, 600x600</w:t>
            </w:r>
            <w:r w:rsidR="00CE62AC" w:rsidRPr="00930D9D">
              <w:rPr>
                <w:rFonts w:cstheme="majorHAnsi"/>
                <w:sz w:val="16"/>
                <w:szCs w:val="16"/>
                <w:lang w:val="sl-SI"/>
              </w:rPr>
              <w:t xml:space="preserve">mm, </w:t>
            </w:r>
            <w:r w:rsidRPr="00930D9D">
              <w:rPr>
                <w:rFonts w:cstheme="majorHAnsi"/>
                <w:sz w:val="16"/>
                <w:szCs w:val="16"/>
                <w:lang w:val="sl-SI"/>
              </w:rPr>
              <w:t>18 HE, stenska, vključno z montažo in priključitvijo na samostojno varovalko v ERO</w:t>
            </w:r>
            <w:r w:rsidR="00156E42" w:rsidRPr="00930D9D">
              <w:rPr>
                <w:rFonts w:cstheme="majorHAnsi"/>
                <w:sz w:val="16"/>
                <w:szCs w:val="16"/>
                <w:lang w:val="sl-SI"/>
              </w:rPr>
              <w:t xml:space="preserve"> ter ozemlitvijo</w:t>
            </w:r>
            <w:r w:rsidRPr="00930D9D">
              <w:rPr>
                <w:rFonts w:cstheme="majorHAnsi"/>
                <w:sz w:val="16"/>
                <w:szCs w:val="16"/>
                <w:lang w:val="sl-SI"/>
              </w:rPr>
              <w:tab/>
              <w:t>/kos</w:t>
            </w:r>
          </w:p>
        </w:tc>
      </w:tr>
      <w:tr w:rsidR="00963306" w:rsidRPr="00930D9D" w14:paraId="654A9DFB"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7142A625" w14:textId="77777777" w:rsidR="00963306" w:rsidRPr="00847FEA" w:rsidRDefault="00847FEA" w:rsidP="00847FEA">
            <w:pPr>
              <w:pStyle w:val="Naslov1"/>
              <w:snapToGrid w:val="0"/>
              <w:rPr>
                <w:rFonts w:cstheme="majorHAnsi"/>
                <w:b/>
                <w:sz w:val="16"/>
                <w:szCs w:val="16"/>
              </w:rPr>
            </w:pPr>
            <w:r>
              <w:rPr>
                <w:rFonts w:cstheme="majorHAnsi"/>
                <w:b/>
                <w:sz w:val="16"/>
                <w:szCs w:val="16"/>
              </w:rPr>
              <w:t>33</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24ECD5C0"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Kovinske omare za vgradnjo 19'' opreme;</w:t>
            </w:r>
          </w:p>
          <w:p w14:paraId="2CD0E76A" w14:textId="77777777" w:rsidR="00963306" w:rsidRPr="00930D9D" w:rsidRDefault="00963306" w:rsidP="00203870">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zaprta, steklena vrata spredaj, vertikalni nosilec odmaknjen od vrat vsaj 40mm, hladilne reže, 600x600</w:t>
            </w:r>
            <w:r w:rsidR="00CE62AC" w:rsidRPr="00930D9D">
              <w:rPr>
                <w:rFonts w:cstheme="majorHAnsi"/>
                <w:sz w:val="16"/>
                <w:szCs w:val="16"/>
                <w:lang w:val="sl-SI"/>
              </w:rPr>
              <w:t xml:space="preserve">mm, </w:t>
            </w:r>
            <w:r w:rsidRPr="00930D9D">
              <w:rPr>
                <w:rFonts w:cstheme="majorHAnsi"/>
                <w:sz w:val="16"/>
                <w:szCs w:val="16"/>
                <w:lang w:val="sl-SI"/>
              </w:rPr>
              <w:t>12 HE, stenska, vključno z montažo in priključitvijo na samostojno varovalko v ERO</w:t>
            </w:r>
            <w:r w:rsidR="00156E42" w:rsidRPr="00930D9D">
              <w:rPr>
                <w:rFonts w:cstheme="majorHAnsi"/>
                <w:sz w:val="16"/>
                <w:szCs w:val="16"/>
                <w:lang w:val="sl-SI"/>
              </w:rPr>
              <w:t xml:space="preserve"> ter ozemiltvijo</w:t>
            </w:r>
            <w:r w:rsidRPr="00930D9D">
              <w:rPr>
                <w:rFonts w:cstheme="majorHAnsi"/>
                <w:sz w:val="16"/>
                <w:szCs w:val="16"/>
                <w:lang w:val="sl-SI"/>
              </w:rPr>
              <w:tab/>
              <w:t>/kos</w:t>
            </w:r>
          </w:p>
        </w:tc>
      </w:tr>
      <w:tr w:rsidR="00374DDD" w:rsidRPr="00930D9D" w14:paraId="0EB2943D"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7A9B832B" w14:textId="77777777" w:rsidR="00374DDD" w:rsidRPr="00847FEA" w:rsidRDefault="00847FEA" w:rsidP="00847FEA">
            <w:pPr>
              <w:pStyle w:val="Naslov1"/>
              <w:snapToGrid w:val="0"/>
              <w:rPr>
                <w:rFonts w:cstheme="majorHAnsi"/>
                <w:b/>
                <w:sz w:val="16"/>
                <w:szCs w:val="16"/>
              </w:rPr>
            </w:pPr>
            <w:r>
              <w:rPr>
                <w:rFonts w:cstheme="majorHAnsi"/>
                <w:b/>
                <w:sz w:val="16"/>
                <w:szCs w:val="16"/>
              </w:rPr>
              <w:t>34</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3B03F26C" w14:textId="77777777" w:rsidR="00374DDD" w:rsidRPr="00930D9D" w:rsidRDefault="00374DDD" w:rsidP="00512602">
            <w:pPr>
              <w:pStyle w:val="Naslov1"/>
              <w:tabs>
                <w:tab w:val="left" w:pos="402"/>
                <w:tab w:val="left" w:pos="2592"/>
              </w:tabs>
              <w:snapToGrid w:val="0"/>
              <w:rPr>
                <w:rFonts w:cstheme="majorHAnsi"/>
                <w:sz w:val="16"/>
                <w:szCs w:val="16"/>
              </w:rPr>
            </w:pPr>
            <w:r w:rsidRPr="00930D9D">
              <w:rPr>
                <w:rFonts w:cstheme="majorHAnsi"/>
                <w:b/>
                <w:sz w:val="16"/>
                <w:szCs w:val="16"/>
              </w:rPr>
              <w:t>Kovinske omare za vgradnjo 19'' opreme;</w:t>
            </w:r>
          </w:p>
          <w:p w14:paraId="2177DEFF" w14:textId="77777777" w:rsidR="00374DDD" w:rsidRPr="00930D9D" w:rsidRDefault="00374DDD" w:rsidP="00203870">
            <w:pPr>
              <w:numPr>
                <w:ilvl w:val="0"/>
                <w:numId w:val="2"/>
              </w:numPr>
              <w:tabs>
                <w:tab w:val="left" w:pos="260"/>
                <w:tab w:val="left" w:pos="1512"/>
              </w:tabs>
              <w:ind w:left="252" w:hanging="180"/>
              <w:rPr>
                <w:rFonts w:cstheme="majorHAnsi"/>
                <w:b/>
                <w:sz w:val="16"/>
                <w:szCs w:val="16"/>
              </w:rPr>
            </w:pPr>
            <w:r w:rsidRPr="00930D9D">
              <w:rPr>
                <w:rFonts w:cstheme="majorHAnsi"/>
                <w:sz w:val="16"/>
                <w:szCs w:val="16"/>
                <w:lang w:val="sl-SI"/>
              </w:rPr>
              <w:lastRenderedPageBreak/>
              <w:t>zaprta, steklena vrata spredaj, vertikalni nosilec odmaknjen od vrat vsaj 40mm, hladilne reže, 800x800mm, vključno z montažo in priključitvijo na samostojno varovalko v ERO ter ozemlitvijo</w:t>
            </w:r>
            <w:r w:rsidR="001942B3" w:rsidRPr="00930D9D">
              <w:rPr>
                <w:rFonts w:cstheme="majorHAnsi"/>
                <w:sz w:val="16"/>
                <w:szCs w:val="16"/>
                <w:lang w:val="sl-SI"/>
              </w:rPr>
              <w:t xml:space="preserve"> </w:t>
            </w:r>
            <w:r w:rsidRPr="00930D9D">
              <w:rPr>
                <w:rFonts w:cstheme="majorHAnsi"/>
                <w:sz w:val="16"/>
                <w:szCs w:val="16"/>
                <w:lang w:val="sl-SI"/>
              </w:rPr>
              <w:t>42 HE, talna /kos</w:t>
            </w:r>
          </w:p>
        </w:tc>
      </w:tr>
      <w:tr w:rsidR="00963306" w:rsidRPr="00930D9D" w14:paraId="798CEF51"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73ED9317" w14:textId="77777777" w:rsidR="00963306" w:rsidRPr="00847FEA" w:rsidRDefault="00847FEA" w:rsidP="00847FEA">
            <w:pPr>
              <w:pStyle w:val="Naslov1"/>
              <w:snapToGrid w:val="0"/>
              <w:rPr>
                <w:rFonts w:cstheme="majorHAnsi"/>
                <w:b/>
                <w:sz w:val="16"/>
                <w:szCs w:val="16"/>
              </w:rPr>
            </w:pPr>
            <w:r>
              <w:rPr>
                <w:rFonts w:cstheme="majorHAnsi"/>
                <w:b/>
                <w:sz w:val="16"/>
                <w:szCs w:val="16"/>
              </w:rPr>
              <w:lastRenderedPageBreak/>
              <w:t>35</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C30DCA0"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 xml:space="preserve">Polica za omaro 19'' </w:t>
            </w:r>
            <w:r w:rsidRPr="00930D9D">
              <w:rPr>
                <w:rFonts w:cstheme="majorHAnsi"/>
                <w:sz w:val="16"/>
                <w:szCs w:val="16"/>
              </w:rPr>
              <w:t>/kos</w:t>
            </w:r>
          </w:p>
        </w:tc>
      </w:tr>
      <w:tr w:rsidR="00963306" w:rsidRPr="00930D9D" w14:paraId="0B2A3D56"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2EC5E6BF" w14:textId="77777777" w:rsidR="00963306" w:rsidRPr="00847FEA" w:rsidRDefault="00847FEA" w:rsidP="00847FEA">
            <w:pPr>
              <w:pStyle w:val="Naslov1"/>
              <w:snapToGrid w:val="0"/>
              <w:rPr>
                <w:rFonts w:cstheme="majorHAnsi"/>
                <w:b/>
                <w:sz w:val="16"/>
                <w:szCs w:val="16"/>
              </w:rPr>
            </w:pPr>
            <w:r>
              <w:rPr>
                <w:rFonts w:cstheme="majorHAnsi"/>
                <w:b/>
                <w:sz w:val="16"/>
                <w:szCs w:val="16"/>
              </w:rPr>
              <w:t>36</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931EBA6"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 xml:space="preserve">Organizator kablov 19'' </w:t>
            </w:r>
            <w:r w:rsidRPr="00930D9D">
              <w:rPr>
                <w:rFonts w:cstheme="majorHAnsi"/>
                <w:sz w:val="16"/>
                <w:szCs w:val="16"/>
              </w:rPr>
              <w:t>/kos</w:t>
            </w:r>
          </w:p>
        </w:tc>
      </w:tr>
      <w:tr w:rsidR="00963306" w:rsidRPr="00930D9D" w14:paraId="65057046"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6E7FD3CC" w14:textId="77777777" w:rsidR="00963306" w:rsidRPr="00847FEA" w:rsidRDefault="00847FEA" w:rsidP="00847FEA">
            <w:pPr>
              <w:pStyle w:val="Naslov1"/>
              <w:snapToGrid w:val="0"/>
              <w:rPr>
                <w:rFonts w:cstheme="majorHAnsi"/>
                <w:b/>
                <w:sz w:val="16"/>
                <w:szCs w:val="16"/>
              </w:rPr>
            </w:pPr>
            <w:r>
              <w:rPr>
                <w:rFonts w:cstheme="majorHAnsi"/>
                <w:b/>
                <w:sz w:val="16"/>
                <w:szCs w:val="16"/>
              </w:rPr>
              <w:t>37</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38ED24DB" w14:textId="77777777" w:rsidR="00963306" w:rsidRPr="00930D9D" w:rsidRDefault="00963306" w:rsidP="00512602">
            <w:pPr>
              <w:pStyle w:val="Naslov1"/>
              <w:tabs>
                <w:tab w:val="left" w:pos="402"/>
                <w:tab w:val="left" w:pos="2592"/>
              </w:tabs>
              <w:snapToGrid w:val="0"/>
              <w:rPr>
                <w:rFonts w:cstheme="majorHAnsi"/>
                <w:b/>
                <w:sz w:val="16"/>
                <w:szCs w:val="16"/>
              </w:rPr>
            </w:pPr>
            <w:r w:rsidRPr="00930D9D">
              <w:rPr>
                <w:rFonts w:cstheme="majorHAnsi"/>
                <w:b/>
                <w:sz w:val="16"/>
                <w:szCs w:val="16"/>
              </w:rPr>
              <w:t>Razdelilec 2</w:t>
            </w:r>
            <w:r w:rsidR="00AB55B8" w:rsidRPr="00930D9D">
              <w:rPr>
                <w:rFonts w:cstheme="majorHAnsi"/>
                <w:b/>
                <w:sz w:val="16"/>
                <w:szCs w:val="16"/>
              </w:rPr>
              <w:t>30</w:t>
            </w:r>
            <w:r w:rsidRPr="00930D9D">
              <w:rPr>
                <w:rFonts w:cstheme="majorHAnsi"/>
                <w:b/>
                <w:sz w:val="16"/>
                <w:szCs w:val="16"/>
              </w:rPr>
              <w:t>V</w:t>
            </w:r>
            <w:r w:rsidR="00156E42" w:rsidRPr="00930D9D">
              <w:rPr>
                <w:rFonts w:cstheme="majorHAnsi"/>
                <w:b/>
                <w:sz w:val="16"/>
                <w:szCs w:val="16"/>
              </w:rPr>
              <w:t xml:space="preserve"> z vsaj 6 šuko vtičnicami</w:t>
            </w:r>
            <w:r w:rsidRPr="00930D9D">
              <w:rPr>
                <w:rFonts w:cstheme="majorHAnsi"/>
                <w:b/>
                <w:sz w:val="16"/>
                <w:szCs w:val="16"/>
              </w:rPr>
              <w:t xml:space="preserve">, 19'' </w:t>
            </w:r>
            <w:r w:rsidRPr="00930D9D">
              <w:rPr>
                <w:rFonts w:cstheme="majorHAnsi"/>
                <w:sz w:val="16"/>
                <w:szCs w:val="16"/>
              </w:rPr>
              <w:t>/kos</w:t>
            </w:r>
          </w:p>
          <w:p w14:paraId="7CABC730" w14:textId="77777777" w:rsidR="00963306" w:rsidRPr="00930D9D" w:rsidRDefault="00963306" w:rsidP="005B3AED">
            <w:pPr>
              <w:numPr>
                <w:ilvl w:val="0"/>
                <w:numId w:val="2"/>
              </w:numPr>
              <w:tabs>
                <w:tab w:val="left" w:pos="260"/>
                <w:tab w:val="left" w:pos="1512"/>
              </w:tabs>
              <w:rPr>
                <w:rFonts w:cstheme="majorHAnsi"/>
                <w:sz w:val="16"/>
                <w:szCs w:val="16"/>
                <w:lang w:val="sl-SI"/>
              </w:rPr>
            </w:pPr>
            <w:r w:rsidRPr="00930D9D">
              <w:rPr>
                <w:rFonts w:cstheme="majorHAnsi"/>
                <w:sz w:val="16"/>
                <w:szCs w:val="16"/>
                <w:lang w:val="sl-SI"/>
              </w:rPr>
              <w:t>Priključen na napajanje</w:t>
            </w:r>
          </w:p>
        </w:tc>
      </w:tr>
      <w:tr w:rsidR="00963306" w:rsidRPr="00930D9D" w14:paraId="5662DD1C"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1CB126BE" w14:textId="77777777" w:rsidR="00963306" w:rsidRPr="00847FEA" w:rsidRDefault="00847FEA" w:rsidP="00847FEA">
            <w:pPr>
              <w:pStyle w:val="Naslov1"/>
              <w:snapToGrid w:val="0"/>
              <w:rPr>
                <w:rFonts w:cstheme="majorHAnsi"/>
                <w:b/>
                <w:sz w:val="16"/>
                <w:szCs w:val="16"/>
              </w:rPr>
            </w:pPr>
            <w:r>
              <w:rPr>
                <w:rFonts w:cstheme="majorHAnsi"/>
                <w:b/>
                <w:sz w:val="16"/>
                <w:szCs w:val="16"/>
              </w:rPr>
              <w:t>38</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327FD6C"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Patch Panel 19''</w:t>
            </w:r>
          </w:p>
          <w:p w14:paraId="4031ED21"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modularni, 24 priključkov UTP cat 6A /kos</w:t>
            </w:r>
          </w:p>
        </w:tc>
      </w:tr>
      <w:tr w:rsidR="00963306" w:rsidRPr="00930D9D" w14:paraId="31E891E8"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29C95802" w14:textId="77777777" w:rsidR="00963306" w:rsidRDefault="00847FEA" w:rsidP="00847FEA">
            <w:pPr>
              <w:pStyle w:val="Naslov1"/>
              <w:snapToGrid w:val="0"/>
              <w:rPr>
                <w:rFonts w:cstheme="majorHAnsi"/>
                <w:b/>
                <w:sz w:val="16"/>
                <w:szCs w:val="16"/>
              </w:rPr>
            </w:pPr>
            <w:r>
              <w:rPr>
                <w:rFonts w:cstheme="majorHAnsi"/>
                <w:b/>
                <w:sz w:val="16"/>
                <w:szCs w:val="16"/>
              </w:rPr>
              <w:t>39</w:t>
            </w:r>
          </w:p>
          <w:p w14:paraId="2C422097" w14:textId="77777777" w:rsidR="00847FEA" w:rsidRPr="00847FEA" w:rsidRDefault="00847FEA" w:rsidP="00847FEA">
            <w:pPr>
              <w:rPr>
                <w:lang w:val="sl-SI"/>
              </w:rPr>
            </w:pP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FE90EDA"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Patch Panel 19''</w:t>
            </w:r>
          </w:p>
          <w:p w14:paraId="2AEBC4C5"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modularni, 12 priključkov UTP cat 6A /kos</w:t>
            </w:r>
          </w:p>
        </w:tc>
      </w:tr>
      <w:tr w:rsidR="00963306" w:rsidRPr="00930D9D" w14:paraId="4EF2AB39"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4232510A" w14:textId="77777777" w:rsidR="00963306" w:rsidRPr="00847FEA" w:rsidRDefault="00847FEA" w:rsidP="00847FEA">
            <w:pPr>
              <w:pStyle w:val="Naslov1"/>
              <w:snapToGrid w:val="0"/>
              <w:rPr>
                <w:rFonts w:cstheme="majorHAnsi"/>
                <w:b/>
                <w:sz w:val="16"/>
                <w:szCs w:val="16"/>
              </w:rPr>
            </w:pPr>
            <w:r>
              <w:rPr>
                <w:rFonts w:cstheme="majorHAnsi"/>
                <w:b/>
                <w:sz w:val="16"/>
                <w:szCs w:val="16"/>
              </w:rPr>
              <w:t>40</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1F5BCBB8"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Patch Panel 19''</w:t>
            </w:r>
          </w:p>
          <w:p w14:paraId="1FA31894"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modularni, 48 priključkov UTP cat 6A /kos</w:t>
            </w:r>
          </w:p>
        </w:tc>
      </w:tr>
      <w:tr w:rsidR="00963306" w:rsidRPr="00930D9D" w14:paraId="7D9544DF"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4E9F9228" w14:textId="77777777" w:rsidR="00963306" w:rsidRPr="00847FEA" w:rsidRDefault="00847FEA" w:rsidP="00847FEA">
            <w:pPr>
              <w:pStyle w:val="Naslov1"/>
              <w:snapToGrid w:val="0"/>
              <w:rPr>
                <w:rFonts w:cstheme="majorHAnsi"/>
                <w:b/>
                <w:sz w:val="16"/>
                <w:szCs w:val="16"/>
              </w:rPr>
            </w:pPr>
            <w:r>
              <w:rPr>
                <w:rFonts w:cstheme="majorHAnsi"/>
                <w:b/>
                <w:sz w:val="16"/>
                <w:szCs w:val="16"/>
              </w:rPr>
              <w:t>41</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AB6EA50" w14:textId="77777777" w:rsidR="00963306" w:rsidRPr="00930D9D" w:rsidRDefault="00963306" w:rsidP="00512602">
            <w:pPr>
              <w:pStyle w:val="Naslov1"/>
              <w:tabs>
                <w:tab w:val="left" w:pos="402"/>
                <w:tab w:val="left" w:pos="2592"/>
              </w:tabs>
              <w:snapToGrid w:val="0"/>
              <w:rPr>
                <w:rFonts w:cstheme="majorHAnsi"/>
                <w:b/>
                <w:sz w:val="16"/>
                <w:szCs w:val="16"/>
              </w:rPr>
            </w:pPr>
            <w:r w:rsidRPr="00930D9D">
              <w:rPr>
                <w:rFonts w:cstheme="majorHAnsi"/>
                <w:b/>
                <w:sz w:val="16"/>
                <w:szCs w:val="16"/>
              </w:rPr>
              <w:t>Patch panel optični 19'', z izvlečnim predalom</w:t>
            </w:r>
          </w:p>
          <w:p w14:paraId="3647DA7A" w14:textId="77777777" w:rsidR="00963306" w:rsidRPr="00930D9D" w:rsidRDefault="00963306" w:rsidP="00EC6E5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12 priključkov /kos</w:t>
            </w:r>
          </w:p>
        </w:tc>
      </w:tr>
      <w:tr w:rsidR="00963306" w:rsidRPr="00930D9D" w14:paraId="421BB7AD"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628014F2" w14:textId="77777777" w:rsidR="00963306" w:rsidRPr="00847FEA" w:rsidRDefault="00847FEA" w:rsidP="00847FEA">
            <w:pPr>
              <w:pStyle w:val="Naslov1"/>
              <w:snapToGrid w:val="0"/>
              <w:rPr>
                <w:rFonts w:cstheme="majorHAnsi"/>
                <w:b/>
                <w:sz w:val="16"/>
                <w:szCs w:val="16"/>
              </w:rPr>
            </w:pPr>
            <w:r>
              <w:rPr>
                <w:rFonts w:cstheme="majorHAnsi"/>
                <w:b/>
                <w:sz w:val="16"/>
                <w:szCs w:val="16"/>
              </w:rPr>
              <w:t>42</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66B08485"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Povezovalni kabli</w:t>
            </w:r>
          </w:p>
          <w:p w14:paraId="1CD8BEC8"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UTP cat 6A, 1m /kos</w:t>
            </w:r>
          </w:p>
        </w:tc>
      </w:tr>
      <w:tr w:rsidR="00963306" w:rsidRPr="00930D9D" w14:paraId="2D5AABC3"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3C624A74" w14:textId="77777777" w:rsidR="00963306" w:rsidRPr="00847FEA" w:rsidRDefault="00847FEA" w:rsidP="00847FEA">
            <w:pPr>
              <w:pStyle w:val="Naslov1"/>
              <w:snapToGrid w:val="0"/>
              <w:rPr>
                <w:rFonts w:cstheme="majorHAnsi"/>
                <w:b/>
                <w:sz w:val="16"/>
                <w:szCs w:val="16"/>
              </w:rPr>
            </w:pPr>
            <w:r>
              <w:rPr>
                <w:rFonts w:cstheme="majorHAnsi"/>
                <w:b/>
                <w:sz w:val="16"/>
                <w:szCs w:val="16"/>
              </w:rPr>
              <w:t>43</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21CF1F7B"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Povezovalni kabli</w:t>
            </w:r>
          </w:p>
          <w:p w14:paraId="21F77545"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UTP cat 6A, 2m /kos</w:t>
            </w:r>
          </w:p>
        </w:tc>
      </w:tr>
      <w:tr w:rsidR="00963306" w:rsidRPr="00930D9D" w14:paraId="766EE8D8"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0A7C2D90" w14:textId="77777777" w:rsidR="00963306" w:rsidRPr="00847FEA" w:rsidRDefault="00847FEA" w:rsidP="00847FEA">
            <w:pPr>
              <w:pStyle w:val="Naslov1"/>
              <w:snapToGrid w:val="0"/>
              <w:rPr>
                <w:rFonts w:cstheme="majorHAnsi"/>
                <w:b/>
                <w:sz w:val="16"/>
                <w:szCs w:val="16"/>
              </w:rPr>
            </w:pPr>
            <w:r>
              <w:rPr>
                <w:rFonts w:cstheme="majorHAnsi"/>
                <w:b/>
                <w:sz w:val="16"/>
                <w:szCs w:val="16"/>
              </w:rPr>
              <w:t>44</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8EC98FF"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Povezovalni kabli</w:t>
            </w:r>
          </w:p>
          <w:p w14:paraId="07B64482"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UTP cat 6A, 5m /kos</w:t>
            </w:r>
          </w:p>
        </w:tc>
      </w:tr>
      <w:tr w:rsidR="00BE1F2A" w:rsidRPr="00930D9D" w14:paraId="1E16CBE9"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17E79A76" w14:textId="77777777" w:rsidR="00BE1F2A" w:rsidRPr="00847FEA" w:rsidRDefault="00847FEA" w:rsidP="00847FEA">
            <w:pPr>
              <w:pStyle w:val="Naslov1"/>
              <w:snapToGrid w:val="0"/>
              <w:rPr>
                <w:rFonts w:cstheme="majorHAnsi"/>
                <w:b/>
                <w:sz w:val="16"/>
                <w:szCs w:val="16"/>
              </w:rPr>
            </w:pPr>
            <w:r>
              <w:rPr>
                <w:rFonts w:cstheme="majorHAnsi"/>
                <w:b/>
                <w:sz w:val="16"/>
                <w:szCs w:val="16"/>
              </w:rPr>
              <w:t>45</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2B1D5B3D" w14:textId="77777777" w:rsidR="00BE1F2A" w:rsidRPr="00930D9D" w:rsidRDefault="00BE1F2A" w:rsidP="00512602">
            <w:pPr>
              <w:pStyle w:val="Naslov1"/>
              <w:tabs>
                <w:tab w:val="left" w:pos="402"/>
                <w:tab w:val="left" w:pos="2592"/>
              </w:tabs>
              <w:snapToGrid w:val="0"/>
              <w:rPr>
                <w:rFonts w:cstheme="majorHAnsi"/>
                <w:sz w:val="16"/>
                <w:szCs w:val="16"/>
              </w:rPr>
            </w:pPr>
            <w:r w:rsidRPr="00930D9D">
              <w:rPr>
                <w:rFonts w:cstheme="majorHAnsi"/>
                <w:b/>
                <w:sz w:val="16"/>
                <w:szCs w:val="16"/>
              </w:rPr>
              <w:t>Povezovalni kabli</w:t>
            </w:r>
          </w:p>
          <w:p w14:paraId="2041F9BF" w14:textId="77777777" w:rsidR="00BE1F2A" w:rsidRPr="00930D9D" w:rsidRDefault="00BE1F2A" w:rsidP="00BE1F2A">
            <w:pPr>
              <w:numPr>
                <w:ilvl w:val="0"/>
                <w:numId w:val="2"/>
              </w:numPr>
              <w:tabs>
                <w:tab w:val="left" w:pos="260"/>
                <w:tab w:val="left" w:pos="1512"/>
              </w:tabs>
              <w:ind w:left="252" w:hanging="180"/>
              <w:rPr>
                <w:rFonts w:cstheme="majorHAnsi"/>
                <w:b/>
                <w:sz w:val="16"/>
                <w:szCs w:val="16"/>
              </w:rPr>
            </w:pPr>
            <w:r w:rsidRPr="00930D9D">
              <w:rPr>
                <w:rFonts w:cstheme="majorHAnsi"/>
                <w:sz w:val="16"/>
                <w:szCs w:val="16"/>
              </w:rPr>
              <w:t xml:space="preserve">UTP </w:t>
            </w:r>
            <w:r w:rsidRPr="00930D9D">
              <w:rPr>
                <w:rFonts w:cstheme="majorHAnsi"/>
                <w:sz w:val="16"/>
                <w:szCs w:val="16"/>
                <w:lang w:val="sl-SI"/>
              </w:rPr>
              <w:t>cat</w:t>
            </w:r>
            <w:r w:rsidRPr="00930D9D">
              <w:rPr>
                <w:rFonts w:cstheme="majorHAnsi"/>
                <w:sz w:val="16"/>
                <w:szCs w:val="16"/>
              </w:rPr>
              <w:t xml:space="preserve"> 6A, 10</w:t>
            </w:r>
            <w:r w:rsidRPr="00930D9D">
              <w:rPr>
                <w:rFonts w:cstheme="majorHAnsi"/>
                <w:sz w:val="16"/>
                <w:szCs w:val="16"/>
                <w:lang w:val="sl-SI"/>
              </w:rPr>
              <w:t>m /kos</w:t>
            </w:r>
          </w:p>
        </w:tc>
      </w:tr>
      <w:tr w:rsidR="00963306" w:rsidRPr="00930D9D" w14:paraId="6367B2FE"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6B9973F9" w14:textId="77777777" w:rsidR="00963306" w:rsidRPr="00847FEA" w:rsidRDefault="00847FEA" w:rsidP="00847FEA">
            <w:pPr>
              <w:pStyle w:val="Naslov1"/>
              <w:snapToGrid w:val="0"/>
              <w:rPr>
                <w:rFonts w:cstheme="majorHAnsi"/>
                <w:b/>
                <w:sz w:val="16"/>
                <w:szCs w:val="16"/>
              </w:rPr>
            </w:pPr>
            <w:r>
              <w:rPr>
                <w:rFonts w:cstheme="majorHAnsi"/>
                <w:b/>
                <w:sz w:val="16"/>
                <w:szCs w:val="16"/>
              </w:rPr>
              <w:t>46</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902F87C" w14:textId="77777777" w:rsidR="00963306" w:rsidRPr="00930D9D" w:rsidRDefault="00963306" w:rsidP="00512602">
            <w:pPr>
              <w:pStyle w:val="Naslov1"/>
              <w:tabs>
                <w:tab w:val="left" w:pos="402"/>
                <w:tab w:val="left" w:pos="2592"/>
              </w:tabs>
              <w:snapToGrid w:val="0"/>
              <w:rPr>
                <w:rFonts w:cstheme="majorHAnsi"/>
                <w:b/>
                <w:sz w:val="16"/>
                <w:szCs w:val="16"/>
              </w:rPr>
            </w:pPr>
            <w:r w:rsidRPr="00930D9D">
              <w:rPr>
                <w:rFonts w:cstheme="majorHAnsi"/>
                <w:b/>
                <w:sz w:val="16"/>
                <w:szCs w:val="16"/>
              </w:rPr>
              <w:t>Povezovalni kabli optični</w:t>
            </w:r>
          </w:p>
          <w:p w14:paraId="0203B5F2" w14:textId="77777777" w:rsidR="00963306" w:rsidRPr="00930D9D" w:rsidRDefault="00963306" w:rsidP="0051593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 xml:space="preserve">Enorodni, </w:t>
            </w:r>
            <w:r w:rsidR="0051593E" w:rsidRPr="00930D9D">
              <w:rPr>
                <w:rFonts w:cstheme="majorHAnsi"/>
                <w:sz w:val="16"/>
                <w:szCs w:val="16"/>
                <w:lang w:val="sl-SI"/>
              </w:rPr>
              <w:t xml:space="preserve">poljubna kombinacija </w:t>
            </w:r>
            <w:r w:rsidRPr="00930D9D">
              <w:rPr>
                <w:rFonts w:cstheme="majorHAnsi"/>
                <w:sz w:val="16"/>
                <w:szCs w:val="16"/>
                <w:lang w:val="sl-SI"/>
              </w:rPr>
              <w:t xml:space="preserve"> konektor</w:t>
            </w:r>
            <w:r w:rsidR="0051593E" w:rsidRPr="00930D9D">
              <w:rPr>
                <w:rFonts w:cstheme="majorHAnsi"/>
                <w:sz w:val="16"/>
                <w:szCs w:val="16"/>
                <w:lang w:val="sl-SI"/>
              </w:rPr>
              <w:t>jev (precizno v PZI)</w:t>
            </w:r>
            <w:r w:rsidRPr="00930D9D">
              <w:rPr>
                <w:rFonts w:cstheme="majorHAnsi"/>
                <w:sz w:val="16"/>
                <w:szCs w:val="16"/>
                <w:lang w:val="sl-SI"/>
              </w:rPr>
              <w:t>, duplex, 2m /kos</w:t>
            </w:r>
          </w:p>
        </w:tc>
      </w:tr>
      <w:tr w:rsidR="009A143F" w:rsidRPr="00930D9D" w14:paraId="02E67E49"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1C4AAF51" w14:textId="77777777" w:rsidR="009A143F" w:rsidRPr="00847FEA" w:rsidRDefault="00847FEA" w:rsidP="00847FEA">
            <w:pPr>
              <w:pStyle w:val="Naslov1"/>
              <w:snapToGrid w:val="0"/>
              <w:rPr>
                <w:rFonts w:cstheme="majorHAnsi"/>
                <w:b/>
                <w:sz w:val="16"/>
                <w:szCs w:val="16"/>
              </w:rPr>
            </w:pPr>
            <w:r>
              <w:rPr>
                <w:rFonts w:cstheme="majorHAnsi"/>
                <w:b/>
                <w:sz w:val="16"/>
                <w:szCs w:val="16"/>
              </w:rPr>
              <w:t>47</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8347643" w14:textId="77777777" w:rsidR="009A143F" w:rsidRPr="00930D9D" w:rsidRDefault="009A143F" w:rsidP="00512602">
            <w:pPr>
              <w:pStyle w:val="Naslov1"/>
              <w:tabs>
                <w:tab w:val="left" w:pos="402"/>
                <w:tab w:val="left" w:pos="2592"/>
              </w:tabs>
              <w:snapToGrid w:val="0"/>
              <w:rPr>
                <w:rFonts w:cstheme="majorHAnsi"/>
                <w:b/>
                <w:sz w:val="16"/>
                <w:szCs w:val="16"/>
              </w:rPr>
            </w:pPr>
            <w:r w:rsidRPr="00930D9D">
              <w:rPr>
                <w:rFonts w:cstheme="majorHAnsi"/>
                <w:b/>
                <w:sz w:val="16"/>
                <w:szCs w:val="16"/>
              </w:rPr>
              <w:t>Povezovalni kabli optični</w:t>
            </w:r>
          </w:p>
          <w:p w14:paraId="0FA9DF41" w14:textId="6A8D60B8" w:rsidR="009A143F" w:rsidRPr="00930D9D" w:rsidRDefault="009A143F">
            <w:pPr>
              <w:numPr>
                <w:ilvl w:val="0"/>
                <w:numId w:val="2"/>
              </w:numPr>
              <w:tabs>
                <w:tab w:val="left" w:pos="260"/>
                <w:tab w:val="left" w:pos="1512"/>
              </w:tabs>
              <w:ind w:left="252" w:hanging="180"/>
              <w:rPr>
                <w:rFonts w:cstheme="majorHAnsi"/>
                <w:b/>
                <w:sz w:val="16"/>
                <w:szCs w:val="16"/>
              </w:rPr>
            </w:pPr>
            <w:r w:rsidRPr="00930D9D">
              <w:rPr>
                <w:rFonts w:cstheme="majorHAnsi"/>
                <w:bCs w:val="0"/>
                <w:sz w:val="16"/>
                <w:szCs w:val="16"/>
              </w:rPr>
              <w:t>Večrodni</w:t>
            </w:r>
            <w:r w:rsidRPr="00930D9D">
              <w:rPr>
                <w:rFonts w:cstheme="majorHAnsi"/>
                <w:sz w:val="16"/>
                <w:szCs w:val="16"/>
                <w:lang w:val="sl-SI"/>
              </w:rPr>
              <w:t xml:space="preserve">, </w:t>
            </w:r>
            <w:r w:rsidR="0051593E" w:rsidRPr="00930D9D">
              <w:rPr>
                <w:rFonts w:cstheme="majorHAnsi"/>
                <w:sz w:val="16"/>
                <w:szCs w:val="16"/>
                <w:lang w:val="sl-SI"/>
              </w:rPr>
              <w:t>poljubna kombinacija konektorjev (precizno v PZI)</w:t>
            </w:r>
            <w:r w:rsidR="00CC36AA">
              <w:rPr>
                <w:rFonts w:cstheme="majorHAnsi"/>
                <w:sz w:val="16"/>
                <w:szCs w:val="16"/>
                <w:lang w:val="sl-SI"/>
              </w:rPr>
              <w:t xml:space="preserve">, </w:t>
            </w:r>
            <w:r w:rsidRPr="00930D9D">
              <w:rPr>
                <w:rFonts w:cstheme="majorHAnsi"/>
                <w:sz w:val="16"/>
                <w:szCs w:val="16"/>
                <w:lang w:val="sl-SI"/>
              </w:rPr>
              <w:t>duplex, 2m /kos</w:t>
            </w:r>
          </w:p>
        </w:tc>
      </w:tr>
      <w:tr w:rsidR="00963306" w:rsidRPr="00930D9D" w14:paraId="767338F4"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5F875670" w14:textId="77777777" w:rsidR="00963306" w:rsidRPr="00847FEA" w:rsidRDefault="00847FEA" w:rsidP="00847FEA">
            <w:pPr>
              <w:pStyle w:val="Naslov1"/>
              <w:snapToGrid w:val="0"/>
              <w:rPr>
                <w:rFonts w:cstheme="majorHAnsi"/>
                <w:b/>
                <w:sz w:val="16"/>
                <w:szCs w:val="16"/>
              </w:rPr>
            </w:pPr>
            <w:r>
              <w:rPr>
                <w:rFonts w:cstheme="majorHAnsi"/>
                <w:b/>
                <w:sz w:val="16"/>
                <w:szCs w:val="16"/>
              </w:rPr>
              <w:t>48</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660BEF10"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Sanirani preboji</w:t>
            </w:r>
          </w:p>
          <w:p w14:paraId="72DF2AA0"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predelna stena - gips plošča /kos</w:t>
            </w:r>
          </w:p>
        </w:tc>
      </w:tr>
      <w:tr w:rsidR="00963306" w:rsidRPr="00930D9D" w14:paraId="10C789F8"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3D5CDA28" w14:textId="77777777" w:rsidR="00963306" w:rsidRPr="00847FEA" w:rsidRDefault="00847FEA" w:rsidP="00847FEA">
            <w:pPr>
              <w:pStyle w:val="Naslov1"/>
              <w:snapToGrid w:val="0"/>
              <w:rPr>
                <w:rFonts w:cstheme="majorHAnsi"/>
                <w:b/>
                <w:sz w:val="16"/>
                <w:szCs w:val="16"/>
              </w:rPr>
            </w:pPr>
            <w:r>
              <w:rPr>
                <w:rFonts w:cstheme="majorHAnsi"/>
                <w:b/>
                <w:sz w:val="16"/>
                <w:szCs w:val="16"/>
              </w:rPr>
              <w:t>49</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2E2A1191"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Sanirani preboji</w:t>
            </w:r>
          </w:p>
          <w:p w14:paraId="1EF0A3C5"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predelna stena – zidaki, vključno do debeline 30cm</w:t>
            </w:r>
            <w:r w:rsidRPr="00930D9D">
              <w:rPr>
                <w:rFonts w:cstheme="majorHAnsi"/>
                <w:b/>
                <w:sz w:val="16"/>
                <w:szCs w:val="16"/>
                <w:lang w:val="sl-SI"/>
              </w:rPr>
              <w:t xml:space="preserve"> </w:t>
            </w:r>
            <w:r w:rsidRPr="00930D9D">
              <w:rPr>
                <w:rFonts w:cstheme="majorHAnsi"/>
                <w:bCs w:val="0"/>
                <w:sz w:val="16"/>
                <w:szCs w:val="16"/>
                <w:lang w:val="sl-SI"/>
              </w:rPr>
              <w:t>/kos</w:t>
            </w:r>
          </w:p>
        </w:tc>
      </w:tr>
      <w:tr w:rsidR="00963306" w:rsidRPr="00930D9D" w14:paraId="157E4A5B"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5204BAEC" w14:textId="77777777" w:rsidR="00963306" w:rsidRPr="00847FEA" w:rsidRDefault="00847FEA" w:rsidP="00847FEA">
            <w:pPr>
              <w:pStyle w:val="Naslov1"/>
              <w:snapToGrid w:val="0"/>
              <w:rPr>
                <w:rFonts w:cstheme="majorHAnsi"/>
                <w:b/>
                <w:sz w:val="16"/>
                <w:szCs w:val="16"/>
              </w:rPr>
            </w:pPr>
            <w:r>
              <w:rPr>
                <w:rFonts w:cstheme="majorHAnsi"/>
                <w:b/>
                <w:sz w:val="16"/>
                <w:szCs w:val="16"/>
              </w:rPr>
              <w:lastRenderedPageBreak/>
              <w:t>50</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1A83C2AF"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Sanirani preboji</w:t>
            </w:r>
          </w:p>
          <w:p w14:paraId="4BD069F9" w14:textId="77777777" w:rsidR="00963306" w:rsidRPr="00930D9D" w:rsidRDefault="00963306" w:rsidP="00196997">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predelna stena – zidaki, debeline nad 30cm</w:t>
            </w:r>
            <w:r w:rsidRPr="00930D9D">
              <w:rPr>
                <w:rFonts w:cstheme="majorHAnsi"/>
                <w:b/>
                <w:sz w:val="16"/>
                <w:szCs w:val="16"/>
                <w:lang w:val="sl-SI"/>
              </w:rPr>
              <w:t xml:space="preserve"> </w:t>
            </w:r>
            <w:r w:rsidRPr="00930D9D">
              <w:rPr>
                <w:rFonts w:cstheme="majorHAnsi"/>
                <w:bCs w:val="0"/>
                <w:sz w:val="16"/>
                <w:szCs w:val="16"/>
                <w:lang w:val="sl-SI"/>
              </w:rPr>
              <w:t>/kos</w:t>
            </w:r>
          </w:p>
        </w:tc>
      </w:tr>
      <w:tr w:rsidR="00963306" w:rsidRPr="00930D9D" w14:paraId="78631963"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28F730D2" w14:textId="77777777" w:rsidR="00963306" w:rsidRPr="00847FEA" w:rsidRDefault="00847FEA" w:rsidP="00847FEA">
            <w:pPr>
              <w:pStyle w:val="Naslov1"/>
              <w:snapToGrid w:val="0"/>
              <w:rPr>
                <w:rFonts w:cstheme="majorHAnsi"/>
                <w:b/>
                <w:sz w:val="16"/>
                <w:szCs w:val="16"/>
              </w:rPr>
            </w:pPr>
            <w:r>
              <w:rPr>
                <w:rFonts w:cstheme="majorHAnsi"/>
                <w:b/>
                <w:sz w:val="16"/>
                <w:szCs w:val="16"/>
              </w:rPr>
              <w:t>51</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2E189EC3"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Sanirani preboji</w:t>
            </w:r>
          </w:p>
          <w:p w14:paraId="018F7AB5" w14:textId="77777777" w:rsidR="00963306" w:rsidRPr="00930D9D" w:rsidRDefault="00963306" w:rsidP="00196997">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 xml:space="preserve">predelna stena/plošča – </w:t>
            </w:r>
            <w:r w:rsidRPr="00930D9D">
              <w:rPr>
                <w:rFonts w:cstheme="majorHAnsi"/>
                <w:bCs w:val="0"/>
                <w:sz w:val="16"/>
                <w:szCs w:val="16"/>
                <w:lang w:val="sl-SI"/>
              </w:rPr>
              <w:t xml:space="preserve">beton, </w:t>
            </w:r>
            <w:r w:rsidRPr="00930D9D">
              <w:rPr>
                <w:rFonts w:cstheme="majorHAnsi"/>
                <w:sz w:val="16"/>
                <w:szCs w:val="16"/>
                <w:lang w:val="sl-SI"/>
              </w:rPr>
              <w:t>vključno do debeline 30cm</w:t>
            </w:r>
            <w:r w:rsidRPr="00930D9D">
              <w:rPr>
                <w:rFonts w:cstheme="majorHAnsi"/>
                <w:b/>
                <w:sz w:val="16"/>
                <w:szCs w:val="16"/>
                <w:lang w:val="sl-SI"/>
              </w:rPr>
              <w:t xml:space="preserve"> </w:t>
            </w:r>
            <w:r w:rsidRPr="00930D9D">
              <w:rPr>
                <w:rFonts w:cstheme="majorHAnsi"/>
                <w:bCs w:val="0"/>
                <w:sz w:val="16"/>
                <w:szCs w:val="16"/>
                <w:lang w:val="sl-SI"/>
              </w:rPr>
              <w:t xml:space="preserve"> /kos</w:t>
            </w:r>
          </w:p>
        </w:tc>
      </w:tr>
      <w:tr w:rsidR="00963306" w:rsidRPr="00930D9D" w14:paraId="593737BA"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0CD1EE8B" w14:textId="77777777" w:rsidR="00963306" w:rsidRPr="00847FEA" w:rsidRDefault="00847FEA" w:rsidP="00847FEA">
            <w:pPr>
              <w:pStyle w:val="Naslov1"/>
              <w:snapToGrid w:val="0"/>
              <w:rPr>
                <w:rFonts w:cstheme="majorHAnsi"/>
                <w:b/>
                <w:sz w:val="16"/>
                <w:szCs w:val="16"/>
              </w:rPr>
            </w:pPr>
            <w:r>
              <w:rPr>
                <w:rFonts w:cstheme="majorHAnsi"/>
                <w:b/>
                <w:sz w:val="16"/>
                <w:szCs w:val="16"/>
              </w:rPr>
              <w:t>52</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6CB90803"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Sanirani preboji</w:t>
            </w:r>
          </w:p>
          <w:p w14:paraId="117539CD" w14:textId="77777777" w:rsidR="00963306" w:rsidRPr="00930D9D" w:rsidRDefault="00963306" w:rsidP="00DF15E1">
            <w:pPr>
              <w:numPr>
                <w:ilvl w:val="0"/>
                <w:numId w:val="2"/>
              </w:numPr>
              <w:tabs>
                <w:tab w:val="clear" w:pos="720"/>
                <w:tab w:val="left" w:pos="260"/>
                <w:tab w:val="num" w:pos="451"/>
                <w:tab w:val="left" w:pos="1512"/>
              </w:tabs>
              <w:ind w:left="252" w:hanging="180"/>
              <w:rPr>
                <w:rFonts w:cstheme="majorHAnsi"/>
                <w:sz w:val="16"/>
                <w:szCs w:val="16"/>
                <w:lang w:val="sl-SI"/>
              </w:rPr>
            </w:pPr>
            <w:r w:rsidRPr="00930D9D">
              <w:rPr>
                <w:rFonts w:cstheme="majorHAnsi"/>
                <w:sz w:val="16"/>
                <w:szCs w:val="16"/>
                <w:lang w:val="sl-SI"/>
              </w:rPr>
              <w:t xml:space="preserve">predelna stena/plošča – </w:t>
            </w:r>
            <w:r w:rsidRPr="00930D9D">
              <w:rPr>
                <w:rFonts w:cstheme="majorHAnsi"/>
                <w:bCs w:val="0"/>
                <w:sz w:val="16"/>
                <w:szCs w:val="16"/>
                <w:lang w:val="sl-SI"/>
              </w:rPr>
              <w:t>beton,</w:t>
            </w:r>
            <w:r w:rsidR="002145F2" w:rsidRPr="00930D9D">
              <w:rPr>
                <w:rFonts w:cstheme="majorHAnsi"/>
                <w:bCs w:val="0"/>
                <w:sz w:val="16"/>
                <w:szCs w:val="16"/>
                <w:lang w:val="sl-SI"/>
              </w:rPr>
              <w:t xml:space="preserve"> do</w:t>
            </w:r>
            <w:r w:rsidRPr="00930D9D">
              <w:rPr>
                <w:rFonts w:cstheme="majorHAnsi"/>
                <w:bCs w:val="0"/>
                <w:sz w:val="16"/>
                <w:szCs w:val="16"/>
                <w:lang w:val="sl-SI"/>
              </w:rPr>
              <w:t xml:space="preserve"> </w:t>
            </w:r>
            <w:r w:rsidR="006C7BCE" w:rsidRPr="00930D9D">
              <w:rPr>
                <w:rFonts w:cstheme="majorHAnsi"/>
                <w:bCs w:val="0"/>
                <w:sz w:val="16"/>
                <w:szCs w:val="16"/>
                <w:lang w:val="sl-SI"/>
              </w:rPr>
              <w:t xml:space="preserve">vključnp do </w:t>
            </w:r>
            <w:r w:rsidR="002145F2" w:rsidRPr="00930D9D">
              <w:rPr>
                <w:rFonts w:cstheme="majorHAnsi"/>
                <w:sz w:val="16"/>
                <w:szCs w:val="16"/>
                <w:lang w:val="sl-SI"/>
              </w:rPr>
              <w:t>debeline 6</w:t>
            </w:r>
            <w:r w:rsidRPr="00930D9D">
              <w:rPr>
                <w:rFonts w:cstheme="majorHAnsi"/>
                <w:sz w:val="16"/>
                <w:szCs w:val="16"/>
                <w:lang w:val="sl-SI"/>
              </w:rPr>
              <w:t>0cm</w:t>
            </w:r>
            <w:r w:rsidRPr="00930D9D">
              <w:rPr>
                <w:rFonts w:cstheme="majorHAnsi"/>
                <w:bCs w:val="0"/>
                <w:sz w:val="16"/>
                <w:szCs w:val="16"/>
                <w:lang w:val="sl-SI"/>
              </w:rPr>
              <w:t xml:space="preserve"> /kos</w:t>
            </w:r>
          </w:p>
        </w:tc>
      </w:tr>
      <w:tr w:rsidR="002145F2" w:rsidRPr="00930D9D" w14:paraId="6377BA42"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3661B4A3" w14:textId="77777777" w:rsidR="002145F2" w:rsidRPr="00847FEA" w:rsidRDefault="00847FEA" w:rsidP="00847FEA">
            <w:pPr>
              <w:pStyle w:val="Naslov1"/>
              <w:snapToGrid w:val="0"/>
              <w:rPr>
                <w:rFonts w:cstheme="majorHAnsi"/>
                <w:b/>
                <w:sz w:val="16"/>
                <w:szCs w:val="16"/>
              </w:rPr>
            </w:pPr>
            <w:r>
              <w:rPr>
                <w:rFonts w:cstheme="majorHAnsi"/>
                <w:b/>
                <w:sz w:val="16"/>
                <w:szCs w:val="16"/>
              </w:rPr>
              <w:t>53</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D5B916D" w14:textId="77777777" w:rsidR="002145F2" w:rsidRPr="00930D9D" w:rsidRDefault="002145F2" w:rsidP="00512602">
            <w:pPr>
              <w:pStyle w:val="Naslov1"/>
              <w:tabs>
                <w:tab w:val="left" w:pos="402"/>
                <w:tab w:val="left" w:pos="2592"/>
              </w:tabs>
              <w:snapToGrid w:val="0"/>
              <w:rPr>
                <w:rFonts w:cstheme="majorHAnsi"/>
                <w:sz w:val="16"/>
                <w:szCs w:val="16"/>
              </w:rPr>
            </w:pPr>
            <w:r w:rsidRPr="00930D9D">
              <w:rPr>
                <w:rFonts w:cstheme="majorHAnsi"/>
                <w:b/>
                <w:sz w:val="16"/>
                <w:szCs w:val="16"/>
              </w:rPr>
              <w:t>Sanirani preboji</w:t>
            </w:r>
          </w:p>
          <w:p w14:paraId="1CE6F5FD" w14:textId="77777777" w:rsidR="002145F2" w:rsidRPr="00930D9D" w:rsidRDefault="002145F2" w:rsidP="002145F2">
            <w:pPr>
              <w:numPr>
                <w:ilvl w:val="0"/>
                <w:numId w:val="2"/>
              </w:numPr>
              <w:tabs>
                <w:tab w:val="clear" w:pos="720"/>
                <w:tab w:val="left" w:pos="260"/>
                <w:tab w:val="num" w:pos="451"/>
                <w:tab w:val="left" w:pos="1512"/>
              </w:tabs>
              <w:ind w:left="252" w:hanging="180"/>
              <w:rPr>
                <w:rFonts w:cstheme="majorHAnsi"/>
                <w:b/>
                <w:sz w:val="16"/>
                <w:szCs w:val="16"/>
              </w:rPr>
            </w:pPr>
            <w:r w:rsidRPr="00930D9D">
              <w:rPr>
                <w:rFonts w:cstheme="majorHAnsi"/>
                <w:sz w:val="16"/>
                <w:szCs w:val="16"/>
                <w:lang w:val="sl-SI"/>
              </w:rPr>
              <w:t>predelna stena/plošča – beton, nad debelino 60cm /kos</w:t>
            </w:r>
          </w:p>
        </w:tc>
      </w:tr>
      <w:tr w:rsidR="00963306" w:rsidRPr="00930D9D" w14:paraId="5D4F7ECA"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03315D88" w14:textId="77777777" w:rsidR="00963306" w:rsidRPr="00847FEA" w:rsidRDefault="00847FEA" w:rsidP="00847FEA">
            <w:pPr>
              <w:pStyle w:val="Naslov1"/>
              <w:snapToGrid w:val="0"/>
              <w:rPr>
                <w:rFonts w:cstheme="majorHAnsi"/>
                <w:b/>
                <w:sz w:val="16"/>
                <w:szCs w:val="16"/>
              </w:rPr>
            </w:pPr>
            <w:r>
              <w:rPr>
                <w:rFonts w:cstheme="majorHAnsi"/>
                <w:b/>
                <w:sz w:val="16"/>
                <w:szCs w:val="16"/>
              </w:rPr>
              <w:t>54</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17DDDEEF"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Sanirani preboji</w:t>
            </w:r>
          </w:p>
          <w:p w14:paraId="35BE36F7"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preboj s kronsko glavo</w:t>
            </w:r>
            <w:r w:rsidRPr="00930D9D">
              <w:rPr>
                <w:rFonts w:cstheme="majorHAnsi"/>
                <w:b/>
                <w:sz w:val="16"/>
                <w:szCs w:val="16"/>
                <w:lang w:val="sl-SI"/>
              </w:rPr>
              <w:t xml:space="preserve"> </w:t>
            </w:r>
            <w:r w:rsidRPr="00930D9D">
              <w:rPr>
                <w:rFonts w:cstheme="majorHAnsi"/>
                <w:bCs w:val="0"/>
                <w:sz w:val="16"/>
                <w:szCs w:val="16"/>
                <w:lang w:val="sl-SI"/>
              </w:rPr>
              <w:t>/kos</w:t>
            </w:r>
          </w:p>
        </w:tc>
      </w:tr>
      <w:tr w:rsidR="001235CF" w:rsidRPr="00930D9D" w14:paraId="006C2E2D"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4DBFFC26" w14:textId="77777777" w:rsidR="001235CF" w:rsidRPr="00847FEA" w:rsidRDefault="00847FEA" w:rsidP="00847FEA">
            <w:pPr>
              <w:pStyle w:val="Naslov1"/>
              <w:snapToGrid w:val="0"/>
              <w:rPr>
                <w:rFonts w:cstheme="majorHAnsi"/>
                <w:b/>
                <w:sz w:val="16"/>
                <w:szCs w:val="16"/>
              </w:rPr>
            </w:pPr>
            <w:r>
              <w:rPr>
                <w:rFonts w:cstheme="majorHAnsi"/>
                <w:b/>
                <w:sz w:val="16"/>
                <w:szCs w:val="16"/>
              </w:rPr>
              <w:t>55</w:t>
            </w:r>
          </w:p>
        </w:tc>
        <w:tc>
          <w:tcPr>
            <w:tcW w:w="4336" w:type="pct"/>
            <w:tcBorders>
              <w:left w:val="single" w:sz="2" w:space="0" w:color="000000"/>
              <w:bottom w:val="single" w:sz="4" w:space="0" w:color="000000"/>
              <w:right w:val="single" w:sz="4" w:space="0" w:color="auto"/>
            </w:tcBorders>
            <w:shd w:val="clear" w:color="auto" w:fill="auto"/>
          </w:tcPr>
          <w:p w14:paraId="593925CE" w14:textId="77777777" w:rsidR="001235CF" w:rsidRPr="00930D9D" w:rsidRDefault="00034FE3" w:rsidP="00512602">
            <w:pPr>
              <w:pStyle w:val="Naslov1"/>
              <w:tabs>
                <w:tab w:val="left" w:pos="402"/>
                <w:tab w:val="left" w:pos="2592"/>
              </w:tabs>
              <w:snapToGrid w:val="0"/>
              <w:rPr>
                <w:rFonts w:cstheme="majorHAnsi"/>
                <w:b/>
                <w:sz w:val="16"/>
                <w:szCs w:val="16"/>
              </w:rPr>
            </w:pPr>
            <w:r w:rsidRPr="00930D9D">
              <w:rPr>
                <w:rFonts w:cstheme="majorHAnsi"/>
                <w:b/>
                <w:sz w:val="16"/>
                <w:szCs w:val="16"/>
              </w:rPr>
              <w:t>P</w:t>
            </w:r>
            <w:r w:rsidR="001235CF" w:rsidRPr="00930D9D">
              <w:rPr>
                <w:rFonts w:cstheme="majorHAnsi"/>
                <w:b/>
                <w:sz w:val="16"/>
                <w:szCs w:val="16"/>
              </w:rPr>
              <w:t>rotipožarna masa ali vrečka</w:t>
            </w:r>
          </w:p>
        </w:tc>
      </w:tr>
      <w:tr w:rsidR="00034FE3" w:rsidRPr="00930D9D" w14:paraId="14530B9D"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51341BC2" w14:textId="77777777" w:rsidR="00034FE3" w:rsidRPr="00847FEA" w:rsidRDefault="00847FEA" w:rsidP="00847FEA">
            <w:pPr>
              <w:pStyle w:val="Naslov1"/>
              <w:snapToGrid w:val="0"/>
              <w:rPr>
                <w:rFonts w:cstheme="majorHAnsi"/>
                <w:b/>
                <w:sz w:val="16"/>
                <w:szCs w:val="16"/>
              </w:rPr>
            </w:pPr>
            <w:r>
              <w:rPr>
                <w:rFonts w:cstheme="majorHAnsi"/>
                <w:b/>
                <w:sz w:val="16"/>
                <w:szCs w:val="16"/>
              </w:rPr>
              <w:t>56</w:t>
            </w:r>
          </w:p>
        </w:tc>
        <w:tc>
          <w:tcPr>
            <w:tcW w:w="4336" w:type="pct"/>
            <w:tcBorders>
              <w:left w:val="single" w:sz="2" w:space="0" w:color="000000"/>
              <w:bottom w:val="single" w:sz="4" w:space="0" w:color="000000"/>
              <w:right w:val="single" w:sz="4" w:space="0" w:color="auto"/>
            </w:tcBorders>
            <w:shd w:val="clear" w:color="auto" w:fill="auto"/>
          </w:tcPr>
          <w:p w14:paraId="5719D025" w14:textId="77777777" w:rsidR="00034FE3" w:rsidRPr="00930D9D" w:rsidRDefault="008A6506" w:rsidP="00512602">
            <w:pPr>
              <w:pStyle w:val="Naslov1"/>
              <w:tabs>
                <w:tab w:val="left" w:pos="402"/>
                <w:tab w:val="left" w:pos="2592"/>
              </w:tabs>
              <w:snapToGrid w:val="0"/>
              <w:rPr>
                <w:rFonts w:cstheme="majorHAnsi"/>
                <w:b/>
                <w:sz w:val="16"/>
                <w:szCs w:val="16"/>
              </w:rPr>
            </w:pPr>
            <w:r w:rsidRPr="00930D9D">
              <w:rPr>
                <w:rFonts w:cstheme="majorHAnsi"/>
                <w:b/>
                <w:sz w:val="16"/>
                <w:szCs w:val="16"/>
              </w:rPr>
              <w:t>Dograditev avtomatske varo</w:t>
            </w:r>
            <w:r w:rsidR="00034FE3" w:rsidRPr="00930D9D">
              <w:rPr>
                <w:rFonts w:cstheme="majorHAnsi"/>
                <w:b/>
                <w:sz w:val="16"/>
                <w:szCs w:val="16"/>
              </w:rPr>
              <w:t>valke C 16A/1p</w:t>
            </w:r>
          </w:p>
        </w:tc>
      </w:tr>
      <w:tr w:rsidR="00963306" w:rsidRPr="00930D9D" w14:paraId="6C99A26E"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50F1364A" w14:textId="77777777" w:rsidR="00963306" w:rsidRPr="00847FEA" w:rsidRDefault="00847FEA" w:rsidP="00847FEA">
            <w:pPr>
              <w:pStyle w:val="Naslov1"/>
              <w:snapToGrid w:val="0"/>
              <w:rPr>
                <w:rFonts w:cstheme="majorHAnsi"/>
                <w:b/>
                <w:sz w:val="16"/>
                <w:szCs w:val="16"/>
              </w:rPr>
            </w:pPr>
            <w:r>
              <w:rPr>
                <w:rFonts w:cstheme="majorHAnsi"/>
                <w:b/>
                <w:sz w:val="16"/>
                <w:szCs w:val="16"/>
              </w:rPr>
              <w:t>57</w:t>
            </w:r>
          </w:p>
        </w:tc>
        <w:tc>
          <w:tcPr>
            <w:tcW w:w="4336" w:type="pct"/>
            <w:tcBorders>
              <w:left w:val="single" w:sz="2" w:space="0" w:color="000000"/>
              <w:bottom w:val="single" w:sz="4" w:space="0" w:color="000000"/>
              <w:right w:val="single" w:sz="4" w:space="0" w:color="auto"/>
            </w:tcBorders>
            <w:shd w:val="clear" w:color="auto" w:fill="auto"/>
          </w:tcPr>
          <w:p w14:paraId="50BC8DD2"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 xml:space="preserve">Namestitev dostopovne točke </w:t>
            </w:r>
            <w:r w:rsidRPr="00930D9D">
              <w:rPr>
                <w:rFonts w:cstheme="majorHAnsi"/>
                <w:sz w:val="16"/>
                <w:szCs w:val="16"/>
              </w:rPr>
              <w:t>/kos</w:t>
            </w:r>
          </w:p>
        </w:tc>
      </w:tr>
      <w:tr w:rsidR="004D75F2" w:rsidRPr="00930D9D" w14:paraId="23CA0A2E"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5CF93A70" w14:textId="77777777" w:rsidR="004D75F2" w:rsidRPr="00847FEA" w:rsidRDefault="00847FEA" w:rsidP="00847FEA">
            <w:pPr>
              <w:pStyle w:val="Naslov1"/>
              <w:snapToGrid w:val="0"/>
              <w:rPr>
                <w:rFonts w:cstheme="majorHAnsi"/>
                <w:b/>
                <w:sz w:val="16"/>
                <w:szCs w:val="16"/>
              </w:rPr>
            </w:pPr>
            <w:r>
              <w:rPr>
                <w:rFonts w:cstheme="majorHAnsi"/>
                <w:b/>
                <w:sz w:val="16"/>
                <w:szCs w:val="16"/>
              </w:rPr>
              <w:t>58</w:t>
            </w:r>
          </w:p>
        </w:tc>
        <w:tc>
          <w:tcPr>
            <w:tcW w:w="4336" w:type="pct"/>
            <w:tcBorders>
              <w:left w:val="single" w:sz="2" w:space="0" w:color="000000"/>
              <w:bottom w:val="single" w:sz="4" w:space="0" w:color="000000"/>
              <w:right w:val="single" w:sz="4" w:space="0" w:color="auto"/>
            </w:tcBorders>
            <w:shd w:val="clear" w:color="auto" w:fill="auto"/>
          </w:tcPr>
          <w:p w14:paraId="6043CADA" w14:textId="77777777" w:rsidR="004D75F2" w:rsidRPr="00930D9D" w:rsidRDefault="00F6247F" w:rsidP="00512602">
            <w:pPr>
              <w:pStyle w:val="Naslov1"/>
              <w:tabs>
                <w:tab w:val="left" w:pos="402"/>
                <w:tab w:val="left" w:pos="2592"/>
              </w:tabs>
              <w:snapToGrid w:val="0"/>
              <w:rPr>
                <w:rFonts w:cstheme="majorHAnsi"/>
                <w:b/>
                <w:sz w:val="16"/>
                <w:szCs w:val="16"/>
              </w:rPr>
            </w:pPr>
            <w:r w:rsidRPr="00930D9D">
              <w:rPr>
                <w:rFonts w:cstheme="majorHAnsi"/>
                <w:b/>
                <w:sz w:val="16"/>
                <w:szCs w:val="16"/>
              </w:rPr>
              <w:t>Zaščita za AP vsesmerni - pleksi</w:t>
            </w:r>
          </w:p>
        </w:tc>
      </w:tr>
      <w:tr w:rsidR="00F6247F" w:rsidRPr="00930D9D" w14:paraId="28D7B5E0" w14:textId="77777777" w:rsidTr="005D6085">
        <w:tblPrEx>
          <w:tblCellMar>
            <w:top w:w="108" w:type="dxa"/>
            <w:bottom w:w="108" w:type="dxa"/>
          </w:tblCellMar>
        </w:tblPrEx>
        <w:trPr>
          <w:trHeight w:val="20"/>
        </w:trPr>
        <w:tc>
          <w:tcPr>
            <w:tcW w:w="664" w:type="pct"/>
            <w:tcBorders>
              <w:left w:val="single" w:sz="1" w:space="0" w:color="000000"/>
              <w:bottom w:val="single" w:sz="2" w:space="0" w:color="000000"/>
              <w:right w:val="single" w:sz="2" w:space="0" w:color="000000"/>
            </w:tcBorders>
            <w:shd w:val="clear" w:color="auto" w:fill="FADC8C"/>
            <w:vAlign w:val="center"/>
          </w:tcPr>
          <w:p w14:paraId="18F5394A" w14:textId="77777777" w:rsidR="00F6247F" w:rsidRPr="00847FEA" w:rsidRDefault="00847FEA" w:rsidP="00847FEA">
            <w:pPr>
              <w:pStyle w:val="Naslov1"/>
              <w:snapToGrid w:val="0"/>
              <w:rPr>
                <w:rFonts w:cstheme="majorHAnsi"/>
                <w:b/>
                <w:sz w:val="16"/>
                <w:szCs w:val="16"/>
              </w:rPr>
            </w:pPr>
            <w:r>
              <w:rPr>
                <w:rFonts w:cstheme="majorHAnsi"/>
                <w:b/>
                <w:sz w:val="16"/>
                <w:szCs w:val="16"/>
              </w:rPr>
              <w:t>59</w:t>
            </w:r>
          </w:p>
        </w:tc>
        <w:tc>
          <w:tcPr>
            <w:tcW w:w="4336" w:type="pct"/>
            <w:tcBorders>
              <w:left w:val="single" w:sz="2" w:space="0" w:color="000000"/>
              <w:bottom w:val="single" w:sz="2" w:space="0" w:color="000000"/>
              <w:right w:val="single" w:sz="4" w:space="0" w:color="auto"/>
            </w:tcBorders>
            <w:shd w:val="clear" w:color="auto" w:fill="auto"/>
          </w:tcPr>
          <w:p w14:paraId="12A396AA" w14:textId="77777777" w:rsidR="00F6247F" w:rsidRPr="00930D9D" w:rsidRDefault="00F6247F" w:rsidP="00512602">
            <w:pPr>
              <w:pStyle w:val="Naslov1"/>
              <w:tabs>
                <w:tab w:val="left" w:pos="402"/>
                <w:tab w:val="left" w:pos="2592"/>
              </w:tabs>
              <w:snapToGrid w:val="0"/>
              <w:rPr>
                <w:rFonts w:cstheme="majorHAnsi"/>
                <w:b/>
                <w:sz w:val="16"/>
                <w:szCs w:val="16"/>
              </w:rPr>
            </w:pPr>
            <w:r w:rsidRPr="00930D9D">
              <w:rPr>
                <w:rFonts w:cstheme="majorHAnsi"/>
                <w:b/>
                <w:sz w:val="16"/>
                <w:szCs w:val="16"/>
              </w:rPr>
              <w:t>Zaščita za AP z anteno - pleksi</w:t>
            </w:r>
          </w:p>
        </w:tc>
      </w:tr>
      <w:tr w:rsidR="00963306" w:rsidRPr="00930D9D" w14:paraId="110694F4" w14:textId="77777777" w:rsidTr="005D6085">
        <w:tblPrEx>
          <w:tblCellMar>
            <w:top w:w="108" w:type="dxa"/>
            <w:bottom w:w="108" w:type="dxa"/>
          </w:tblCellMar>
        </w:tblPrEx>
        <w:trPr>
          <w:trHeight w:val="20"/>
        </w:trPr>
        <w:tc>
          <w:tcPr>
            <w:tcW w:w="664" w:type="pct"/>
            <w:tcBorders>
              <w:left w:val="single" w:sz="1" w:space="0" w:color="000000"/>
              <w:bottom w:val="single" w:sz="2" w:space="0" w:color="000000"/>
              <w:right w:val="single" w:sz="2" w:space="0" w:color="000000"/>
            </w:tcBorders>
            <w:shd w:val="clear" w:color="auto" w:fill="FADC8C"/>
            <w:vAlign w:val="center"/>
          </w:tcPr>
          <w:p w14:paraId="76691C1A" w14:textId="77777777" w:rsidR="00963306" w:rsidRPr="00847FEA" w:rsidRDefault="00847FEA" w:rsidP="00847FEA">
            <w:pPr>
              <w:pStyle w:val="Naslov1"/>
              <w:snapToGrid w:val="0"/>
              <w:rPr>
                <w:rFonts w:cstheme="majorHAnsi"/>
                <w:b/>
                <w:sz w:val="16"/>
                <w:szCs w:val="16"/>
              </w:rPr>
            </w:pPr>
            <w:r>
              <w:rPr>
                <w:rFonts w:cstheme="majorHAnsi"/>
                <w:b/>
                <w:sz w:val="16"/>
                <w:szCs w:val="16"/>
              </w:rPr>
              <w:t>60</w:t>
            </w:r>
          </w:p>
        </w:tc>
        <w:tc>
          <w:tcPr>
            <w:tcW w:w="4336" w:type="pct"/>
            <w:tcBorders>
              <w:left w:val="single" w:sz="2" w:space="0" w:color="000000"/>
              <w:bottom w:val="single" w:sz="2" w:space="0" w:color="000000"/>
              <w:right w:val="single" w:sz="4" w:space="0" w:color="auto"/>
            </w:tcBorders>
            <w:shd w:val="clear" w:color="auto" w:fill="auto"/>
          </w:tcPr>
          <w:p w14:paraId="39680775"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 xml:space="preserve">Nameščanje in priključevanje stikal in usmerjevalnikov </w:t>
            </w:r>
            <w:r w:rsidRPr="00930D9D">
              <w:rPr>
                <w:rFonts w:cstheme="majorHAnsi"/>
                <w:sz w:val="16"/>
                <w:szCs w:val="16"/>
              </w:rPr>
              <w:t>/kos</w:t>
            </w:r>
          </w:p>
          <w:p w14:paraId="66F2F0A3" w14:textId="77777777" w:rsidR="00CF317A" w:rsidRPr="00930D9D" w:rsidRDefault="00CF317A" w:rsidP="00203870">
            <w:pPr>
              <w:numPr>
                <w:ilvl w:val="0"/>
                <w:numId w:val="2"/>
              </w:numPr>
              <w:tabs>
                <w:tab w:val="left" w:pos="260"/>
                <w:tab w:val="left" w:pos="1512"/>
              </w:tabs>
              <w:ind w:left="252" w:hanging="180"/>
              <w:rPr>
                <w:rFonts w:cstheme="majorHAnsi"/>
                <w:sz w:val="16"/>
                <w:szCs w:val="16"/>
              </w:rPr>
            </w:pPr>
            <w:r w:rsidRPr="00930D9D">
              <w:rPr>
                <w:rFonts w:cstheme="majorHAnsi"/>
                <w:sz w:val="16"/>
                <w:szCs w:val="16"/>
                <w:lang w:val="sl-SI"/>
              </w:rPr>
              <w:t xml:space="preserve">Zajema </w:t>
            </w:r>
            <w:r w:rsidR="00CA459A" w:rsidRPr="00930D9D">
              <w:rPr>
                <w:rFonts w:cstheme="majorHAnsi"/>
                <w:sz w:val="16"/>
                <w:szCs w:val="16"/>
                <w:lang w:val="sl-SI"/>
              </w:rPr>
              <w:t>namestitev naprave, priključitev v omrežje in povezavo na ARNES</w:t>
            </w:r>
          </w:p>
        </w:tc>
      </w:tr>
      <w:tr w:rsidR="00963306" w:rsidRPr="00930D9D" w14:paraId="24CB7FC8" w14:textId="77777777" w:rsidTr="005D6085">
        <w:tblPrEx>
          <w:tblCellMar>
            <w:top w:w="108" w:type="dxa"/>
            <w:bottom w:w="108" w:type="dxa"/>
          </w:tblCellMar>
        </w:tblPrEx>
        <w:trPr>
          <w:trHeight w:val="20"/>
        </w:trPr>
        <w:tc>
          <w:tcPr>
            <w:tcW w:w="664" w:type="pct"/>
            <w:tcBorders>
              <w:left w:val="single" w:sz="1" w:space="0" w:color="000000"/>
              <w:bottom w:val="single" w:sz="2" w:space="0" w:color="000000"/>
              <w:right w:val="single" w:sz="2" w:space="0" w:color="000000"/>
            </w:tcBorders>
            <w:shd w:val="clear" w:color="auto" w:fill="FADC8C"/>
            <w:vAlign w:val="center"/>
          </w:tcPr>
          <w:p w14:paraId="448D1228" w14:textId="77777777" w:rsidR="00963306" w:rsidRPr="00847FEA" w:rsidRDefault="00847FEA" w:rsidP="00847FEA">
            <w:pPr>
              <w:pStyle w:val="Naslov1"/>
              <w:snapToGrid w:val="0"/>
              <w:rPr>
                <w:rFonts w:cstheme="majorHAnsi"/>
                <w:b/>
                <w:sz w:val="16"/>
                <w:szCs w:val="16"/>
              </w:rPr>
            </w:pPr>
            <w:r>
              <w:rPr>
                <w:rFonts w:cstheme="majorHAnsi"/>
                <w:b/>
                <w:sz w:val="16"/>
                <w:szCs w:val="16"/>
              </w:rPr>
              <w:t>61</w:t>
            </w:r>
          </w:p>
        </w:tc>
        <w:tc>
          <w:tcPr>
            <w:tcW w:w="4336" w:type="pct"/>
            <w:tcBorders>
              <w:left w:val="single" w:sz="2" w:space="0" w:color="000000"/>
              <w:bottom w:val="single" w:sz="2" w:space="0" w:color="000000"/>
              <w:right w:val="single" w:sz="4" w:space="0" w:color="auto"/>
            </w:tcBorders>
            <w:shd w:val="clear" w:color="auto" w:fill="auto"/>
          </w:tcPr>
          <w:p w14:paraId="72FE673D"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 xml:space="preserve">Urejanje obstoječe komunikacijske omare in druga podobna inženirska dela </w:t>
            </w:r>
            <w:r w:rsidRPr="00930D9D">
              <w:rPr>
                <w:rFonts w:cstheme="majorHAnsi"/>
                <w:sz w:val="16"/>
                <w:szCs w:val="16"/>
              </w:rPr>
              <w:t>/uro</w:t>
            </w:r>
          </w:p>
        </w:tc>
      </w:tr>
    </w:tbl>
    <w:p w14:paraId="2DF1CF6F" w14:textId="77777777" w:rsidR="004662D2" w:rsidRPr="00930D9D" w:rsidRDefault="004662D2">
      <w:pPr>
        <w:rPr>
          <w:rFonts w:cstheme="majorHAnsi"/>
          <w:sz w:val="16"/>
          <w:szCs w:val="16"/>
          <w:lang w:val="sl-SI"/>
        </w:rPr>
      </w:pPr>
    </w:p>
    <w:tbl>
      <w:tblPr>
        <w:tblW w:w="5000" w:type="pct"/>
        <w:tblLook w:val="0000" w:firstRow="0" w:lastRow="0" w:firstColumn="0" w:lastColumn="0" w:noHBand="0" w:noVBand="0"/>
      </w:tblPr>
      <w:tblGrid>
        <w:gridCol w:w="9062"/>
      </w:tblGrid>
      <w:tr w:rsidR="00130369" w:rsidRPr="00930D9D" w14:paraId="5C13F021" w14:textId="77777777" w:rsidTr="00130369">
        <w:trPr>
          <w:cantSplit/>
          <w:trHeight w:val="397"/>
        </w:trPr>
        <w:tc>
          <w:tcPr>
            <w:tcW w:w="5000" w:type="pct"/>
            <w:tcBorders>
              <w:top w:val="single" w:sz="4" w:space="0" w:color="auto"/>
              <w:left w:val="single" w:sz="4" w:space="0" w:color="auto"/>
              <w:bottom w:val="single" w:sz="4" w:space="0" w:color="auto"/>
              <w:right w:val="single" w:sz="4" w:space="0" w:color="auto"/>
            </w:tcBorders>
            <w:shd w:val="clear" w:color="auto" w:fill="FAAA5A"/>
            <w:vAlign w:val="center"/>
          </w:tcPr>
          <w:p w14:paraId="30AF9C82" w14:textId="77777777" w:rsidR="00130369" w:rsidRPr="00930D9D" w:rsidRDefault="00130369" w:rsidP="00130369">
            <w:pPr>
              <w:rPr>
                <w:rFonts w:cstheme="majorHAnsi"/>
                <w:sz w:val="16"/>
                <w:szCs w:val="16"/>
                <w:lang w:val="sl-SI"/>
              </w:rPr>
            </w:pPr>
            <w:r w:rsidRPr="00930D9D">
              <w:rPr>
                <w:rFonts w:cstheme="majorHAnsi"/>
                <w:b/>
                <w:sz w:val="16"/>
                <w:szCs w:val="16"/>
                <w:lang w:val="sl-SI"/>
              </w:rPr>
              <w:t>Dodatni opis predmeta javnega naročila:</w:t>
            </w:r>
          </w:p>
        </w:tc>
      </w:tr>
    </w:tbl>
    <w:p w14:paraId="03F01814" w14:textId="77777777" w:rsidR="001E622A" w:rsidRPr="00930D9D" w:rsidRDefault="001E622A" w:rsidP="00130369">
      <w:pPr>
        <w:jc w:val="both"/>
        <w:rPr>
          <w:rFonts w:cstheme="majorHAnsi"/>
          <w:bCs w:val="0"/>
          <w:sz w:val="16"/>
          <w:szCs w:val="16"/>
          <w:lang w:val="sl-SI"/>
        </w:rPr>
      </w:pPr>
    </w:p>
    <w:p w14:paraId="2CD874EF" w14:textId="24361290" w:rsidR="000F2E51" w:rsidRPr="008F5C09" w:rsidRDefault="00C016A2" w:rsidP="00130369">
      <w:pPr>
        <w:jc w:val="both"/>
        <w:rPr>
          <w:rFonts w:cstheme="majorHAnsi"/>
          <w:bCs w:val="0"/>
          <w:sz w:val="16"/>
          <w:szCs w:val="16"/>
          <w:lang w:val="sl-SI"/>
        </w:rPr>
      </w:pPr>
      <w:r w:rsidRPr="00930D9D">
        <w:rPr>
          <w:rFonts w:cstheme="majorHAnsi"/>
          <w:bCs w:val="0"/>
          <w:sz w:val="16"/>
          <w:szCs w:val="16"/>
          <w:lang w:val="sl-SI"/>
        </w:rPr>
        <w:t xml:space="preserve">Dela se bodo odvijala na vzgojno izobraževalnih zavodih, v nadaljevanju VIZ (osnovne šole, podružnične osnovne šole, srednje šole in šolski centri, </w:t>
      </w:r>
      <w:r w:rsidRPr="008F5C09">
        <w:rPr>
          <w:rFonts w:cstheme="majorHAnsi"/>
          <w:bCs w:val="0"/>
          <w:sz w:val="16"/>
          <w:szCs w:val="16"/>
          <w:lang w:val="sl-SI"/>
        </w:rPr>
        <w:t>dijaški domovi) v Slovenij</w:t>
      </w:r>
      <w:r w:rsidR="00A21F62">
        <w:rPr>
          <w:rFonts w:cstheme="majorHAnsi"/>
          <w:bCs w:val="0"/>
          <w:sz w:val="16"/>
          <w:szCs w:val="16"/>
          <w:lang w:val="sl-SI"/>
        </w:rPr>
        <w:t>i</w:t>
      </w:r>
      <w:r w:rsidRPr="008F5C09">
        <w:rPr>
          <w:rFonts w:cstheme="majorHAnsi"/>
          <w:bCs w:val="0"/>
          <w:sz w:val="16"/>
          <w:szCs w:val="16"/>
          <w:lang w:val="sl-SI"/>
        </w:rPr>
        <w:t>. Skupaj je v Program SIO-2020 vključenih 95</w:t>
      </w:r>
      <w:r w:rsidR="006348EF" w:rsidRPr="008F5C09">
        <w:rPr>
          <w:rFonts w:cstheme="majorHAnsi"/>
          <w:bCs w:val="0"/>
          <w:sz w:val="16"/>
          <w:szCs w:val="16"/>
          <w:lang w:val="sl-SI"/>
        </w:rPr>
        <w:t>2</w:t>
      </w:r>
      <w:r w:rsidRPr="008F5C09">
        <w:rPr>
          <w:rFonts w:cstheme="majorHAnsi"/>
          <w:bCs w:val="0"/>
          <w:sz w:val="16"/>
          <w:szCs w:val="16"/>
          <w:lang w:val="sl-SI"/>
        </w:rPr>
        <w:t xml:space="preserve"> VIZ</w:t>
      </w:r>
      <w:r w:rsidR="001E622A" w:rsidRPr="008F5C09">
        <w:rPr>
          <w:rFonts w:cstheme="majorHAnsi"/>
          <w:bCs w:val="0"/>
          <w:sz w:val="16"/>
          <w:szCs w:val="16"/>
          <w:lang w:val="sl-SI"/>
        </w:rPr>
        <w:t xml:space="preserve">. </w:t>
      </w:r>
      <w:r w:rsidRPr="008F5C09">
        <w:rPr>
          <w:rFonts w:cstheme="majorHAnsi"/>
          <w:bCs w:val="0"/>
          <w:sz w:val="16"/>
          <w:szCs w:val="16"/>
          <w:lang w:val="sl-SI"/>
        </w:rPr>
        <w:t xml:space="preserve">Seznam vseh VIZ, ki so vključeni v Program SIO-2020, se nahaja na </w:t>
      </w:r>
      <w:hyperlink r:id="rId8" w:history="1">
        <w:r w:rsidRPr="008F5C09">
          <w:rPr>
            <w:rStyle w:val="Hiperpovezava"/>
            <w:rFonts w:cstheme="majorHAnsi"/>
            <w:bCs w:val="0"/>
            <w:sz w:val="16"/>
            <w:szCs w:val="16"/>
            <w:lang w:val="sl-SI"/>
          </w:rPr>
          <w:t>www.arnes.si/files/2017/10/Seznam-VIZ-razpis-SIO-2020-sredstva_Arnes.pdf</w:t>
        </w:r>
      </w:hyperlink>
      <w:r w:rsidRPr="008F5C09">
        <w:rPr>
          <w:rFonts w:cstheme="majorHAnsi"/>
          <w:bCs w:val="0"/>
          <w:sz w:val="16"/>
          <w:szCs w:val="16"/>
          <w:lang w:val="sl-SI"/>
        </w:rPr>
        <w:t xml:space="preserve">. </w:t>
      </w:r>
      <w:r w:rsidR="00130369" w:rsidRPr="008F5C09">
        <w:rPr>
          <w:rFonts w:cstheme="majorHAnsi"/>
          <w:bCs w:val="0"/>
          <w:sz w:val="16"/>
          <w:szCs w:val="16"/>
          <w:lang w:val="sl-SI"/>
        </w:rPr>
        <w:t>Določen del VIZ s tega seznama je bil izveden v okviru javnega naročila JN000664/2018-B01 Pasivna infrastruktura WLAN SIO-2020 in je izvzet s seznama VIZ, ki je aktu</w:t>
      </w:r>
      <w:r w:rsidR="008208F1" w:rsidRPr="008F5C09">
        <w:rPr>
          <w:rFonts w:cstheme="majorHAnsi"/>
          <w:bCs w:val="0"/>
          <w:sz w:val="16"/>
          <w:szCs w:val="16"/>
          <w:lang w:val="sl-SI"/>
        </w:rPr>
        <w:t xml:space="preserve">alen za to javno naročilo in se nahaja v Prilogi 1 te razpisne dokumentacije. </w:t>
      </w:r>
      <w:r w:rsidR="00E758AA" w:rsidRPr="00E758AA">
        <w:rPr>
          <w:rFonts w:cstheme="majorHAnsi"/>
          <w:bCs w:val="0"/>
          <w:sz w:val="16"/>
          <w:szCs w:val="16"/>
          <w:lang w:val="sl-SI"/>
        </w:rPr>
        <w:t xml:space="preserve">Prav tako so s tega seznama izvzeti VIZ, ki so bili oddani po sklopih v okviru postopka oddaje javnega naročila </w:t>
      </w:r>
      <w:r w:rsidR="00E758AA" w:rsidRPr="00F804E1">
        <w:rPr>
          <w:rFonts w:cstheme="majorHAnsi"/>
          <w:bCs w:val="0"/>
          <w:sz w:val="16"/>
          <w:szCs w:val="16"/>
          <w:lang w:val="sl-SI"/>
        </w:rPr>
        <w:t>Pasivna infrastruktura 2 WLAN SIO-2020</w:t>
      </w:r>
      <w:r w:rsidR="00E758AA" w:rsidRPr="00E758AA">
        <w:rPr>
          <w:rFonts w:cstheme="majorHAnsi"/>
          <w:bCs w:val="0"/>
          <w:sz w:val="16"/>
          <w:szCs w:val="16"/>
          <w:lang w:val="sl-SI"/>
        </w:rPr>
        <w:t xml:space="preserve"> JN008764/2018-B01 z dne 21.12.2018 in </w:t>
      </w:r>
      <w:r w:rsidR="00E758AA" w:rsidRPr="00F804E1">
        <w:rPr>
          <w:rFonts w:cstheme="majorHAnsi"/>
          <w:bCs w:val="0"/>
          <w:sz w:val="16"/>
          <w:szCs w:val="16"/>
          <w:lang w:val="sl-SI"/>
        </w:rPr>
        <w:t xml:space="preserve">Pasivna infrastruktura 2.1 WLAN SIO-2020 </w:t>
      </w:r>
      <w:r w:rsidR="00E758AA" w:rsidRPr="00E758AA">
        <w:rPr>
          <w:rFonts w:cstheme="majorHAnsi"/>
          <w:bCs w:val="0"/>
          <w:sz w:val="16"/>
          <w:szCs w:val="16"/>
          <w:lang w:val="sl-SI"/>
        </w:rPr>
        <w:t>z dne 22.2.2019.</w:t>
      </w:r>
    </w:p>
    <w:p w14:paraId="09B1FE9F" w14:textId="77777777" w:rsidR="00E758AA" w:rsidRDefault="00E758AA" w:rsidP="003668B8">
      <w:pPr>
        <w:jc w:val="both"/>
        <w:rPr>
          <w:rFonts w:cstheme="majorHAnsi"/>
          <w:bCs w:val="0"/>
          <w:sz w:val="16"/>
          <w:szCs w:val="16"/>
          <w:lang w:val="sl-SI"/>
        </w:rPr>
      </w:pPr>
    </w:p>
    <w:p w14:paraId="070ABB1C" w14:textId="06EFAF2A" w:rsidR="004662D2" w:rsidRPr="00930D9D" w:rsidRDefault="000F2E51" w:rsidP="003668B8">
      <w:pPr>
        <w:jc w:val="both"/>
        <w:rPr>
          <w:rFonts w:cstheme="majorHAnsi"/>
          <w:sz w:val="16"/>
          <w:szCs w:val="16"/>
          <w:lang w:val="sl-SI"/>
        </w:rPr>
      </w:pPr>
      <w:r w:rsidRPr="008F5C09">
        <w:rPr>
          <w:rFonts w:cstheme="majorHAnsi"/>
          <w:bCs w:val="0"/>
          <w:sz w:val="16"/>
          <w:szCs w:val="16"/>
          <w:lang w:val="sl-SI"/>
        </w:rPr>
        <w:t xml:space="preserve">Dela se bodo izvajala v </w:t>
      </w:r>
      <w:r w:rsidR="00C016A2" w:rsidRPr="008F5C09">
        <w:rPr>
          <w:rFonts w:cstheme="majorHAnsi"/>
          <w:bCs w:val="0"/>
          <w:sz w:val="16"/>
          <w:szCs w:val="16"/>
          <w:lang w:val="sl-SI"/>
        </w:rPr>
        <w:t xml:space="preserve">letih 2019 in 2020. </w:t>
      </w:r>
      <w:r w:rsidR="003668B8" w:rsidRPr="008F5C09">
        <w:rPr>
          <w:rFonts w:cstheme="majorHAnsi"/>
          <w:bCs w:val="0"/>
          <w:sz w:val="16"/>
          <w:szCs w:val="16"/>
          <w:lang w:val="sl-SI"/>
        </w:rPr>
        <w:t>Predvidena dinamika izvajanja je podana v P</w:t>
      </w:r>
      <w:r w:rsidRPr="008F5C09">
        <w:rPr>
          <w:rFonts w:cstheme="majorHAnsi"/>
          <w:bCs w:val="0"/>
          <w:sz w:val="16"/>
          <w:szCs w:val="16"/>
          <w:lang w:val="sl-SI"/>
        </w:rPr>
        <w:t>rilogi</w:t>
      </w:r>
      <w:r w:rsidR="0036753A" w:rsidRPr="008F5C09">
        <w:rPr>
          <w:rFonts w:cstheme="majorHAnsi"/>
          <w:bCs w:val="0"/>
          <w:sz w:val="16"/>
          <w:szCs w:val="16"/>
          <w:lang w:val="sl-SI"/>
        </w:rPr>
        <w:t xml:space="preserve"> 1</w:t>
      </w:r>
      <w:r w:rsidR="00C121D2" w:rsidRPr="008F5C09">
        <w:rPr>
          <w:rFonts w:cstheme="majorHAnsi"/>
          <w:bCs w:val="0"/>
          <w:sz w:val="16"/>
          <w:szCs w:val="16"/>
          <w:lang w:val="sl-SI"/>
        </w:rPr>
        <w:t xml:space="preserve"> </w:t>
      </w:r>
      <w:r w:rsidR="003668B8" w:rsidRPr="008F5C09">
        <w:rPr>
          <w:rFonts w:cstheme="majorHAnsi"/>
          <w:bCs w:val="0"/>
          <w:sz w:val="16"/>
          <w:szCs w:val="16"/>
          <w:lang w:val="sl-SI"/>
        </w:rPr>
        <w:t>– Seznam VIZ</w:t>
      </w:r>
      <w:r w:rsidRPr="008F5C09">
        <w:rPr>
          <w:rFonts w:cstheme="majorHAnsi"/>
          <w:bCs w:val="0"/>
          <w:sz w:val="16"/>
          <w:szCs w:val="16"/>
          <w:lang w:val="sl-SI"/>
        </w:rPr>
        <w:t xml:space="preserve">. </w:t>
      </w:r>
      <w:r w:rsidR="00FD36B1" w:rsidRPr="008F5C09">
        <w:rPr>
          <w:rFonts w:cstheme="majorHAnsi"/>
          <w:bCs w:val="0"/>
          <w:sz w:val="16"/>
          <w:szCs w:val="16"/>
          <w:lang w:val="sl-SI"/>
        </w:rPr>
        <w:t>Izvajalec v začetku vsakega leta določi in posreduje naročniku »Letni okvirni plan del«</w:t>
      </w:r>
      <w:r w:rsidR="005C4F96" w:rsidRPr="008F5C09">
        <w:rPr>
          <w:rFonts w:cstheme="majorHAnsi"/>
          <w:bCs w:val="0"/>
          <w:sz w:val="16"/>
          <w:szCs w:val="16"/>
          <w:lang w:val="sl-SI"/>
        </w:rPr>
        <w:t>, kar je natančneje opredeljeno v točki A2)c).</w:t>
      </w:r>
      <w:r w:rsidR="005C4F96">
        <w:rPr>
          <w:rFonts w:cstheme="majorHAnsi"/>
          <w:bCs w:val="0"/>
          <w:sz w:val="16"/>
          <w:szCs w:val="16"/>
          <w:lang w:val="sl-SI"/>
        </w:rPr>
        <w:t xml:space="preserve"> </w:t>
      </w:r>
    </w:p>
    <w:p w14:paraId="41B8E32F" w14:textId="77777777" w:rsidR="004662D2" w:rsidRPr="00930D9D" w:rsidRDefault="004662D2">
      <w:pPr>
        <w:rPr>
          <w:rFonts w:cstheme="majorHAnsi"/>
          <w:sz w:val="16"/>
          <w:szCs w:val="16"/>
          <w:lang w:val="sl-SI"/>
        </w:rPr>
      </w:pPr>
    </w:p>
    <w:p w14:paraId="6CF05CE3" w14:textId="77777777" w:rsidR="004662D2" w:rsidRPr="00930D9D" w:rsidRDefault="000F2E51" w:rsidP="003668B8">
      <w:pPr>
        <w:jc w:val="both"/>
        <w:rPr>
          <w:rFonts w:cstheme="majorHAnsi"/>
          <w:sz w:val="16"/>
          <w:szCs w:val="16"/>
          <w:lang w:val="sl-SI"/>
        </w:rPr>
      </w:pPr>
      <w:r w:rsidRPr="00930D9D">
        <w:rPr>
          <w:rFonts w:cstheme="majorHAnsi"/>
          <w:sz w:val="16"/>
          <w:szCs w:val="16"/>
          <w:lang w:val="sl-SI"/>
        </w:rPr>
        <w:t>Na osnovi okvirnega sporazuma</w:t>
      </w:r>
      <w:r w:rsidR="001E622A" w:rsidRPr="00930D9D">
        <w:rPr>
          <w:rFonts w:cstheme="majorHAnsi"/>
          <w:sz w:val="16"/>
          <w:szCs w:val="16"/>
          <w:lang w:val="sl-SI"/>
        </w:rPr>
        <w:t xml:space="preserve"> in podpis</w:t>
      </w:r>
      <w:r w:rsidR="00351830" w:rsidRPr="00930D9D">
        <w:rPr>
          <w:rFonts w:cstheme="majorHAnsi"/>
          <w:sz w:val="16"/>
          <w:szCs w:val="16"/>
          <w:lang w:val="sl-SI"/>
        </w:rPr>
        <w:t>ane tripartitne pogodbe s posameznim VIZ</w:t>
      </w:r>
      <w:r w:rsidRPr="00930D9D">
        <w:rPr>
          <w:rFonts w:cstheme="majorHAnsi"/>
          <w:sz w:val="16"/>
          <w:szCs w:val="16"/>
          <w:lang w:val="sl-SI"/>
        </w:rPr>
        <w:t xml:space="preserve"> bo izvajalec pripravil projektno dokumentacijo. </w:t>
      </w:r>
      <w:r w:rsidR="00351830" w:rsidRPr="00930D9D">
        <w:rPr>
          <w:rFonts w:cstheme="majorHAnsi"/>
          <w:sz w:val="16"/>
          <w:szCs w:val="16"/>
          <w:lang w:val="sl-SI"/>
        </w:rPr>
        <w:t xml:space="preserve">Tripartitna pogodba se podpiše z VIZ ob začetku izvajanja projekta izgradnje brezžičnega omrežja. </w:t>
      </w:r>
      <w:r w:rsidRPr="00930D9D">
        <w:rPr>
          <w:rFonts w:cstheme="majorHAnsi"/>
          <w:sz w:val="16"/>
          <w:szCs w:val="16"/>
          <w:lang w:val="sl-SI"/>
        </w:rPr>
        <w:t xml:space="preserve">Na podlagi </w:t>
      </w:r>
      <w:r w:rsidR="006348EF" w:rsidRPr="00930D9D">
        <w:rPr>
          <w:rFonts w:cstheme="majorHAnsi"/>
          <w:sz w:val="16"/>
          <w:szCs w:val="16"/>
          <w:lang w:val="sl-SI"/>
        </w:rPr>
        <w:t>potrjenega projekta</w:t>
      </w:r>
      <w:r w:rsidR="00351830" w:rsidRPr="00930D9D">
        <w:rPr>
          <w:rFonts w:cstheme="majorHAnsi"/>
          <w:sz w:val="16"/>
          <w:szCs w:val="16"/>
          <w:lang w:val="sl-SI"/>
        </w:rPr>
        <w:t xml:space="preserve"> za izvedbo</w:t>
      </w:r>
      <w:r w:rsidR="006348EF" w:rsidRPr="00930D9D">
        <w:rPr>
          <w:rFonts w:cstheme="majorHAnsi"/>
          <w:sz w:val="16"/>
          <w:szCs w:val="16"/>
          <w:lang w:val="sl-SI"/>
        </w:rPr>
        <w:t xml:space="preserve"> </w:t>
      </w:r>
      <w:r w:rsidRPr="00930D9D">
        <w:rPr>
          <w:rFonts w:cstheme="majorHAnsi"/>
          <w:sz w:val="16"/>
          <w:szCs w:val="16"/>
          <w:lang w:val="sl-SI"/>
        </w:rPr>
        <w:t xml:space="preserve">se </w:t>
      </w:r>
      <w:r w:rsidR="006348EF" w:rsidRPr="00930D9D">
        <w:rPr>
          <w:rFonts w:cstheme="majorHAnsi"/>
          <w:sz w:val="16"/>
          <w:szCs w:val="16"/>
          <w:lang w:val="sl-SI"/>
        </w:rPr>
        <w:t>bo podpisal aneks k pogodbi</w:t>
      </w:r>
      <w:r w:rsidRPr="00930D9D">
        <w:rPr>
          <w:rFonts w:cstheme="majorHAnsi"/>
          <w:sz w:val="16"/>
          <w:szCs w:val="16"/>
          <w:lang w:val="sl-SI"/>
        </w:rPr>
        <w:t xml:space="preserve"> za dobavo materiala ter izvedbo del in storitev</w:t>
      </w:r>
      <w:r w:rsidR="006348EF" w:rsidRPr="00930D9D">
        <w:rPr>
          <w:rFonts w:cstheme="majorHAnsi"/>
          <w:sz w:val="16"/>
          <w:szCs w:val="16"/>
          <w:lang w:val="sl-SI"/>
        </w:rPr>
        <w:t>.</w:t>
      </w:r>
    </w:p>
    <w:p w14:paraId="552703A4" w14:textId="77777777" w:rsidR="00F804E1" w:rsidRDefault="00F804E1" w:rsidP="003668B8">
      <w:pPr>
        <w:jc w:val="both"/>
        <w:rPr>
          <w:rFonts w:cstheme="majorHAnsi"/>
          <w:sz w:val="16"/>
          <w:szCs w:val="16"/>
          <w:u w:val="single"/>
          <w:lang w:val="sl-SI"/>
        </w:rPr>
      </w:pPr>
    </w:p>
    <w:p w14:paraId="73D7A265" w14:textId="77777777" w:rsidR="00F804E1" w:rsidRDefault="00F804E1" w:rsidP="003668B8">
      <w:pPr>
        <w:jc w:val="both"/>
        <w:rPr>
          <w:rFonts w:cstheme="majorHAnsi"/>
          <w:sz w:val="16"/>
          <w:szCs w:val="16"/>
          <w:u w:val="single"/>
          <w:lang w:val="sl-SI"/>
        </w:rPr>
      </w:pPr>
    </w:p>
    <w:p w14:paraId="7D2820E3" w14:textId="77777777" w:rsidR="00F804E1" w:rsidRDefault="00F804E1" w:rsidP="003668B8">
      <w:pPr>
        <w:jc w:val="both"/>
        <w:rPr>
          <w:rFonts w:cstheme="majorHAnsi"/>
          <w:sz w:val="16"/>
          <w:szCs w:val="16"/>
          <w:u w:val="single"/>
          <w:lang w:val="sl-SI"/>
        </w:rPr>
      </w:pPr>
    </w:p>
    <w:p w14:paraId="5971B651" w14:textId="77777777" w:rsidR="00F804E1" w:rsidRDefault="00F804E1" w:rsidP="003668B8">
      <w:pPr>
        <w:jc w:val="both"/>
        <w:rPr>
          <w:rFonts w:cstheme="majorHAnsi"/>
          <w:sz w:val="16"/>
          <w:szCs w:val="16"/>
          <w:u w:val="single"/>
          <w:lang w:val="sl-SI"/>
        </w:rPr>
      </w:pPr>
    </w:p>
    <w:p w14:paraId="1191DA42" w14:textId="707C356E" w:rsidR="003740BF" w:rsidRDefault="003740BF" w:rsidP="003668B8">
      <w:pPr>
        <w:jc w:val="both"/>
        <w:rPr>
          <w:rFonts w:cstheme="majorHAnsi"/>
          <w:sz w:val="16"/>
          <w:szCs w:val="16"/>
          <w:u w:val="single"/>
          <w:lang w:val="sl-SI"/>
        </w:rPr>
      </w:pPr>
      <w:r w:rsidRPr="00930D9D">
        <w:rPr>
          <w:rFonts w:cstheme="majorHAnsi"/>
          <w:sz w:val="16"/>
          <w:szCs w:val="16"/>
          <w:u w:val="single"/>
          <w:lang w:val="sl-SI"/>
        </w:rPr>
        <w:t xml:space="preserve">Pri projektu izgradnje brezžičnega omrežja sodelujejo: </w:t>
      </w:r>
    </w:p>
    <w:p w14:paraId="681AA449" w14:textId="77777777" w:rsidR="00F804E1" w:rsidRPr="00930D9D" w:rsidRDefault="00F804E1" w:rsidP="003668B8">
      <w:pPr>
        <w:jc w:val="both"/>
        <w:rPr>
          <w:rFonts w:cstheme="majorHAnsi"/>
          <w:sz w:val="16"/>
          <w:szCs w:val="16"/>
          <w:u w:val="single"/>
          <w:lang w:val="sl-SI"/>
        </w:rPr>
      </w:pPr>
    </w:p>
    <w:p w14:paraId="236EC9AE" w14:textId="77777777" w:rsidR="006D2B35" w:rsidRPr="00930D9D" w:rsidRDefault="003740BF" w:rsidP="003668B8">
      <w:pPr>
        <w:jc w:val="both"/>
        <w:rPr>
          <w:rFonts w:cstheme="majorHAnsi"/>
          <w:sz w:val="16"/>
          <w:szCs w:val="16"/>
          <w:lang w:val="sl-SI"/>
        </w:rPr>
      </w:pPr>
      <w:r w:rsidRPr="00930D9D">
        <w:rPr>
          <w:rFonts w:cstheme="majorHAnsi"/>
          <w:b/>
          <w:sz w:val="16"/>
          <w:szCs w:val="16"/>
          <w:lang w:val="sl-SI"/>
        </w:rPr>
        <w:t>Izvajalec ožičenja</w:t>
      </w:r>
      <w:r w:rsidR="0087226A" w:rsidRPr="00930D9D">
        <w:rPr>
          <w:rFonts w:cstheme="majorHAnsi"/>
          <w:b/>
          <w:sz w:val="16"/>
          <w:szCs w:val="16"/>
          <w:lang w:val="sl-SI"/>
        </w:rPr>
        <w:t xml:space="preserve"> (ali samo izvajalec)</w:t>
      </w:r>
      <w:r w:rsidRPr="00930D9D">
        <w:rPr>
          <w:rFonts w:cstheme="majorHAnsi"/>
          <w:b/>
          <w:sz w:val="16"/>
          <w:szCs w:val="16"/>
          <w:lang w:val="sl-SI"/>
        </w:rPr>
        <w:t>:</w:t>
      </w:r>
      <w:r w:rsidRPr="00930D9D">
        <w:rPr>
          <w:rFonts w:cstheme="majorHAnsi"/>
          <w:sz w:val="16"/>
          <w:szCs w:val="16"/>
          <w:lang w:val="sl-SI"/>
        </w:rPr>
        <w:t xml:space="preserve"> izvede projekt</w:t>
      </w:r>
      <w:r w:rsidR="003668B8" w:rsidRPr="00930D9D">
        <w:rPr>
          <w:rFonts w:cstheme="majorHAnsi"/>
          <w:sz w:val="16"/>
          <w:szCs w:val="16"/>
          <w:lang w:val="sl-SI"/>
        </w:rPr>
        <w:t xml:space="preserve"> izgradnje WLAN omrežja na VIZ</w:t>
      </w:r>
      <w:r w:rsidRPr="00930D9D">
        <w:rPr>
          <w:rFonts w:cstheme="majorHAnsi"/>
          <w:sz w:val="16"/>
          <w:szCs w:val="16"/>
          <w:lang w:val="sl-SI"/>
        </w:rPr>
        <w:t>, ki je predmet te specifikacije. Izvajalec določi vodjo projekta za vsak VIZ.</w:t>
      </w:r>
    </w:p>
    <w:p w14:paraId="6C3BD86C" w14:textId="77777777" w:rsidR="006D2B35" w:rsidRPr="00930D9D" w:rsidRDefault="003740BF" w:rsidP="003668B8">
      <w:pPr>
        <w:jc w:val="both"/>
        <w:rPr>
          <w:rFonts w:cstheme="majorHAnsi"/>
          <w:sz w:val="16"/>
          <w:szCs w:val="16"/>
          <w:lang w:val="sl-SI"/>
        </w:rPr>
      </w:pPr>
      <w:r w:rsidRPr="00930D9D">
        <w:rPr>
          <w:rFonts w:cstheme="majorHAnsi"/>
          <w:b/>
          <w:sz w:val="16"/>
          <w:szCs w:val="16"/>
          <w:lang w:val="sl-SI"/>
        </w:rPr>
        <w:t>Svetovalec</w:t>
      </w:r>
      <w:r w:rsidRPr="00930D9D">
        <w:rPr>
          <w:rFonts w:cstheme="majorHAnsi"/>
          <w:sz w:val="16"/>
          <w:szCs w:val="16"/>
          <w:lang w:val="sl-SI"/>
        </w:rPr>
        <w:t xml:space="preserve">: </w:t>
      </w:r>
      <w:r w:rsidR="006D2B35" w:rsidRPr="00930D9D">
        <w:rPr>
          <w:rFonts w:cstheme="majorHAnsi"/>
          <w:sz w:val="16"/>
          <w:szCs w:val="16"/>
          <w:lang w:val="sl-SI"/>
        </w:rPr>
        <w:t>je pooblaščena oseba s strani na</w:t>
      </w:r>
      <w:r w:rsidR="00C328CC">
        <w:rPr>
          <w:rFonts w:cstheme="majorHAnsi"/>
          <w:sz w:val="16"/>
          <w:szCs w:val="16"/>
          <w:lang w:val="sl-SI"/>
        </w:rPr>
        <w:t>r</w:t>
      </w:r>
      <w:r w:rsidR="006D2B35" w:rsidRPr="00930D9D">
        <w:rPr>
          <w:rFonts w:cstheme="majorHAnsi"/>
          <w:sz w:val="16"/>
          <w:szCs w:val="16"/>
          <w:lang w:val="sl-SI"/>
        </w:rPr>
        <w:t>očnika (Arnes), ki i</w:t>
      </w:r>
      <w:r w:rsidRPr="00930D9D">
        <w:rPr>
          <w:rFonts w:cstheme="majorHAnsi"/>
          <w:sz w:val="16"/>
          <w:szCs w:val="16"/>
          <w:lang w:val="sl-SI"/>
        </w:rPr>
        <w:t>zvaja svetovalne aktivnosti na VI</w:t>
      </w:r>
      <w:r w:rsidR="003668B8" w:rsidRPr="00930D9D">
        <w:rPr>
          <w:rFonts w:cstheme="majorHAnsi"/>
          <w:sz w:val="16"/>
          <w:szCs w:val="16"/>
          <w:lang w:val="sl-SI"/>
        </w:rPr>
        <w:t>Z</w:t>
      </w:r>
      <w:r w:rsidRPr="00930D9D">
        <w:rPr>
          <w:rFonts w:cstheme="majorHAnsi"/>
          <w:sz w:val="16"/>
          <w:szCs w:val="16"/>
          <w:lang w:val="sl-SI"/>
        </w:rPr>
        <w:t>.  Naloga svetovalca je aktivno sodelovanje pri načrtovanju, izvajanju in prevzemanju opravljenih aktivnosti in dobav na VIZ v okviru projekta WLAN2020. Svetovalno podjetje določi svetovalca za vsak VIZ.</w:t>
      </w:r>
    </w:p>
    <w:p w14:paraId="4EEA9AA0" w14:textId="77777777" w:rsidR="003740BF" w:rsidRPr="00930D9D" w:rsidRDefault="003668B8" w:rsidP="003668B8">
      <w:pPr>
        <w:jc w:val="both"/>
        <w:rPr>
          <w:rFonts w:cstheme="majorHAnsi"/>
          <w:sz w:val="16"/>
          <w:szCs w:val="16"/>
          <w:lang w:val="sl-SI"/>
        </w:rPr>
      </w:pPr>
      <w:r w:rsidRPr="00930D9D">
        <w:rPr>
          <w:rFonts w:cstheme="majorHAnsi"/>
          <w:b/>
          <w:sz w:val="16"/>
          <w:szCs w:val="16"/>
          <w:lang w:val="sl-SI"/>
        </w:rPr>
        <w:t>VIZ (vzgojno-i</w:t>
      </w:r>
      <w:r w:rsidR="003740BF" w:rsidRPr="00930D9D">
        <w:rPr>
          <w:rFonts w:cstheme="majorHAnsi"/>
          <w:b/>
          <w:sz w:val="16"/>
          <w:szCs w:val="16"/>
          <w:lang w:val="sl-SI"/>
        </w:rPr>
        <w:t>zobraževalni zavod):</w:t>
      </w:r>
      <w:r w:rsidR="003740BF" w:rsidRPr="00930D9D">
        <w:rPr>
          <w:rFonts w:cstheme="majorHAnsi"/>
          <w:sz w:val="16"/>
          <w:szCs w:val="16"/>
          <w:lang w:val="sl-SI"/>
        </w:rPr>
        <w:t xml:space="preserve"> Končni uporabnik zgrajenega WLAN omrežja. VIZ določi svojega predstavnika za projekt izgradnje brezžičnega omrežja.</w:t>
      </w:r>
      <w:r w:rsidR="0087226A" w:rsidRPr="00930D9D">
        <w:rPr>
          <w:rFonts w:cstheme="majorHAnsi"/>
          <w:sz w:val="16"/>
          <w:szCs w:val="16"/>
          <w:lang w:val="sl-SI"/>
        </w:rPr>
        <w:t xml:space="preserve"> Predstavnik VIZ je pooblaščena oseba s strani ravnatelja/direktorja VIZ, ki se lahko samostojno odloča glede izvedbe projekta.</w:t>
      </w:r>
    </w:p>
    <w:p w14:paraId="193ABB7A" w14:textId="77777777" w:rsidR="0087226A" w:rsidRPr="00930D9D" w:rsidRDefault="0087226A" w:rsidP="003740BF">
      <w:pPr>
        <w:rPr>
          <w:rFonts w:cstheme="majorHAnsi"/>
          <w:sz w:val="16"/>
          <w:szCs w:val="16"/>
          <w:lang w:val="sl-SI"/>
        </w:rPr>
      </w:pPr>
    </w:p>
    <w:p w14:paraId="7D36F881" w14:textId="77777777" w:rsidR="00FA5E5A" w:rsidRPr="00930D9D" w:rsidRDefault="00CD4BCF" w:rsidP="003668B8">
      <w:pPr>
        <w:jc w:val="both"/>
        <w:rPr>
          <w:rFonts w:cstheme="majorHAnsi"/>
          <w:sz w:val="16"/>
          <w:szCs w:val="16"/>
          <w:lang w:val="sl-SI"/>
        </w:rPr>
      </w:pPr>
      <w:r w:rsidRPr="00930D9D">
        <w:rPr>
          <w:rFonts w:cstheme="majorHAnsi"/>
          <w:sz w:val="16"/>
          <w:szCs w:val="16"/>
          <w:lang w:val="sl-SI"/>
        </w:rPr>
        <w:t xml:space="preserve">Postopek izvedbe projekta brezžičnega omrežja na VIZ se bo spremljal preko spletne aplikacije- </w:t>
      </w:r>
      <w:r w:rsidRPr="00930D9D">
        <w:rPr>
          <w:rFonts w:cstheme="majorHAnsi"/>
          <w:b/>
          <w:sz w:val="16"/>
          <w:szCs w:val="16"/>
          <w:lang w:val="sl-SI"/>
        </w:rPr>
        <w:t>WorkInProgress</w:t>
      </w:r>
      <w:r w:rsidR="00583F77" w:rsidRPr="00930D9D">
        <w:rPr>
          <w:rFonts w:cstheme="majorHAnsi"/>
          <w:b/>
          <w:sz w:val="16"/>
          <w:szCs w:val="16"/>
          <w:lang w:val="sl-SI"/>
        </w:rPr>
        <w:t xml:space="preserve"> </w:t>
      </w:r>
      <w:r w:rsidR="00583F77" w:rsidRPr="00930D9D">
        <w:rPr>
          <w:rFonts w:cstheme="majorHAnsi"/>
          <w:sz w:val="16"/>
          <w:szCs w:val="16"/>
          <w:lang w:val="sl-SI"/>
        </w:rPr>
        <w:t>na naslovu https://wip.arnes.si</w:t>
      </w:r>
      <w:r w:rsidRPr="00930D9D">
        <w:rPr>
          <w:rFonts w:cstheme="majorHAnsi"/>
          <w:sz w:val="16"/>
          <w:szCs w:val="16"/>
          <w:lang w:val="sl-SI"/>
        </w:rPr>
        <w:t xml:space="preserve"> (v nadaljevanju </w:t>
      </w:r>
      <w:r w:rsidRPr="00930D9D">
        <w:rPr>
          <w:rFonts w:cstheme="majorHAnsi"/>
          <w:b/>
          <w:sz w:val="16"/>
          <w:szCs w:val="16"/>
          <w:lang w:val="sl-SI"/>
        </w:rPr>
        <w:t>WIP</w:t>
      </w:r>
      <w:r w:rsidRPr="00930D9D">
        <w:rPr>
          <w:rFonts w:cstheme="majorHAnsi"/>
          <w:sz w:val="16"/>
          <w:szCs w:val="16"/>
          <w:lang w:val="sl-SI"/>
        </w:rPr>
        <w:t>).</w:t>
      </w:r>
      <w:r w:rsidR="00887266" w:rsidRPr="00930D9D">
        <w:rPr>
          <w:rFonts w:cstheme="majorHAnsi"/>
          <w:sz w:val="16"/>
          <w:szCs w:val="16"/>
          <w:lang w:val="sl-SI"/>
        </w:rPr>
        <w:t xml:space="preserve"> Uporabniška navodila za aplikacijo se nahajajo na </w:t>
      </w:r>
      <w:r w:rsidR="00811664" w:rsidRPr="00930D9D">
        <w:rPr>
          <w:rFonts w:cstheme="majorHAnsi"/>
          <w:sz w:val="16"/>
          <w:szCs w:val="16"/>
          <w:lang w:val="sl-SI"/>
        </w:rPr>
        <w:t>https://www.arnes.si/files/2017/11/Navodila-za-aplikacijo-WIP_Arnes.pdf</w:t>
      </w:r>
      <w:r w:rsidR="00887266" w:rsidRPr="00930D9D">
        <w:rPr>
          <w:rFonts w:cstheme="majorHAnsi"/>
          <w:sz w:val="16"/>
          <w:szCs w:val="16"/>
          <w:lang w:val="sl-SI"/>
        </w:rPr>
        <w:t>.</w:t>
      </w:r>
    </w:p>
    <w:p w14:paraId="40E86E1D" w14:textId="77777777" w:rsidR="00FA5E5A" w:rsidRPr="00930D9D" w:rsidRDefault="00FA5E5A">
      <w:pPr>
        <w:rPr>
          <w:rFonts w:cstheme="majorHAnsi"/>
          <w:sz w:val="16"/>
          <w:szCs w:val="16"/>
          <w:lang w:val="sl-SI"/>
        </w:rPr>
      </w:pPr>
    </w:p>
    <w:p w14:paraId="2FD5351D" w14:textId="77777777" w:rsidR="00FA5E5A" w:rsidRPr="00930D9D" w:rsidRDefault="003668B8" w:rsidP="003668B8">
      <w:pPr>
        <w:jc w:val="both"/>
        <w:rPr>
          <w:rFonts w:cstheme="majorHAnsi"/>
          <w:sz w:val="16"/>
          <w:szCs w:val="16"/>
          <w:lang w:val="sl-SI"/>
        </w:rPr>
      </w:pPr>
      <w:r w:rsidRPr="00930D9D">
        <w:rPr>
          <w:rFonts w:cstheme="majorHAnsi"/>
          <w:sz w:val="16"/>
          <w:szCs w:val="16"/>
          <w:lang w:val="sl-SI"/>
        </w:rPr>
        <w:t>Okvirni sporazumi,</w:t>
      </w:r>
      <w:r w:rsidR="00FA5E5A" w:rsidRPr="00930D9D">
        <w:rPr>
          <w:rFonts w:cstheme="majorHAnsi"/>
          <w:sz w:val="16"/>
          <w:szCs w:val="16"/>
          <w:lang w:val="sl-SI"/>
        </w:rPr>
        <w:t xml:space="preserve"> </w:t>
      </w:r>
      <w:r w:rsidR="00FA5E5A" w:rsidRPr="008F5C09">
        <w:rPr>
          <w:rFonts w:cstheme="majorHAnsi"/>
          <w:sz w:val="16"/>
          <w:szCs w:val="16"/>
          <w:lang w:val="sl-SI"/>
        </w:rPr>
        <w:t xml:space="preserve">pogodbe </w:t>
      </w:r>
      <w:r w:rsidRPr="008F5C09">
        <w:rPr>
          <w:rFonts w:cstheme="majorHAnsi"/>
          <w:sz w:val="16"/>
          <w:szCs w:val="16"/>
          <w:lang w:val="sl-SI"/>
        </w:rPr>
        <w:t>in aneksi</w:t>
      </w:r>
      <w:r w:rsidRPr="00930D9D">
        <w:rPr>
          <w:rFonts w:cstheme="majorHAnsi"/>
          <w:sz w:val="16"/>
          <w:szCs w:val="16"/>
          <w:lang w:val="sl-SI"/>
        </w:rPr>
        <w:t xml:space="preserve"> </w:t>
      </w:r>
      <w:r w:rsidR="00FA5E5A" w:rsidRPr="00930D9D">
        <w:rPr>
          <w:rFonts w:cstheme="majorHAnsi"/>
          <w:sz w:val="16"/>
          <w:szCs w:val="16"/>
          <w:lang w:val="sl-SI"/>
        </w:rPr>
        <w:t>se bodo e</w:t>
      </w:r>
      <w:r w:rsidRPr="00930D9D">
        <w:rPr>
          <w:rFonts w:cstheme="majorHAnsi"/>
          <w:sz w:val="16"/>
          <w:szCs w:val="16"/>
          <w:lang w:val="sl-SI"/>
        </w:rPr>
        <w:t>lektronsko podpisovali znotraj P</w:t>
      </w:r>
      <w:r w:rsidR="00FA5E5A" w:rsidRPr="00930D9D">
        <w:rPr>
          <w:rFonts w:cstheme="majorHAnsi"/>
          <w:sz w:val="16"/>
          <w:szCs w:val="16"/>
          <w:lang w:val="sl-SI"/>
        </w:rPr>
        <w:t>ortala EDO. Uporabniki portala so izvajalci ožičenja, ravnatelji/direktorji VIZ in Arnes. Navodila za uporabnike portala se nahajajo na ht</w:t>
      </w:r>
      <w:r w:rsidRPr="00930D9D">
        <w:rPr>
          <w:rFonts w:cstheme="majorHAnsi"/>
          <w:sz w:val="16"/>
          <w:szCs w:val="16"/>
          <w:lang w:val="sl-SI"/>
        </w:rPr>
        <w:t>tp://www.arnes.si/sio-2020/edo/.</w:t>
      </w:r>
    </w:p>
    <w:p w14:paraId="21636690" w14:textId="77777777" w:rsidR="00887266" w:rsidRDefault="00887266" w:rsidP="003740BF">
      <w:pPr>
        <w:rPr>
          <w:rFonts w:cstheme="majorHAnsi"/>
          <w:sz w:val="16"/>
          <w:szCs w:val="16"/>
          <w:lang w:val="sl-SI"/>
        </w:rPr>
      </w:pPr>
    </w:p>
    <w:tbl>
      <w:tblPr>
        <w:tblW w:w="5000" w:type="pct"/>
        <w:tblCellMar>
          <w:top w:w="113" w:type="dxa"/>
        </w:tblCellMar>
        <w:tblLook w:val="0000" w:firstRow="0" w:lastRow="0" w:firstColumn="0" w:lastColumn="0" w:noHBand="0" w:noVBand="0"/>
      </w:tblPr>
      <w:tblGrid>
        <w:gridCol w:w="9062"/>
      </w:tblGrid>
      <w:tr w:rsidR="00930D9D" w:rsidRPr="00930D9D" w14:paraId="67A9756F" w14:textId="77777777" w:rsidTr="00930D9D">
        <w:trPr>
          <w:cantSplit/>
          <w:trHeight w:val="397"/>
        </w:trPr>
        <w:tc>
          <w:tcPr>
            <w:tcW w:w="5000" w:type="pct"/>
            <w:tcBorders>
              <w:top w:val="single" w:sz="4" w:space="0" w:color="auto"/>
              <w:left w:val="single" w:sz="4" w:space="0" w:color="auto"/>
              <w:bottom w:val="single" w:sz="4" w:space="0" w:color="auto"/>
              <w:right w:val="single" w:sz="4" w:space="0" w:color="auto"/>
            </w:tcBorders>
            <w:shd w:val="clear" w:color="auto" w:fill="FAAA5A"/>
            <w:vAlign w:val="center"/>
          </w:tcPr>
          <w:p w14:paraId="7D6271A8" w14:textId="77777777" w:rsidR="00930D9D" w:rsidRDefault="00930D9D" w:rsidP="00930D9D">
            <w:pPr>
              <w:rPr>
                <w:rFonts w:cstheme="majorHAnsi"/>
                <w:b/>
                <w:sz w:val="16"/>
                <w:szCs w:val="16"/>
                <w:u w:val="single"/>
                <w:lang w:val="sl-SI"/>
              </w:rPr>
            </w:pPr>
            <w:r w:rsidRPr="00930D9D">
              <w:rPr>
                <w:rFonts w:cstheme="majorHAnsi"/>
                <w:b/>
                <w:sz w:val="16"/>
                <w:szCs w:val="16"/>
                <w:u w:val="single"/>
                <w:lang w:val="sl-SI"/>
              </w:rPr>
              <w:t>Vsebina dodatnega opisa:</w:t>
            </w:r>
            <w:r>
              <w:rPr>
                <w:rFonts w:cstheme="majorHAnsi"/>
                <w:b/>
                <w:sz w:val="16"/>
                <w:szCs w:val="16"/>
                <w:u w:val="single"/>
                <w:lang w:val="sl-SI"/>
              </w:rPr>
              <w:t xml:space="preserve"> </w:t>
            </w:r>
          </w:p>
          <w:p w14:paraId="44AF47F2" w14:textId="77777777" w:rsidR="00930D9D" w:rsidRPr="00930D9D" w:rsidRDefault="00930D9D" w:rsidP="00930D9D">
            <w:pPr>
              <w:rPr>
                <w:rFonts w:cstheme="majorHAnsi"/>
                <w:b/>
                <w:sz w:val="16"/>
                <w:szCs w:val="16"/>
                <w:u w:val="single"/>
                <w:lang w:val="sl-SI"/>
              </w:rPr>
            </w:pPr>
          </w:p>
          <w:p w14:paraId="1367E9F4" w14:textId="77777777" w:rsidR="00930D9D" w:rsidRPr="00930D9D" w:rsidRDefault="00930D9D" w:rsidP="00930D9D">
            <w:pPr>
              <w:rPr>
                <w:rFonts w:cstheme="majorHAnsi"/>
                <w:sz w:val="16"/>
                <w:szCs w:val="16"/>
                <w:lang w:val="sl-SI"/>
              </w:rPr>
            </w:pPr>
            <w:r w:rsidRPr="00930D9D">
              <w:rPr>
                <w:rFonts w:cstheme="majorHAnsi"/>
                <w:sz w:val="16"/>
                <w:szCs w:val="16"/>
                <w:lang w:val="sl-SI"/>
              </w:rPr>
              <w:t>A)</w:t>
            </w:r>
            <w:r w:rsidRPr="00930D9D">
              <w:rPr>
                <w:rFonts w:cstheme="majorHAnsi"/>
                <w:b/>
                <w:sz w:val="16"/>
                <w:szCs w:val="16"/>
                <w:lang w:val="sl-SI"/>
              </w:rPr>
              <w:tab/>
            </w:r>
            <w:r w:rsidRPr="00930D9D">
              <w:rPr>
                <w:rFonts w:cstheme="majorHAnsi"/>
                <w:sz w:val="16"/>
                <w:szCs w:val="16"/>
                <w:lang w:val="sl-SI"/>
              </w:rPr>
              <w:t>specifikacija del in storitev, način izvedbe in roki za izvedbo</w:t>
            </w:r>
          </w:p>
          <w:p w14:paraId="148703B8" w14:textId="77777777" w:rsidR="00930D9D" w:rsidRPr="00930D9D" w:rsidRDefault="00930D9D" w:rsidP="00930D9D">
            <w:pPr>
              <w:rPr>
                <w:rFonts w:cstheme="majorHAnsi"/>
                <w:sz w:val="16"/>
                <w:szCs w:val="16"/>
                <w:lang w:val="sl-SI"/>
              </w:rPr>
            </w:pPr>
            <w:r w:rsidRPr="00930D9D">
              <w:rPr>
                <w:rFonts w:cstheme="majorHAnsi"/>
                <w:sz w:val="16"/>
                <w:szCs w:val="16"/>
                <w:lang w:val="sl-SI"/>
              </w:rPr>
              <w:t>B)</w:t>
            </w:r>
            <w:r w:rsidRPr="00930D9D">
              <w:rPr>
                <w:rFonts w:cstheme="majorHAnsi"/>
                <w:sz w:val="16"/>
                <w:szCs w:val="16"/>
                <w:lang w:val="sl-SI"/>
              </w:rPr>
              <w:tab/>
              <w:t>specifikacija in standardi opreme ter storitve, ki jo mora ponuditi ponudnik</w:t>
            </w:r>
          </w:p>
          <w:p w14:paraId="1AA667AA" w14:textId="77777777" w:rsidR="00930D9D" w:rsidRPr="00930D9D" w:rsidRDefault="00930D9D" w:rsidP="00930D9D">
            <w:pPr>
              <w:rPr>
                <w:rFonts w:cstheme="majorHAnsi"/>
                <w:sz w:val="16"/>
                <w:szCs w:val="16"/>
                <w:lang w:val="sl-SI"/>
              </w:rPr>
            </w:pPr>
            <w:r w:rsidRPr="00930D9D">
              <w:rPr>
                <w:rFonts w:cstheme="majorHAnsi"/>
                <w:sz w:val="16"/>
                <w:szCs w:val="16"/>
                <w:lang w:val="sl-SI"/>
              </w:rPr>
              <w:t>C)</w:t>
            </w:r>
            <w:r w:rsidRPr="00930D9D">
              <w:rPr>
                <w:rFonts w:cstheme="majorHAnsi"/>
                <w:sz w:val="16"/>
                <w:szCs w:val="16"/>
                <w:lang w:val="sl-SI"/>
              </w:rPr>
              <w:tab/>
              <w:t>usposabljanja izvajalcev</w:t>
            </w:r>
          </w:p>
          <w:p w14:paraId="7CE3929C" w14:textId="77777777" w:rsidR="00930D9D" w:rsidRPr="00930D9D" w:rsidRDefault="00930D9D" w:rsidP="00930D9D">
            <w:pPr>
              <w:rPr>
                <w:rFonts w:cstheme="majorHAnsi"/>
                <w:sz w:val="16"/>
                <w:szCs w:val="16"/>
                <w:lang w:val="sl-SI"/>
              </w:rPr>
            </w:pPr>
            <w:r w:rsidRPr="00930D9D">
              <w:rPr>
                <w:rFonts w:cstheme="majorHAnsi"/>
                <w:sz w:val="16"/>
                <w:szCs w:val="16"/>
                <w:lang w:val="sl-SI"/>
              </w:rPr>
              <w:t>D)</w:t>
            </w:r>
            <w:r w:rsidRPr="00930D9D">
              <w:rPr>
                <w:rFonts w:cstheme="majorHAnsi"/>
                <w:sz w:val="16"/>
                <w:szCs w:val="16"/>
                <w:lang w:val="sl-SI"/>
              </w:rPr>
              <w:tab/>
              <w:t>svetovanje pri izvedbi del</w:t>
            </w:r>
          </w:p>
          <w:p w14:paraId="417C712B" w14:textId="77777777" w:rsidR="00930D9D" w:rsidRPr="00930D9D" w:rsidRDefault="00930D9D" w:rsidP="00930D9D">
            <w:pPr>
              <w:rPr>
                <w:rFonts w:cstheme="majorHAnsi"/>
                <w:sz w:val="16"/>
                <w:szCs w:val="16"/>
                <w:lang w:val="sl-SI"/>
              </w:rPr>
            </w:pPr>
            <w:r w:rsidRPr="00930D9D">
              <w:rPr>
                <w:rFonts w:cstheme="majorHAnsi"/>
                <w:sz w:val="16"/>
                <w:szCs w:val="16"/>
                <w:lang w:val="sl-SI"/>
              </w:rPr>
              <w:t>E)</w:t>
            </w:r>
            <w:r w:rsidRPr="00930D9D">
              <w:rPr>
                <w:rFonts w:cstheme="majorHAnsi"/>
                <w:sz w:val="16"/>
                <w:szCs w:val="16"/>
                <w:lang w:val="sl-SI"/>
              </w:rPr>
              <w:tab/>
              <w:t>cena in način plačila</w:t>
            </w:r>
          </w:p>
          <w:p w14:paraId="5E0E5A42" w14:textId="77777777" w:rsidR="00930D9D" w:rsidRPr="00930D9D" w:rsidRDefault="00930D9D" w:rsidP="00930D9D">
            <w:pPr>
              <w:rPr>
                <w:rFonts w:cstheme="majorHAnsi"/>
                <w:sz w:val="16"/>
                <w:szCs w:val="16"/>
                <w:lang w:val="sl-SI"/>
              </w:rPr>
            </w:pPr>
          </w:p>
        </w:tc>
      </w:tr>
    </w:tbl>
    <w:p w14:paraId="6B0B0CE5" w14:textId="77777777" w:rsidR="00930D9D" w:rsidRDefault="00930D9D" w:rsidP="003740BF">
      <w:pPr>
        <w:rPr>
          <w:rFonts w:cstheme="majorHAnsi"/>
          <w:sz w:val="16"/>
          <w:szCs w:val="16"/>
          <w:lang w:val="sl-SI"/>
        </w:rPr>
      </w:pPr>
    </w:p>
    <w:p w14:paraId="21FAAAC6" w14:textId="77777777" w:rsidR="00887266" w:rsidRPr="00930D9D" w:rsidRDefault="00887266">
      <w:pPr>
        <w:rPr>
          <w:rFonts w:cstheme="majorHAnsi"/>
          <w:sz w:val="16"/>
          <w:szCs w:val="16"/>
          <w:lang w:val="sl-SI"/>
        </w:rPr>
      </w:pPr>
    </w:p>
    <w:p w14:paraId="287631E4" w14:textId="77777777" w:rsidR="004662D2" w:rsidRPr="00974B8F" w:rsidRDefault="004662D2" w:rsidP="00A50D9B">
      <w:pPr>
        <w:numPr>
          <w:ilvl w:val="0"/>
          <w:numId w:val="5"/>
        </w:numPr>
        <w:tabs>
          <w:tab w:val="clear" w:pos="0"/>
          <w:tab w:val="num" w:pos="-360"/>
        </w:tabs>
        <w:ind w:left="360"/>
        <w:rPr>
          <w:rFonts w:cstheme="majorHAnsi"/>
          <w:sz w:val="18"/>
          <w:szCs w:val="16"/>
          <w:lang w:val="sl-SI"/>
        </w:rPr>
      </w:pPr>
      <w:r w:rsidRPr="00974B8F">
        <w:rPr>
          <w:rFonts w:cstheme="majorHAnsi"/>
          <w:b/>
          <w:sz w:val="18"/>
          <w:szCs w:val="16"/>
          <w:u w:val="single"/>
          <w:lang w:val="sl-SI"/>
        </w:rPr>
        <w:t>specifikacija del</w:t>
      </w:r>
      <w:r w:rsidR="00791DD7" w:rsidRPr="00974B8F">
        <w:rPr>
          <w:rFonts w:cstheme="majorHAnsi"/>
          <w:b/>
          <w:sz w:val="18"/>
          <w:szCs w:val="16"/>
          <w:u w:val="single"/>
          <w:lang w:val="sl-SI"/>
        </w:rPr>
        <w:t xml:space="preserve"> in</w:t>
      </w:r>
      <w:r w:rsidRPr="00974B8F">
        <w:rPr>
          <w:rFonts w:cstheme="majorHAnsi"/>
          <w:b/>
          <w:sz w:val="18"/>
          <w:szCs w:val="16"/>
          <w:u w:val="single"/>
          <w:lang w:val="sl-SI"/>
        </w:rPr>
        <w:t xml:space="preserve"> storitev, način izvedbe</w:t>
      </w:r>
      <w:r w:rsidR="003740BF" w:rsidRPr="00974B8F">
        <w:rPr>
          <w:rFonts w:cstheme="majorHAnsi"/>
          <w:b/>
          <w:sz w:val="18"/>
          <w:szCs w:val="16"/>
          <w:u w:val="single"/>
          <w:lang w:val="sl-SI"/>
        </w:rPr>
        <w:t xml:space="preserve"> in roki za izvedbo</w:t>
      </w:r>
    </w:p>
    <w:p w14:paraId="5964C800" w14:textId="77777777" w:rsidR="004662D2" w:rsidRPr="00930D9D" w:rsidRDefault="004662D2">
      <w:pPr>
        <w:ind w:left="720"/>
        <w:rPr>
          <w:rFonts w:cstheme="majorHAnsi"/>
          <w:b/>
          <w:sz w:val="16"/>
          <w:szCs w:val="16"/>
          <w:u w:val="single"/>
          <w:lang w:val="sl-SI"/>
        </w:rPr>
      </w:pPr>
    </w:p>
    <w:p w14:paraId="0A598F7B" w14:textId="77777777" w:rsidR="004662D2" w:rsidRPr="00930D9D" w:rsidRDefault="004662D2">
      <w:pPr>
        <w:rPr>
          <w:rFonts w:cstheme="majorHAnsi"/>
          <w:b/>
          <w:sz w:val="16"/>
          <w:szCs w:val="16"/>
          <w:lang w:val="sl-SI"/>
        </w:rPr>
      </w:pPr>
      <w:r w:rsidRPr="00930D9D">
        <w:rPr>
          <w:rFonts w:cstheme="majorHAnsi"/>
          <w:b/>
          <w:sz w:val="16"/>
          <w:szCs w:val="16"/>
          <w:lang w:val="sl-SI"/>
        </w:rPr>
        <w:t>A1) specifikacija del in storitev</w:t>
      </w:r>
    </w:p>
    <w:p w14:paraId="28E20F3E" w14:textId="77777777" w:rsidR="00887266" w:rsidRPr="00930D9D" w:rsidRDefault="00887266" w:rsidP="00887266">
      <w:pPr>
        <w:rPr>
          <w:rFonts w:cstheme="majorHAnsi"/>
          <w:sz w:val="16"/>
          <w:szCs w:val="16"/>
          <w:lang w:val="sl-SI"/>
        </w:rPr>
      </w:pPr>
      <w:r w:rsidRPr="00930D9D">
        <w:rPr>
          <w:rFonts w:cstheme="majorHAnsi"/>
          <w:sz w:val="16"/>
          <w:szCs w:val="16"/>
          <w:lang w:val="sl-SI"/>
        </w:rPr>
        <w:t>Projekt izgradnje WLAN na VIZ bo potekal v fazah</w:t>
      </w:r>
      <w:r w:rsidR="00CF4BDB" w:rsidRPr="00930D9D">
        <w:rPr>
          <w:rFonts w:cstheme="majorHAnsi"/>
          <w:sz w:val="16"/>
          <w:szCs w:val="16"/>
          <w:lang w:val="sl-SI"/>
        </w:rPr>
        <w:t>, ki so razvidne tudi na sliki na koncu dokumenta</w:t>
      </w:r>
      <w:r w:rsidRPr="00930D9D">
        <w:rPr>
          <w:rFonts w:cstheme="majorHAnsi"/>
          <w:sz w:val="16"/>
          <w:szCs w:val="16"/>
          <w:lang w:val="sl-SI"/>
        </w:rPr>
        <w:t xml:space="preserve">: </w:t>
      </w:r>
    </w:p>
    <w:p w14:paraId="036F81CA" w14:textId="77777777" w:rsidR="008F44AA" w:rsidRPr="00930D9D" w:rsidRDefault="008F44AA" w:rsidP="00887266">
      <w:pPr>
        <w:numPr>
          <w:ilvl w:val="0"/>
          <w:numId w:val="14"/>
        </w:numPr>
        <w:rPr>
          <w:rFonts w:cstheme="majorHAnsi"/>
          <w:sz w:val="16"/>
          <w:szCs w:val="16"/>
          <w:lang w:val="sl-SI"/>
        </w:rPr>
      </w:pPr>
      <w:r w:rsidRPr="00930D9D">
        <w:rPr>
          <w:rFonts w:cstheme="majorHAnsi"/>
          <w:sz w:val="16"/>
          <w:szCs w:val="16"/>
          <w:lang w:val="sl-SI"/>
        </w:rPr>
        <w:t>Priprava projektne dokumentacije</w:t>
      </w:r>
    </w:p>
    <w:p w14:paraId="67D2C1B3" w14:textId="77777777" w:rsidR="008F44AA" w:rsidRPr="00930D9D" w:rsidRDefault="008F44AA" w:rsidP="00A50D9B">
      <w:pPr>
        <w:numPr>
          <w:ilvl w:val="1"/>
          <w:numId w:val="14"/>
        </w:numPr>
        <w:rPr>
          <w:rFonts w:cstheme="majorHAnsi"/>
          <w:sz w:val="16"/>
          <w:szCs w:val="16"/>
          <w:lang w:val="sl-SI"/>
        </w:rPr>
      </w:pPr>
      <w:r w:rsidRPr="00930D9D">
        <w:rPr>
          <w:rFonts w:cstheme="majorHAnsi"/>
          <w:sz w:val="16"/>
          <w:szCs w:val="16"/>
          <w:lang w:val="sl-SI"/>
        </w:rPr>
        <w:t>Ogled stanja pri uporabniku</w:t>
      </w:r>
    </w:p>
    <w:p w14:paraId="1B5DED63" w14:textId="77777777" w:rsidR="00887266" w:rsidRPr="00930D9D" w:rsidRDefault="00887266" w:rsidP="00A50D9B">
      <w:pPr>
        <w:numPr>
          <w:ilvl w:val="1"/>
          <w:numId w:val="14"/>
        </w:numPr>
        <w:rPr>
          <w:rFonts w:cstheme="majorHAnsi"/>
          <w:sz w:val="16"/>
          <w:szCs w:val="16"/>
          <w:lang w:val="sl-SI"/>
        </w:rPr>
      </w:pPr>
      <w:r w:rsidRPr="00930D9D">
        <w:rPr>
          <w:rFonts w:cstheme="majorHAnsi"/>
          <w:sz w:val="16"/>
          <w:szCs w:val="16"/>
          <w:lang w:val="sl-SI"/>
        </w:rPr>
        <w:t>Priprava idejnega projekta</w:t>
      </w:r>
    </w:p>
    <w:p w14:paraId="7D689E04" w14:textId="77777777" w:rsidR="00887266" w:rsidRPr="00930D9D" w:rsidRDefault="00887266" w:rsidP="00A50D9B">
      <w:pPr>
        <w:numPr>
          <w:ilvl w:val="1"/>
          <w:numId w:val="14"/>
        </w:numPr>
        <w:rPr>
          <w:rFonts w:cstheme="majorHAnsi"/>
          <w:sz w:val="16"/>
          <w:szCs w:val="16"/>
          <w:lang w:val="sl-SI"/>
        </w:rPr>
      </w:pPr>
      <w:r w:rsidRPr="00930D9D">
        <w:rPr>
          <w:rFonts w:cstheme="majorHAnsi"/>
          <w:sz w:val="16"/>
          <w:szCs w:val="16"/>
          <w:lang w:val="sl-SI"/>
        </w:rPr>
        <w:t>Priprava projekta za izvedbo</w:t>
      </w:r>
    </w:p>
    <w:p w14:paraId="3183025B" w14:textId="77777777" w:rsidR="008F44AA" w:rsidRPr="00930D9D" w:rsidRDefault="008F44AA" w:rsidP="00A50D9B">
      <w:pPr>
        <w:numPr>
          <w:ilvl w:val="1"/>
          <w:numId w:val="14"/>
        </w:numPr>
        <w:rPr>
          <w:rFonts w:cstheme="majorHAnsi"/>
          <w:sz w:val="16"/>
          <w:szCs w:val="16"/>
          <w:lang w:val="sl-SI"/>
        </w:rPr>
      </w:pPr>
      <w:r w:rsidRPr="00930D9D">
        <w:rPr>
          <w:rFonts w:cstheme="majorHAnsi"/>
          <w:sz w:val="16"/>
          <w:szCs w:val="16"/>
          <w:lang w:val="sl-SI"/>
        </w:rPr>
        <w:t>Priprava projekta izvedenih del</w:t>
      </w:r>
    </w:p>
    <w:p w14:paraId="09FE1D20" w14:textId="77777777" w:rsidR="00887266" w:rsidRPr="00930D9D" w:rsidRDefault="00887266" w:rsidP="00887266">
      <w:pPr>
        <w:numPr>
          <w:ilvl w:val="0"/>
          <w:numId w:val="14"/>
        </w:numPr>
        <w:rPr>
          <w:rFonts w:cstheme="majorHAnsi"/>
          <w:sz w:val="16"/>
          <w:szCs w:val="16"/>
          <w:lang w:val="sl-SI"/>
        </w:rPr>
      </w:pPr>
      <w:r w:rsidRPr="00930D9D">
        <w:rPr>
          <w:rFonts w:cstheme="majorHAnsi"/>
          <w:sz w:val="16"/>
          <w:szCs w:val="16"/>
          <w:lang w:val="sl-SI"/>
        </w:rPr>
        <w:t>Izvedba del</w:t>
      </w:r>
    </w:p>
    <w:p w14:paraId="74B013B6" w14:textId="77777777" w:rsidR="00887266" w:rsidRPr="00930D9D" w:rsidRDefault="00887266" w:rsidP="00887266">
      <w:pPr>
        <w:numPr>
          <w:ilvl w:val="0"/>
          <w:numId w:val="14"/>
        </w:numPr>
        <w:rPr>
          <w:rFonts w:cstheme="majorHAnsi"/>
          <w:sz w:val="16"/>
          <w:szCs w:val="16"/>
          <w:lang w:val="sl-SI"/>
        </w:rPr>
      </w:pPr>
      <w:r w:rsidRPr="00930D9D">
        <w:rPr>
          <w:rFonts w:cstheme="majorHAnsi"/>
          <w:sz w:val="16"/>
          <w:szCs w:val="16"/>
          <w:lang w:val="sl-SI"/>
        </w:rPr>
        <w:t>Prevzem</w:t>
      </w:r>
    </w:p>
    <w:p w14:paraId="21F12B13" w14:textId="77777777" w:rsidR="009509FE" w:rsidRPr="00930D9D" w:rsidRDefault="009509FE" w:rsidP="00887266">
      <w:pPr>
        <w:numPr>
          <w:ilvl w:val="0"/>
          <w:numId w:val="14"/>
        </w:numPr>
        <w:rPr>
          <w:rFonts w:cstheme="majorHAnsi"/>
          <w:sz w:val="16"/>
          <w:szCs w:val="16"/>
          <w:lang w:val="sl-SI"/>
        </w:rPr>
      </w:pPr>
      <w:r w:rsidRPr="00930D9D">
        <w:rPr>
          <w:rFonts w:cstheme="majorHAnsi"/>
          <w:sz w:val="16"/>
          <w:szCs w:val="16"/>
          <w:lang w:val="sl-SI"/>
        </w:rPr>
        <w:t>Garancijsko vzdrževanje</w:t>
      </w:r>
    </w:p>
    <w:p w14:paraId="3C0E386B" w14:textId="77777777" w:rsidR="009509FE" w:rsidRPr="00930D9D" w:rsidRDefault="009509FE" w:rsidP="00A50D9B">
      <w:pPr>
        <w:rPr>
          <w:rFonts w:cstheme="majorHAnsi"/>
          <w:sz w:val="16"/>
          <w:szCs w:val="16"/>
          <w:lang w:val="sl-SI"/>
        </w:rPr>
      </w:pPr>
      <w:r w:rsidRPr="00930D9D">
        <w:rPr>
          <w:rFonts w:cstheme="majorHAnsi"/>
          <w:sz w:val="16"/>
          <w:szCs w:val="16"/>
          <w:lang w:val="sl-SI"/>
        </w:rPr>
        <w:t>Vsako od teh del je spodaj podrobneje opisano v sosledju kot se bo časovno izvajalo dela in storitve.</w:t>
      </w:r>
    </w:p>
    <w:p w14:paraId="08972369" w14:textId="77777777" w:rsidR="004662D2" w:rsidRPr="00930D9D" w:rsidRDefault="004662D2">
      <w:pPr>
        <w:ind w:left="720"/>
        <w:rPr>
          <w:rFonts w:cstheme="majorHAnsi"/>
          <w:b/>
          <w:sz w:val="16"/>
          <w:szCs w:val="16"/>
          <w:lang w:val="sl-SI"/>
        </w:rPr>
      </w:pPr>
    </w:p>
    <w:p w14:paraId="29363203" w14:textId="77777777" w:rsidR="004662D2" w:rsidRPr="00930D9D" w:rsidRDefault="004662D2">
      <w:pPr>
        <w:rPr>
          <w:rFonts w:cstheme="majorHAnsi"/>
          <w:sz w:val="16"/>
          <w:szCs w:val="16"/>
          <w:lang w:val="sl-SI"/>
        </w:rPr>
      </w:pPr>
      <w:r w:rsidRPr="00930D9D">
        <w:rPr>
          <w:rFonts w:cstheme="majorHAnsi"/>
          <w:b/>
          <w:sz w:val="16"/>
          <w:szCs w:val="16"/>
          <w:lang w:val="sl-SI"/>
        </w:rPr>
        <w:t>Izvajalec bo za vsakega uporabnika izvedel naslednja dela in storitve:</w:t>
      </w:r>
    </w:p>
    <w:p w14:paraId="1F295FC7" w14:textId="77777777" w:rsidR="004662D2" w:rsidRPr="00930D9D" w:rsidRDefault="004662D2">
      <w:pPr>
        <w:rPr>
          <w:rFonts w:cstheme="majorHAnsi"/>
          <w:b/>
          <w:sz w:val="16"/>
          <w:szCs w:val="16"/>
          <w:lang w:val="sl-SI"/>
        </w:rPr>
      </w:pPr>
    </w:p>
    <w:p w14:paraId="114C2219" w14:textId="77777777" w:rsidR="003B1E5C" w:rsidRPr="00930D9D" w:rsidRDefault="004662D2" w:rsidP="0087226A">
      <w:pPr>
        <w:rPr>
          <w:rFonts w:cstheme="majorHAnsi"/>
          <w:sz w:val="16"/>
          <w:szCs w:val="16"/>
          <w:lang w:val="sl-SI"/>
        </w:rPr>
      </w:pPr>
      <w:r w:rsidRPr="00930D9D">
        <w:rPr>
          <w:rFonts w:cstheme="majorHAnsi"/>
          <w:sz w:val="16"/>
          <w:szCs w:val="16"/>
          <w:lang w:val="sl-SI"/>
        </w:rPr>
        <w:t>I</w:t>
      </w:r>
      <w:r w:rsidRPr="00930D9D">
        <w:rPr>
          <w:rFonts w:cstheme="majorHAnsi"/>
          <w:sz w:val="16"/>
          <w:szCs w:val="16"/>
          <w:lang w:val="sl-SI"/>
        </w:rPr>
        <w:tab/>
      </w:r>
      <w:r w:rsidRPr="00930D9D">
        <w:rPr>
          <w:rFonts w:cstheme="majorHAnsi"/>
          <w:b/>
          <w:sz w:val="16"/>
          <w:szCs w:val="16"/>
          <w:lang w:val="sl-SI"/>
        </w:rPr>
        <w:t>Ogled stanja pri uporabniku</w:t>
      </w:r>
    </w:p>
    <w:p w14:paraId="30C4D387" w14:textId="77777777" w:rsidR="000E79C9" w:rsidRPr="00930D9D" w:rsidRDefault="000E79C9" w:rsidP="003668B8">
      <w:pPr>
        <w:suppressAutoHyphens w:val="0"/>
        <w:jc w:val="both"/>
        <w:rPr>
          <w:rFonts w:cstheme="majorHAnsi"/>
          <w:sz w:val="16"/>
          <w:szCs w:val="16"/>
          <w:lang w:val="sl-SI"/>
        </w:rPr>
      </w:pPr>
      <w:r w:rsidRPr="00930D9D">
        <w:rPr>
          <w:rFonts w:cstheme="majorHAnsi"/>
          <w:sz w:val="16"/>
          <w:szCs w:val="16"/>
          <w:lang w:val="sl-SI"/>
        </w:rPr>
        <w:t>Pred ogledom stanj</w:t>
      </w:r>
      <w:r w:rsidR="006826BF" w:rsidRPr="00930D9D">
        <w:rPr>
          <w:rFonts w:cstheme="majorHAnsi"/>
          <w:sz w:val="16"/>
          <w:szCs w:val="16"/>
          <w:lang w:val="sl-SI"/>
        </w:rPr>
        <w:t>a</w:t>
      </w:r>
      <w:r w:rsidRPr="00930D9D">
        <w:rPr>
          <w:rFonts w:cstheme="majorHAnsi"/>
          <w:sz w:val="16"/>
          <w:szCs w:val="16"/>
          <w:lang w:val="sl-SI"/>
        </w:rPr>
        <w:t xml:space="preserve"> pri uporabniku mora biti podpisana </w:t>
      </w:r>
      <w:r w:rsidR="00B53054" w:rsidRPr="00930D9D">
        <w:rPr>
          <w:rFonts w:cstheme="majorHAnsi"/>
          <w:sz w:val="16"/>
          <w:szCs w:val="16"/>
          <w:lang w:val="sl-SI"/>
        </w:rPr>
        <w:t xml:space="preserve">tripartitna </w:t>
      </w:r>
      <w:r w:rsidRPr="00930D9D">
        <w:rPr>
          <w:rFonts w:cstheme="majorHAnsi"/>
          <w:sz w:val="16"/>
          <w:szCs w:val="16"/>
          <w:lang w:val="sl-SI"/>
        </w:rPr>
        <w:t>pogodba</w:t>
      </w:r>
      <w:r w:rsidR="00C57B05" w:rsidRPr="00930D9D">
        <w:rPr>
          <w:rFonts w:cstheme="majorHAnsi"/>
          <w:sz w:val="16"/>
          <w:szCs w:val="16"/>
          <w:lang w:val="sl-SI"/>
        </w:rPr>
        <w:t xml:space="preserve"> o izgradnji pasivne infrastrukture WLAN SIO-2020 </w:t>
      </w:r>
      <w:r w:rsidR="00C57B05" w:rsidRPr="00930D9D">
        <w:rPr>
          <w:rFonts w:cstheme="majorHAnsi"/>
          <w:i/>
          <w:sz w:val="16"/>
          <w:szCs w:val="16"/>
          <w:lang w:val="sl-SI"/>
        </w:rPr>
        <w:t>(EDO ime:T24_0_tripartitna_pogodba_L1izvajalci_WLAN_&lt;Ime izvajalca&gt;)</w:t>
      </w:r>
      <w:r w:rsidR="003668B8" w:rsidRPr="00930D9D">
        <w:rPr>
          <w:rFonts w:cstheme="majorHAnsi"/>
          <w:sz w:val="16"/>
          <w:szCs w:val="16"/>
          <w:lang w:val="sl-SI"/>
        </w:rPr>
        <w:t xml:space="preserve">. </w:t>
      </w:r>
    </w:p>
    <w:p w14:paraId="09F3AF99" w14:textId="77777777" w:rsidR="0087226A" w:rsidRPr="00930D9D" w:rsidRDefault="004662D2" w:rsidP="003668B8">
      <w:pPr>
        <w:jc w:val="both"/>
        <w:rPr>
          <w:rFonts w:cstheme="majorHAnsi"/>
          <w:sz w:val="16"/>
          <w:szCs w:val="16"/>
          <w:lang w:val="sl-SI"/>
        </w:rPr>
      </w:pPr>
      <w:r w:rsidRPr="00930D9D">
        <w:rPr>
          <w:rFonts w:cstheme="majorHAnsi"/>
          <w:sz w:val="16"/>
          <w:szCs w:val="16"/>
          <w:lang w:val="sl-SI"/>
        </w:rPr>
        <w:t xml:space="preserve">Izvajalec bo termine ogledov stanja pri uporabnikih </w:t>
      </w:r>
      <w:r w:rsidR="0087226A" w:rsidRPr="00930D9D">
        <w:rPr>
          <w:rFonts w:cstheme="majorHAnsi"/>
          <w:sz w:val="16"/>
          <w:szCs w:val="16"/>
          <w:lang w:val="sl-SI"/>
        </w:rPr>
        <w:t xml:space="preserve">aktivno organiziral in </w:t>
      </w:r>
      <w:r w:rsidRPr="00930D9D">
        <w:rPr>
          <w:rFonts w:cstheme="majorHAnsi"/>
          <w:sz w:val="16"/>
          <w:szCs w:val="16"/>
          <w:lang w:val="sl-SI"/>
        </w:rPr>
        <w:t xml:space="preserve">usklajeval </w:t>
      </w:r>
      <w:r w:rsidR="003B1E5C" w:rsidRPr="00930D9D">
        <w:rPr>
          <w:rFonts w:cstheme="majorHAnsi"/>
          <w:sz w:val="16"/>
          <w:szCs w:val="16"/>
          <w:lang w:val="sl-SI"/>
        </w:rPr>
        <w:t>s</w:t>
      </w:r>
      <w:r w:rsidRPr="00930D9D">
        <w:rPr>
          <w:rFonts w:cstheme="majorHAnsi"/>
          <w:sz w:val="16"/>
          <w:szCs w:val="16"/>
          <w:lang w:val="sl-SI"/>
        </w:rPr>
        <w:t xml:space="preserve"> pooblaščen</w:t>
      </w:r>
      <w:r w:rsidR="003B1E5C" w:rsidRPr="00930D9D">
        <w:rPr>
          <w:rFonts w:cstheme="majorHAnsi"/>
          <w:sz w:val="16"/>
          <w:szCs w:val="16"/>
          <w:lang w:val="sl-SI"/>
        </w:rPr>
        <w:t>o</w:t>
      </w:r>
      <w:r w:rsidRPr="00930D9D">
        <w:rPr>
          <w:rFonts w:cstheme="majorHAnsi"/>
          <w:sz w:val="16"/>
          <w:szCs w:val="16"/>
          <w:lang w:val="sl-SI"/>
        </w:rPr>
        <w:t xml:space="preserve"> oseb</w:t>
      </w:r>
      <w:r w:rsidR="003B1E5C" w:rsidRPr="00930D9D">
        <w:rPr>
          <w:rFonts w:cstheme="majorHAnsi"/>
          <w:sz w:val="16"/>
          <w:szCs w:val="16"/>
          <w:lang w:val="sl-SI"/>
        </w:rPr>
        <w:t>o</w:t>
      </w:r>
      <w:r w:rsidRPr="00930D9D">
        <w:rPr>
          <w:rFonts w:cstheme="majorHAnsi"/>
          <w:sz w:val="16"/>
          <w:szCs w:val="16"/>
          <w:lang w:val="sl-SI"/>
        </w:rPr>
        <w:t xml:space="preserve"> uporabnika</w:t>
      </w:r>
      <w:r w:rsidR="003B1E5C" w:rsidRPr="00930D9D">
        <w:rPr>
          <w:rFonts w:cstheme="majorHAnsi"/>
          <w:sz w:val="16"/>
          <w:szCs w:val="16"/>
          <w:lang w:val="sl-SI"/>
        </w:rPr>
        <w:t xml:space="preserve"> in svetovalcem</w:t>
      </w:r>
      <w:r w:rsidRPr="00930D9D">
        <w:rPr>
          <w:rFonts w:cstheme="majorHAnsi"/>
          <w:sz w:val="16"/>
          <w:szCs w:val="16"/>
          <w:lang w:val="sl-SI"/>
        </w:rPr>
        <w:t xml:space="preserve">. Ogled stanja pri uporabniku bo izvajalec izvedel skupaj s </w:t>
      </w:r>
      <w:r w:rsidR="0087226A" w:rsidRPr="00930D9D">
        <w:rPr>
          <w:rFonts w:cstheme="majorHAnsi"/>
          <w:sz w:val="16"/>
          <w:szCs w:val="16"/>
          <w:lang w:val="sl-SI"/>
        </w:rPr>
        <w:t>svetovalcem</w:t>
      </w:r>
      <w:r w:rsidRPr="00930D9D">
        <w:rPr>
          <w:rFonts w:cstheme="majorHAnsi"/>
          <w:sz w:val="16"/>
          <w:szCs w:val="16"/>
          <w:lang w:val="sl-SI"/>
        </w:rPr>
        <w:t xml:space="preserve">  in predstavnikom uporabnika</w:t>
      </w:r>
      <w:r w:rsidR="00887266" w:rsidRPr="00930D9D">
        <w:rPr>
          <w:rFonts w:cstheme="majorHAnsi"/>
          <w:sz w:val="16"/>
          <w:szCs w:val="16"/>
          <w:lang w:val="sl-SI"/>
        </w:rPr>
        <w:t>.</w:t>
      </w:r>
      <w:r w:rsidRPr="00930D9D">
        <w:rPr>
          <w:rFonts w:cstheme="majorHAnsi"/>
          <w:sz w:val="16"/>
          <w:szCs w:val="16"/>
          <w:lang w:val="sl-SI"/>
        </w:rPr>
        <w:t xml:space="preserve"> </w:t>
      </w:r>
      <w:r w:rsidR="003B1E5C" w:rsidRPr="00930D9D">
        <w:rPr>
          <w:rFonts w:cstheme="majorHAnsi"/>
          <w:sz w:val="16"/>
          <w:szCs w:val="16"/>
          <w:lang w:val="sl-SI"/>
        </w:rPr>
        <w:t>Pooblaščena oseba VIZ in s</w:t>
      </w:r>
      <w:r w:rsidR="0087226A" w:rsidRPr="00930D9D">
        <w:rPr>
          <w:rFonts w:cstheme="majorHAnsi"/>
          <w:sz w:val="16"/>
          <w:szCs w:val="16"/>
          <w:lang w:val="sl-SI"/>
        </w:rPr>
        <w:t>vetovalec se mora</w:t>
      </w:r>
      <w:r w:rsidR="003B1E5C" w:rsidRPr="00930D9D">
        <w:rPr>
          <w:rFonts w:cstheme="majorHAnsi"/>
          <w:sz w:val="16"/>
          <w:szCs w:val="16"/>
          <w:lang w:val="sl-SI"/>
        </w:rPr>
        <w:t>ta povabilu na ogled</w:t>
      </w:r>
      <w:r w:rsidR="0087226A" w:rsidRPr="00930D9D">
        <w:rPr>
          <w:rFonts w:cstheme="majorHAnsi"/>
          <w:sz w:val="16"/>
          <w:szCs w:val="16"/>
          <w:lang w:val="sl-SI"/>
        </w:rPr>
        <w:t xml:space="preserve"> lokacije s strani izvajalca ožičenja odzvati najkasneje v roku 5 delovnih dni.</w:t>
      </w:r>
    </w:p>
    <w:p w14:paraId="64A433FB" w14:textId="77777777" w:rsidR="00CE62AC" w:rsidRPr="00930D9D" w:rsidRDefault="00CE62AC" w:rsidP="003668B8">
      <w:pPr>
        <w:jc w:val="both"/>
        <w:rPr>
          <w:rFonts w:cstheme="majorHAnsi"/>
          <w:sz w:val="16"/>
          <w:szCs w:val="16"/>
          <w:lang w:val="sl-SI"/>
        </w:rPr>
      </w:pPr>
      <w:r w:rsidRPr="00930D9D">
        <w:rPr>
          <w:rFonts w:cstheme="majorHAnsi"/>
          <w:sz w:val="16"/>
          <w:szCs w:val="16"/>
          <w:lang w:val="sl-SI"/>
        </w:rPr>
        <w:t>Ogled stanja mor</w:t>
      </w:r>
      <w:r w:rsidR="00DB5E0F" w:rsidRPr="00930D9D">
        <w:rPr>
          <w:rFonts w:cstheme="majorHAnsi"/>
          <w:sz w:val="16"/>
          <w:szCs w:val="16"/>
          <w:lang w:val="sl-SI"/>
        </w:rPr>
        <w:t>a</w:t>
      </w:r>
      <w:r w:rsidRPr="00930D9D">
        <w:rPr>
          <w:rFonts w:cstheme="majorHAnsi"/>
          <w:sz w:val="16"/>
          <w:szCs w:val="16"/>
          <w:lang w:val="sl-SI"/>
        </w:rPr>
        <w:t xml:space="preserve"> izvajalec </w:t>
      </w:r>
      <w:r w:rsidR="00DB5E0F" w:rsidRPr="00930D9D">
        <w:rPr>
          <w:rFonts w:cstheme="majorHAnsi"/>
          <w:sz w:val="16"/>
          <w:szCs w:val="16"/>
          <w:lang w:val="sl-SI"/>
        </w:rPr>
        <w:t>organizirati in opraviti tako, d</w:t>
      </w:r>
      <w:r w:rsidRPr="00930D9D">
        <w:rPr>
          <w:rFonts w:cstheme="majorHAnsi"/>
          <w:sz w:val="16"/>
          <w:szCs w:val="16"/>
          <w:lang w:val="sl-SI"/>
        </w:rPr>
        <w:t>a bo na podlagi pridobljenih podatkov lahko pripravil vso projektno dokumentacijo</w:t>
      </w:r>
      <w:r w:rsidR="00DB5E0F" w:rsidRPr="00930D9D">
        <w:rPr>
          <w:rFonts w:cstheme="majorHAnsi"/>
          <w:sz w:val="16"/>
          <w:szCs w:val="16"/>
          <w:lang w:val="sl-SI"/>
        </w:rPr>
        <w:t>. V primeru že obstoječe kabelske instalacije se pričakuje, da</w:t>
      </w:r>
      <w:r w:rsidR="00525F37" w:rsidRPr="00930D9D">
        <w:rPr>
          <w:rFonts w:cstheme="majorHAnsi"/>
          <w:sz w:val="16"/>
          <w:szCs w:val="16"/>
          <w:lang w:val="sl-SI"/>
        </w:rPr>
        <w:t xml:space="preserve"> </w:t>
      </w:r>
      <w:r w:rsidR="00DB5E0F" w:rsidRPr="00930D9D">
        <w:rPr>
          <w:rFonts w:cstheme="majorHAnsi"/>
          <w:sz w:val="16"/>
          <w:szCs w:val="16"/>
          <w:lang w:val="sl-SI"/>
        </w:rPr>
        <w:t>je izvedena vsaj z UTP cat</w:t>
      </w:r>
      <w:r w:rsidR="00E74238" w:rsidRPr="00930D9D">
        <w:rPr>
          <w:rFonts w:cstheme="majorHAnsi"/>
          <w:sz w:val="16"/>
          <w:szCs w:val="16"/>
          <w:lang w:val="sl-SI"/>
        </w:rPr>
        <w:t>5e</w:t>
      </w:r>
      <w:r w:rsidR="00DB5E0F" w:rsidRPr="00930D9D">
        <w:rPr>
          <w:rFonts w:cstheme="majorHAnsi"/>
          <w:sz w:val="16"/>
          <w:szCs w:val="16"/>
          <w:lang w:val="sl-SI"/>
        </w:rPr>
        <w:t xml:space="preserve"> in zagotavlja vsaj 1Gb/s prometa. Izvajalec izvede meritve in predvidi popravilo oziroma zamenjavo obstoje</w:t>
      </w:r>
      <w:r w:rsidR="00525F37" w:rsidRPr="00930D9D">
        <w:rPr>
          <w:rFonts w:cstheme="majorHAnsi"/>
          <w:sz w:val="16"/>
          <w:szCs w:val="16"/>
          <w:lang w:val="sl-SI"/>
        </w:rPr>
        <w:t>č</w:t>
      </w:r>
      <w:r w:rsidR="00DB5E0F" w:rsidRPr="00930D9D">
        <w:rPr>
          <w:rFonts w:cstheme="majorHAnsi"/>
          <w:sz w:val="16"/>
          <w:szCs w:val="16"/>
          <w:lang w:val="sl-SI"/>
        </w:rPr>
        <w:t>e kabelske instalacije.</w:t>
      </w:r>
    </w:p>
    <w:p w14:paraId="0A6B1541" w14:textId="77777777" w:rsidR="00887266" w:rsidRPr="00930D9D" w:rsidRDefault="00CF4BDB" w:rsidP="003668B8">
      <w:pPr>
        <w:jc w:val="both"/>
        <w:rPr>
          <w:rFonts w:cstheme="majorHAnsi"/>
          <w:sz w:val="16"/>
          <w:szCs w:val="16"/>
          <w:lang w:val="sl-SI"/>
        </w:rPr>
      </w:pPr>
      <w:r w:rsidRPr="00930D9D">
        <w:rPr>
          <w:rFonts w:cstheme="majorHAnsi"/>
          <w:sz w:val="16"/>
          <w:szCs w:val="16"/>
          <w:lang w:val="sl-SI"/>
        </w:rPr>
        <w:t>V primeru, da se uporabnik</w:t>
      </w:r>
      <w:r w:rsidR="00887266" w:rsidRPr="00930D9D">
        <w:rPr>
          <w:rFonts w:cstheme="majorHAnsi"/>
          <w:sz w:val="16"/>
          <w:szCs w:val="16"/>
          <w:lang w:val="sl-SI"/>
        </w:rPr>
        <w:t xml:space="preserve"> ne odloči za izgradnjo brezžičnega omrežja, se projekt </w:t>
      </w:r>
      <w:r w:rsidRPr="00930D9D">
        <w:rPr>
          <w:rFonts w:cstheme="majorHAnsi"/>
          <w:sz w:val="16"/>
          <w:szCs w:val="16"/>
          <w:lang w:val="sl-SI"/>
        </w:rPr>
        <w:t xml:space="preserve">na VIZ </w:t>
      </w:r>
      <w:r w:rsidR="00090639" w:rsidRPr="00930D9D">
        <w:rPr>
          <w:rFonts w:cstheme="majorHAnsi"/>
          <w:sz w:val="16"/>
          <w:szCs w:val="16"/>
          <w:lang w:val="sl-SI"/>
        </w:rPr>
        <w:t>ne izvede</w:t>
      </w:r>
      <w:r w:rsidR="00887266" w:rsidRPr="00930D9D">
        <w:rPr>
          <w:rFonts w:cstheme="majorHAnsi"/>
          <w:sz w:val="16"/>
          <w:szCs w:val="16"/>
          <w:lang w:val="sl-SI"/>
        </w:rPr>
        <w:t>.</w:t>
      </w:r>
    </w:p>
    <w:p w14:paraId="491B15C3" w14:textId="77777777" w:rsidR="004662D2" w:rsidRPr="00930D9D" w:rsidRDefault="004662D2">
      <w:pPr>
        <w:rPr>
          <w:rFonts w:cstheme="majorHAnsi"/>
          <w:sz w:val="16"/>
          <w:szCs w:val="16"/>
          <w:lang w:val="sl-SI"/>
        </w:rPr>
      </w:pPr>
    </w:p>
    <w:p w14:paraId="2F1EA7B1" w14:textId="77777777" w:rsidR="00600413" w:rsidRPr="00930D9D" w:rsidRDefault="004662D2">
      <w:pPr>
        <w:rPr>
          <w:rFonts w:cstheme="majorHAnsi"/>
          <w:b/>
          <w:sz w:val="16"/>
          <w:szCs w:val="16"/>
          <w:lang w:val="sl-SI"/>
        </w:rPr>
      </w:pPr>
      <w:r w:rsidRPr="00930D9D">
        <w:rPr>
          <w:rFonts w:cstheme="majorHAnsi"/>
          <w:sz w:val="16"/>
          <w:szCs w:val="16"/>
          <w:lang w:val="sl-SI"/>
        </w:rPr>
        <w:t xml:space="preserve">II. </w:t>
      </w:r>
      <w:r w:rsidRPr="00930D9D">
        <w:rPr>
          <w:rFonts w:cstheme="majorHAnsi"/>
          <w:sz w:val="16"/>
          <w:szCs w:val="16"/>
          <w:lang w:val="sl-SI"/>
        </w:rPr>
        <w:tab/>
      </w:r>
      <w:r w:rsidR="00106846" w:rsidRPr="00930D9D">
        <w:rPr>
          <w:rFonts w:cstheme="majorHAnsi"/>
          <w:b/>
          <w:sz w:val="16"/>
          <w:szCs w:val="16"/>
          <w:lang w:val="sl-SI"/>
        </w:rPr>
        <w:t>Izdelava idejnega projekta</w:t>
      </w:r>
      <w:r w:rsidR="007A0CD7" w:rsidRPr="00930D9D">
        <w:rPr>
          <w:rFonts w:cstheme="majorHAnsi"/>
          <w:b/>
          <w:sz w:val="16"/>
          <w:szCs w:val="16"/>
          <w:lang w:val="sl-SI"/>
        </w:rPr>
        <w:t xml:space="preserve"> </w:t>
      </w:r>
      <w:r w:rsidR="007A0CD7" w:rsidRPr="00930D9D">
        <w:rPr>
          <w:rFonts w:cstheme="majorHAnsi"/>
          <w:sz w:val="16"/>
          <w:szCs w:val="16"/>
          <w:lang w:val="sl-SI"/>
        </w:rPr>
        <w:t>(v nadaljevanju IP)</w:t>
      </w:r>
      <w:r w:rsidR="00106846" w:rsidRPr="00930D9D">
        <w:rPr>
          <w:rFonts w:cstheme="majorHAnsi"/>
          <w:b/>
          <w:sz w:val="16"/>
          <w:szCs w:val="16"/>
          <w:lang w:val="sl-SI"/>
        </w:rPr>
        <w:t xml:space="preserve"> </w:t>
      </w:r>
    </w:p>
    <w:p w14:paraId="46140093" w14:textId="77777777" w:rsidR="00600413" w:rsidRPr="00930D9D" w:rsidRDefault="00600413" w:rsidP="003668B8">
      <w:pPr>
        <w:jc w:val="both"/>
        <w:rPr>
          <w:rFonts w:cstheme="majorHAnsi"/>
          <w:sz w:val="16"/>
          <w:szCs w:val="16"/>
          <w:lang w:val="sl-SI"/>
        </w:rPr>
      </w:pPr>
      <w:r w:rsidRPr="00930D9D">
        <w:rPr>
          <w:rFonts w:cstheme="majorHAnsi"/>
          <w:sz w:val="16"/>
          <w:szCs w:val="16"/>
          <w:lang w:val="sl-SI"/>
        </w:rPr>
        <w:t>Idejni</w:t>
      </w:r>
      <w:r w:rsidR="00E8394A" w:rsidRPr="00930D9D">
        <w:rPr>
          <w:rFonts w:cstheme="majorHAnsi"/>
          <w:sz w:val="16"/>
          <w:szCs w:val="16"/>
          <w:lang w:val="sl-SI"/>
        </w:rPr>
        <w:t xml:space="preserve"> projekt definira, kako na VIZ </w:t>
      </w:r>
      <w:r w:rsidRPr="00930D9D">
        <w:rPr>
          <w:rFonts w:cstheme="majorHAnsi"/>
          <w:sz w:val="16"/>
          <w:szCs w:val="16"/>
          <w:lang w:val="sl-SI"/>
        </w:rPr>
        <w:t>zgraditi brezžično omrežje v celoti, tako da je dovolj razširjeno in dovolj zmogljivo, da učinkovito podpira učni proces. To pomeni, da bodo lahko vsi učeči, izvajalci učnega procesa in strokovne službe hkrati dostopali do</w:t>
      </w:r>
      <w:r w:rsidR="00641A6D" w:rsidRPr="00930D9D">
        <w:rPr>
          <w:rFonts w:cstheme="majorHAnsi"/>
          <w:sz w:val="16"/>
          <w:szCs w:val="16"/>
          <w:lang w:val="sl-SI"/>
        </w:rPr>
        <w:t xml:space="preserve"> spletnih učnih vsebin in</w:t>
      </w:r>
      <w:r w:rsidRPr="00930D9D">
        <w:rPr>
          <w:rFonts w:cstheme="majorHAnsi"/>
          <w:sz w:val="16"/>
          <w:szCs w:val="16"/>
          <w:lang w:val="sl-SI"/>
        </w:rPr>
        <w:t xml:space="preserve"> storitev</w:t>
      </w:r>
      <w:r w:rsidR="00641A6D" w:rsidRPr="00930D9D">
        <w:rPr>
          <w:rFonts w:cstheme="majorHAnsi"/>
          <w:sz w:val="16"/>
          <w:szCs w:val="16"/>
          <w:lang w:val="sl-SI"/>
        </w:rPr>
        <w:t xml:space="preserve"> (</w:t>
      </w:r>
      <w:r w:rsidR="00E74238" w:rsidRPr="00930D9D">
        <w:rPr>
          <w:rFonts w:cstheme="majorHAnsi"/>
          <w:sz w:val="16"/>
          <w:szCs w:val="16"/>
          <w:lang w:val="sl-SI"/>
        </w:rPr>
        <w:t xml:space="preserve">spletne učilnice, </w:t>
      </w:r>
      <w:r w:rsidR="00641A6D" w:rsidRPr="00930D9D">
        <w:rPr>
          <w:rFonts w:cstheme="majorHAnsi"/>
          <w:sz w:val="16"/>
          <w:szCs w:val="16"/>
          <w:lang w:val="sl-SI"/>
        </w:rPr>
        <w:t>e-pošta, e-redovalnica…)</w:t>
      </w:r>
      <w:r w:rsidRPr="00930D9D">
        <w:rPr>
          <w:rFonts w:cstheme="majorHAnsi"/>
          <w:sz w:val="16"/>
          <w:szCs w:val="16"/>
          <w:lang w:val="sl-SI"/>
        </w:rPr>
        <w:t>.</w:t>
      </w:r>
    </w:p>
    <w:p w14:paraId="0866E7FD" w14:textId="77777777" w:rsidR="00600413" w:rsidRPr="00930D9D" w:rsidRDefault="00600413" w:rsidP="00600413">
      <w:pPr>
        <w:rPr>
          <w:rFonts w:cstheme="majorHAnsi"/>
          <w:sz w:val="16"/>
          <w:szCs w:val="16"/>
          <w:lang w:val="sl-SI"/>
        </w:rPr>
      </w:pPr>
    </w:p>
    <w:p w14:paraId="6EDE8D8E" w14:textId="77777777" w:rsidR="004662D2" w:rsidRPr="00930D9D" w:rsidRDefault="004662D2" w:rsidP="003668B8">
      <w:pPr>
        <w:jc w:val="both"/>
        <w:rPr>
          <w:rFonts w:cstheme="majorHAnsi"/>
          <w:sz w:val="16"/>
          <w:szCs w:val="16"/>
          <w:lang w:val="sl-SI"/>
        </w:rPr>
      </w:pPr>
      <w:r w:rsidRPr="00930D9D">
        <w:rPr>
          <w:rFonts w:cstheme="majorHAnsi"/>
          <w:sz w:val="16"/>
          <w:szCs w:val="16"/>
          <w:lang w:val="sl-SI"/>
        </w:rPr>
        <w:t xml:space="preserve">Izvajalec bo </w:t>
      </w:r>
      <w:r w:rsidR="00CD4BCF" w:rsidRPr="00930D9D">
        <w:rPr>
          <w:rFonts w:cstheme="majorHAnsi"/>
          <w:sz w:val="16"/>
          <w:szCs w:val="16"/>
          <w:lang w:val="sl-SI"/>
        </w:rPr>
        <w:t>IP</w:t>
      </w:r>
      <w:r w:rsidRPr="00930D9D">
        <w:rPr>
          <w:rFonts w:cstheme="majorHAnsi"/>
          <w:sz w:val="16"/>
          <w:szCs w:val="16"/>
          <w:lang w:val="sl-SI"/>
        </w:rPr>
        <w:t xml:space="preserve"> izdelal na podlagi ogledov stanja pri uporabniku in na podlagi </w:t>
      </w:r>
      <w:r w:rsidR="005022CC" w:rsidRPr="00930D9D">
        <w:rPr>
          <w:rFonts w:cstheme="majorHAnsi"/>
          <w:sz w:val="16"/>
          <w:szCs w:val="16"/>
          <w:lang w:val="sl-SI"/>
        </w:rPr>
        <w:t xml:space="preserve">obstoječe dokumentacije </w:t>
      </w:r>
      <w:r w:rsidRPr="00930D9D">
        <w:rPr>
          <w:rFonts w:cstheme="majorHAnsi"/>
          <w:sz w:val="16"/>
          <w:szCs w:val="16"/>
          <w:lang w:val="sl-SI"/>
        </w:rPr>
        <w:t>za obstoječa lokalna računalniška omrežja pri uporabniku</w:t>
      </w:r>
      <w:r w:rsidR="00944849" w:rsidRPr="00930D9D">
        <w:rPr>
          <w:rFonts w:cstheme="majorHAnsi"/>
          <w:sz w:val="16"/>
          <w:szCs w:val="16"/>
          <w:lang w:val="sl-SI"/>
        </w:rPr>
        <w:t>.</w:t>
      </w:r>
      <w:r w:rsidRPr="00930D9D">
        <w:rPr>
          <w:rFonts w:cstheme="majorHAnsi"/>
          <w:sz w:val="16"/>
          <w:szCs w:val="16"/>
          <w:lang w:val="sl-SI"/>
        </w:rPr>
        <w:t xml:space="preserve"> </w:t>
      </w:r>
    </w:p>
    <w:p w14:paraId="6AE966B6" w14:textId="77777777" w:rsidR="00600413" w:rsidRPr="00930D9D" w:rsidRDefault="00600413" w:rsidP="00600413">
      <w:pPr>
        <w:rPr>
          <w:rFonts w:cstheme="majorHAnsi"/>
          <w:sz w:val="16"/>
          <w:szCs w:val="16"/>
          <w:lang w:val="sl-SI"/>
        </w:rPr>
      </w:pPr>
    </w:p>
    <w:p w14:paraId="17164423" w14:textId="77777777" w:rsidR="007A0CD7" w:rsidRPr="00930D9D" w:rsidRDefault="004662D2" w:rsidP="003668B8">
      <w:pPr>
        <w:jc w:val="both"/>
        <w:rPr>
          <w:rFonts w:cstheme="majorHAnsi"/>
          <w:sz w:val="16"/>
          <w:szCs w:val="16"/>
          <w:lang w:val="sl-SI"/>
        </w:rPr>
      </w:pPr>
      <w:r w:rsidRPr="00930D9D">
        <w:rPr>
          <w:rFonts w:cstheme="majorHAnsi"/>
          <w:sz w:val="16"/>
          <w:szCs w:val="16"/>
          <w:lang w:val="sl-SI"/>
        </w:rPr>
        <w:t>Izvajalec bo v projektni dokumentaciji</w:t>
      </w:r>
      <w:r w:rsidR="00EC449D" w:rsidRPr="00930D9D">
        <w:rPr>
          <w:rFonts w:cstheme="majorHAnsi"/>
          <w:sz w:val="16"/>
          <w:szCs w:val="16"/>
          <w:lang w:val="sl-SI"/>
        </w:rPr>
        <w:t xml:space="preserve"> (IP)</w:t>
      </w:r>
      <w:r w:rsidRPr="00930D9D">
        <w:rPr>
          <w:rFonts w:cstheme="majorHAnsi"/>
          <w:sz w:val="16"/>
          <w:szCs w:val="16"/>
          <w:lang w:val="sl-SI"/>
        </w:rPr>
        <w:t xml:space="preserve"> za uporabnika </w:t>
      </w:r>
      <w:r w:rsidR="00600413" w:rsidRPr="00930D9D">
        <w:rPr>
          <w:rFonts w:cstheme="majorHAnsi"/>
          <w:sz w:val="16"/>
          <w:szCs w:val="16"/>
          <w:lang w:val="sl-SI"/>
        </w:rPr>
        <w:t>izdelal načrt za</w:t>
      </w:r>
      <w:r w:rsidR="003D6BE9" w:rsidRPr="00930D9D">
        <w:rPr>
          <w:rFonts w:cstheme="majorHAnsi"/>
          <w:sz w:val="16"/>
          <w:szCs w:val="16"/>
          <w:lang w:val="sl-SI"/>
        </w:rPr>
        <w:t xml:space="preserve"> </w:t>
      </w:r>
      <w:r w:rsidR="005C35DC" w:rsidRPr="00930D9D">
        <w:rPr>
          <w:rFonts w:cstheme="majorHAnsi"/>
          <w:sz w:val="16"/>
          <w:szCs w:val="16"/>
          <w:lang w:val="sl-SI"/>
        </w:rPr>
        <w:t xml:space="preserve">optimalno </w:t>
      </w:r>
      <w:r w:rsidR="003D6BE9" w:rsidRPr="00930D9D">
        <w:rPr>
          <w:rFonts w:cstheme="majorHAnsi"/>
          <w:sz w:val="16"/>
          <w:szCs w:val="16"/>
          <w:lang w:val="sl-SI"/>
        </w:rPr>
        <w:t>brezžično omrežje</w:t>
      </w:r>
      <w:r w:rsidR="00B173F8" w:rsidRPr="00930D9D">
        <w:rPr>
          <w:rFonts w:cstheme="majorHAnsi"/>
          <w:sz w:val="16"/>
          <w:szCs w:val="16"/>
          <w:lang w:val="sl-SI"/>
        </w:rPr>
        <w:t>,</w:t>
      </w:r>
      <w:r w:rsidR="007A0CD7" w:rsidRPr="00930D9D">
        <w:rPr>
          <w:rFonts w:cstheme="majorHAnsi"/>
          <w:sz w:val="16"/>
          <w:szCs w:val="16"/>
          <w:lang w:val="sl-SI"/>
        </w:rPr>
        <w:t xml:space="preserve"> glede na priporočila</w:t>
      </w:r>
      <w:r w:rsidR="003D6BE9" w:rsidRPr="00930D9D">
        <w:rPr>
          <w:rFonts w:cstheme="majorHAnsi"/>
          <w:sz w:val="16"/>
          <w:szCs w:val="16"/>
          <w:lang w:val="sl-SI"/>
        </w:rPr>
        <w:t>, ki vsebuje:</w:t>
      </w:r>
    </w:p>
    <w:p w14:paraId="4C40BB78" w14:textId="77777777" w:rsidR="004662D2" w:rsidRPr="00930D9D" w:rsidRDefault="00FF570C" w:rsidP="003668B8">
      <w:pPr>
        <w:numPr>
          <w:ilvl w:val="0"/>
          <w:numId w:val="10"/>
        </w:numPr>
        <w:jc w:val="both"/>
        <w:rPr>
          <w:rFonts w:cstheme="majorHAnsi"/>
          <w:sz w:val="16"/>
          <w:szCs w:val="16"/>
          <w:lang w:val="sl-SI"/>
        </w:rPr>
      </w:pPr>
      <w:r w:rsidRPr="00930D9D">
        <w:rPr>
          <w:rFonts w:cstheme="majorHAnsi"/>
          <w:sz w:val="16"/>
          <w:szCs w:val="16"/>
          <w:lang w:val="sl-SI"/>
        </w:rPr>
        <w:lastRenderedPageBreak/>
        <w:t xml:space="preserve">načrt </w:t>
      </w:r>
      <w:r w:rsidR="004662D2" w:rsidRPr="00930D9D">
        <w:rPr>
          <w:rFonts w:cstheme="majorHAnsi"/>
          <w:sz w:val="16"/>
          <w:szCs w:val="16"/>
          <w:lang w:val="sl-SI"/>
        </w:rPr>
        <w:t>izgradnj</w:t>
      </w:r>
      <w:r w:rsidRPr="00930D9D">
        <w:rPr>
          <w:rFonts w:cstheme="majorHAnsi"/>
          <w:sz w:val="16"/>
          <w:szCs w:val="16"/>
          <w:lang w:val="sl-SI"/>
        </w:rPr>
        <w:t>e</w:t>
      </w:r>
      <w:r w:rsidR="004662D2" w:rsidRPr="00930D9D">
        <w:rPr>
          <w:rFonts w:cstheme="majorHAnsi"/>
          <w:sz w:val="16"/>
          <w:szCs w:val="16"/>
          <w:lang w:val="sl-SI"/>
        </w:rPr>
        <w:t xml:space="preserve"> oz. dogradit</w:t>
      </w:r>
      <w:r w:rsidRPr="00930D9D">
        <w:rPr>
          <w:rFonts w:cstheme="majorHAnsi"/>
          <w:sz w:val="16"/>
          <w:szCs w:val="16"/>
          <w:lang w:val="sl-SI"/>
        </w:rPr>
        <w:t>ve</w:t>
      </w:r>
      <w:r w:rsidR="006705C2" w:rsidRPr="00930D9D">
        <w:rPr>
          <w:rFonts w:cstheme="majorHAnsi"/>
          <w:sz w:val="16"/>
          <w:szCs w:val="16"/>
          <w:lang w:val="sl-SI"/>
        </w:rPr>
        <w:t xml:space="preserve"> </w:t>
      </w:r>
      <w:r w:rsidRPr="00930D9D">
        <w:rPr>
          <w:rFonts w:cstheme="majorHAnsi"/>
          <w:sz w:val="16"/>
          <w:szCs w:val="16"/>
          <w:lang w:val="sl-SI"/>
        </w:rPr>
        <w:t xml:space="preserve">strukturiranega ožičenja, ki vsebuje tudi </w:t>
      </w:r>
      <w:r w:rsidR="004662D2" w:rsidRPr="00930D9D">
        <w:rPr>
          <w:rFonts w:cstheme="majorHAnsi"/>
          <w:sz w:val="16"/>
          <w:szCs w:val="16"/>
          <w:lang w:val="sl-SI"/>
        </w:rPr>
        <w:t>mikrolokacije dostopovnih točk</w:t>
      </w:r>
      <w:r w:rsidR="006705C2" w:rsidRPr="00930D9D">
        <w:rPr>
          <w:rFonts w:cstheme="majorHAnsi"/>
          <w:sz w:val="16"/>
          <w:szCs w:val="16"/>
          <w:lang w:val="sl-SI"/>
        </w:rPr>
        <w:t>, stikal in CPE</w:t>
      </w:r>
      <w:r w:rsidR="004662D2" w:rsidRPr="00930D9D">
        <w:rPr>
          <w:rFonts w:cstheme="majorHAnsi"/>
          <w:sz w:val="16"/>
          <w:szCs w:val="16"/>
          <w:lang w:val="sl-SI"/>
        </w:rPr>
        <w:t xml:space="preserve"> glede na opravljeni s</w:t>
      </w:r>
      <w:r w:rsidR="00CD4BCF" w:rsidRPr="00930D9D">
        <w:rPr>
          <w:rFonts w:cstheme="majorHAnsi"/>
          <w:sz w:val="16"/>
          <w:szCs w:val="16"/>
          <w:lang w:val="sl-SI"/>
        </w:rPr>
        <w:t>t</w:t>
      </w:r>
      <w:r w:rsidR="004662D2" w:rsidRPr="00930D9D">
        <w:rPr>
          <w:rFonts w:cstheme="majorHAnsi"/>
          <w:sz w:val="16"/>
          <w:szCs w:val="16"/>
          <w:lang w:val="sl-SI"/>
        </w:rPr>
        <w:t>rokovni ogled območja za brezžično omrežje</w:t>
      </w:r>
    </w:p>
    <w:p w14:paraId="6A64D2BE" w14:textId="77777777" w:rsidR="00717402" w:rsidRPr="00930D9D" w:rsidRDefault="00717402" w:rsidP="003668B8">
      <w:pPr>
        <w:numPr>
          <w:ilvl w:val="0"/>
          <w:numId w:val="10"/>
        </w:numPr>
        <w:jc w:val="both"/>
        <w:rPr>
          <w:rFonts w:cstheme="majorHAnsi"/>
          <w:sz w:val="16"/>
          <w:szCs w:val="16"/>
          <w:lang w:val="sl-SI"/>
        </w:rPr>
      </w:pPr>
      <w:r w:rsidRPr="00930D9D">
        <w:rPr>
          <w:rFonts w:cstheme="majorHAnsi"/>
          <w:sz w:val="16"/>
          <w:szCs w:val="16"/>
          <w:lang w:val="sl-SI"/>
        </w:rPr>
        <w:t>logičn</w:t>
      </w:r>
      <w:r w:rsidR="003D6BE9" w:rsidRPr="00930D9D">
        <w:rPr>
          <w:rFonts w:cstheme="majorHAnsi"/>
          <w:sz w:val="16"/>
          <w:szCs w:val="16"/>
          <w:lang w:val="sl-SI"/>
        </w:rPr>
        <w:t>o</w:t>
      </w:r>
      <w:r w:rsidRPr="00930D9D">
        <w:rPr>
          <w:rFonts w:cstheme="majorHAnsi"/>
          <w:sz w:val="16"/>
          <w:szCs w:val="16"/>
          <w:lang w:val="sl-SI"/>
        </w:rPr>
        <w:t xml:space="preserve"> in fizičn</w:t>
      </w:r>
      <w:r w:rsidR="003D6BE9" w:rsidRPr="00930D9D">
        <w:rPr>
          <w:rFonts w:cstheme="majorHAnsi"/>
          <w:sz w:val="16"/>
          <w:szCs w:val="16"/>
          <w:lang w:val="sl-SI"/>
        </w:rPr>
        <w:t>o</w:t>
      </w:r>
      <w:r w:rsidRPr="00930D9D">
        <w:rPr>
          <w:rFonts w:cstheme="majorHAnsi"/>
          <w:sz w:val="16"/>
          <w:szCs w:val="16"/>
          <w:lang w:val="sl-SI"/>
        </w:rPr>
        <w:t xml:space="preserve"> shem</w:t>
      </w:r>
      <w:r w:rsidR="00B173F8" w:rsidRPr="00930D9D">
        <w:rPr>
          <w:rFonts w:cstheme="majorHAnsi"/>
          <w:sz w:val="16"/>
          <w:szCs w:val="16"/>
          <w:lang w:val="sl-SI"/>
        </w:rPr>
        <w:t>o</w:t>
      </w:r>
      <w:r w:rsidRPr="00930D9D">
        <w:rPr>
          <w:rFonts w:cstheme="majorHAnsi"/>
          <w:sz w:val="16"/>
          <w:szCs w:val="16"/>
          <w:lang w:val="sl-SI"/>
        </w:rPr>
        <w:t xml:space="preserve"> omrežja</w:t>
      </w:r>
    </w:p>
    <w:p w14:paraId="38F5AF4C" w14:textId="77777777" w:rsidR="004662D2" w:rsidRPr="00930D9D" w:rsidRDefault="00EC449D" w:rsidP="003668B8">
      <w:pPr>
        <w:numPr>
          <w:ilvl w:val="0"/>
          <w:numId w:val="10"/>
        </w:numPr>
        <w:jc w:val="both"/>
        <w:rPr>
          <w:rFonts w:cstheme="majorHAnsi"/>
          <w:sz w:val="16"/>
          <w:szCs w:val="16"/>
          <w:lang w:val="sl-SI"/>
        </w:rPr>
      </w:pPr>
      <w:r w:rsidRPr="00930D9D">
        <w:rPr>
          <w:rFonts w:cstheme="majorHAnsi"/>
          <w:sz w:val="16"/>
          <w:szCs w:val="16"/>
          <w:lang w:val="sl-SI"/>
        </w:rPr>
        <w:t>trenutn</w:t>
      </w:r>
      <w:r w:rsidR="003D6BE9" w:rsidRPr="00930D9D">
        <w:rPr>
          <w:rFonts w:cstheme="majorHAnsi"/>
          <w:sz w:val="16"/>
          <w:szCs w:val="16"/>
          <w:lang w:val="sl-SI"/>
        </w:rPr>
        <w:t>o</w:t>
      </w:r>
      <w:r w:rsidRPr="00930D9D">
        <w:rPr>
          <w:rFonts w:cstheme="majorHAnsi"/>
          <w:sz w:val="16"/>
          <w:szCs w:val="16"/>
          <w:lang w:val="sl-SI"/>
        </w:rPr>
        <w:t xml:space="preserve"> ureditev komunikacijsk</w:t>
      </w:r>
      <w:r w:rsidR="00FF570C" w:rsidRPr="00930D9D">
        <w:rPr>
          <w:rFonts w:cstheme="majorHAnsi"/>
          <w:sz w:val="16"/>
          <w:szCs w:val="16"/>
          <w:lang w:val="sl-SI"/>
        </w:rPr>
        <w:t>ih</w:t>
      </w:r>
      <w:r w:rsidRPr="00930D9D">
        <w:rPr>
          <w:rFonts w:cstheme="majorHAnsi"/>
          <w:sz w:val="16"/>
          <w:szCs w:val="16"/>
          <w:lang w:val="sl-SI"/>
        </w:rPr>
        <w:t xml:space="preserve"> omar</w:t>
      </w:r>
    </w:p>
    <w:p w14:paraId="4452BC25" w14:textId="77777777" w:rsidR="00EC449D" w:rsidRPr="00930D9D" w:rsidRDefault="00EC449D" w:rsidP="003668B8">
      <w:pPr>
        <w:numPr>
          <w:ilvl w:val="0"/>
          <w:numId w:val="10"/>
        </w:numPr>
        <w:jc w:val="both"/>
        <w:rPr>
          <w:rFonts w:cstheme="majorHAnsi"/>
          <w:sz w:val="16"/>
          <w:szCs w:val="16"/>
          <w:lang w:val="sl-SI"/>
        </w:rPr>
      </w:pPr>
      <w:r w:rsidRPr="00930D9D">
        <w:rPr>
          <w:rFonts w:cstheme="majorHAnsi"/>
          <w:sz w:val="16"/>
          <w:szCs w:val="16"/>
          <w:lang w:val="sl-SI"/>
        </w:rPr>
        <w:t>predlagan</w:t>
      </w:r>
      <w:r w:rsidR="003D6BE9" w:rsidRPr="00930D9D">
        <w:rPr>
          <w:rFonts w:cstheme="majorHAnsi"/>
          <w:sz w:val="16"/>
          <w:szCs w:val="16"/>
          <w:lang w:val="sl-SI"/>
        </w:rPr>
        <w:t>o</w:t>
      </w:r>
      <w:r w:rsidRPr="00930D9D">
        <w:rPr>
          <w:rFonts w:cstheme="majorHAnsi"/>
          <w:sz w:val="16"/>
          <w:szCs w:val="16"/>
          <w:lang w:val="sl-SI"/>
        </w:rPr>
        <w:t xml:space="preserve"> ureditev komunikacijsk</w:t>
      </w:r>
      <w:r w:rsidR="00FF570C" w:rsidRPr="00930D9D">
        <w:rPr>
          <w:rFonts w:cstheme="majorHAnsi"/>
          <w:sz w:val="16"/>
          <w:szCs w:val="16"/>
          <w:lang w:val="sl-SI"/>
        </w:rPr>
        <w:t>ih</w:t>
      </w:r>
      <w:r w:rsidRPr="00930D9D">
        <w:rPr>
          <w:rFonts w:cstheme="majorHAnsi"/>
          <w:sz w:val="16"/>
          <w:szCs w:val="16"/>
          <w:lang w:val="sl-SI"/>
        </w:rPr>
        <w:t xml:space="preserve"> omar</w:t>
      </w:r>
    </w:p>
    <w:p w14:paraId="3508A07F" w14:textId="77777777" w:rsidR="00944849" w:rsidRPr="00930D9D" w:rsidRDefault="00944849" w:rsidP="003668B8">
      <w:pPr>
        <w:numPr>
          <w:ilvl w:val="0"/>
          <w:numId w:val="10"/>
        </w:numPr>
        <w:jc w:val="both"/>
        <w:rPr>
          <w:rFonts w:cstheme="majorHAnsi"/>
          <w:sz w:val="16"/>
          <w:szCs w:val="16"/>
          <w:lang w:val="sl-SI"/>
        </w:rPr>
      </w:pPr>
      <w:r w:rsidRPr="00930D9D">
        <w:rPr>
          <w:rFonts w:cstheme="majorHAnsi"/>
          <w:sz w:val="16"/>
          <w:szCs w:val="16"/>
          <w:lang w:val="sl-SI"/>
        </w:rPr>
        <w:t>finančni načrt za izvedbo del in storitev, ki je usklajen s cenami</w:t>
      </w:r>
      <w:r w:rsidR="00B173F8" w:rsidRPr="00930D9D">
        <w:rPr>
          <w:rFonts w:cstheme="majorHAnsi"/>
          <w:sz w:val="16"/>
          <w:szCs w:val="16"/>
          <w:lang w:val="sl-SI"/>
        </w:rPr>
        <w:t xml:space="preserve"> javnega naročila</w:t>
      </w:r>
      <w:r w:rsidRPr="00930D9D">
        <w:rPr>
          <w:rFonts w:cstheme="majorHAnsi"/>
          <w:sz w:val="16"/>
          <w:szCs w:val="16"/>
          <w:lang w:val="sl-SI"/>
        </w:rPr>
        <w:t xml:space="preserve"> in podpisano pogodbo.</w:t>
      </w:r>
    </w:p>
    <w:p w14:paraId="270205CD" w14:textId="77777777" w:rsidR="004662D2" w:rsidRPr="00930D9D" w:rsidRDefault="004662D2" w:rsidP="003668B8">
      <w:pPr>
        <w:jc w:val="both"/>
        <w:rPr>
          <w:rFonts w:cstheme="majorHAnsi"/>
          <w:sz w:val="16"/>
          <w:szCs w:val="16"/>
          <w:lang w:val="sl-SI"/>
        </w:rPr>
      </w:pPr>
    </w:p>
    <w:p w14:paraId="13A53EE6" w14:textId="77777777" w:rsidR="003D6BE9" w:rsidRPr="00930D9D" w:rsidRDefault="003D6BE9" w:rsidP="003668B8">
      <w:pPr>
        <w:jc w:val="both"/>
        <w:rPr>
          <w:rFonts w:cstheme="majorHAnsi"/>
          <w:sz w:val="16"/>
          <w:szCs w:val="16"/>
          <w:lang w:val="sl-SI"/>
        </w:rPr>
      </w:pPr>
      <w:r w:rsidRPr="00930D9D">
        <w:rPr>
          <w:rFonts w:cstheme="majorHAnsi"/>
          <w:sz w:val="16"/>
          <w:szCs w:val="16"/>
          <w:lang w:val="sl-SI"/>
        </w:rPr>
        <w:t xml:space="preserve">Pri </w:t>
      </w:r>
      <w:r w:rsidR="00250E52" w:rsidRPr="00930D9D">
        <w:rPr>
          <w:rFonts w:cstheme="majorHAnsi"/>
          <w:sz w:val="16"/>
          <w:szCs w:val="16"/>
          <w:lang w:val="sl-SI"/>
        </w:rPr>
        <w:t>projektir</w:t>
      </w:r>
      <w:r w:rsidR="00045719" w:rsidRPr="00930D9D">
        <w:rPr>
          <w:rFonts w:cstheme="majorHAnsi"/>
          <w:sz w:val="16"/>
          <w:szCs w:val="16"/>
          <w:lang w:val="sl-SI"/>
        </w:rPr>
        <w:t>anju in i</w:t>
      </w:r>
      <w:r w:rsidRPr="00930D9D">
        <w:rPr>
          <w:rFonts w:cstheme="majorHAnsi"/>
          <w:sz w:val="16"/>
          <w:szCs w:val="16"/>
          <w:lang w:val="sl-SI"/>
        </w:rPr>
        <w:t>zdelavi projektne dokumentacije je potrebno upoštevati naslednje:</w:t>
      </w:r>
    </w:p>
    <w:p w14:paraId="456AC496" w14:textId="77777777" w:rsidR="003D6BE9" w:rsidRPr="00930D9D" w:rsidRDefault="003D6BE9">
      <w:pPr>
        <w:rPr>
          <w:rFonts w:cstheme="majorHAnsi"/>
          <w:sz w:val="16"/>
          <w:szCs w:val="16"/>
          <w:lang w:val="sl-SI"/>
        </w:rPr>
      </w:pPr>
    </w:p>
    <w:p w14:paraId="2C048FD3" w14:textId="77777777" w:rsidR="003D6BE9" w:rsidRPr="00930D9D" w:rsidRDefault="003D6BE9" w:rsidP="00B413EC">
      <w:pPr>
        <w:numPr>
          <w:ilvl w:val="0"/>
          <w:numId w:val="13"/>
        </w:numPr>
        <w:rPr>
          <w:rFonts w:cstheme="majorHAnsi"/>
          <w:sz w:val="16"/>
          <w:szCs w:val="16"/>
          <w:lang w:val="sl-SI"/>
        </w:rPr>
      </w:pPr>
      <w:r w:rsidRPr="00930D9D">
        <w:rPr>
          <w:rFonts w:cstheme="majorHAnsi"/>
          <w:sz w:val="16"/>
          <w:szCs w:val="16"/>
          <w:lang w:val="sl-SI"/>
        </w:rPr>
        <w:t>Standard EN 50173 -1:2011 (IEC 61935-1:2015)  (omrežje UTP, kabli</w:t>
      </w:r>
      <w:r w:rsidR="0081375D" w:rsidRPr="00930D9D">
        <w:rPr>
          <w:rFonts w:cstheme="majorHAnsi"/>
          <w:sz w:val="16"/>
          <w:szCs w:val="16"/>
          <w:lang w:val="sl-SI"/>
        </w:rPr>
        <w:t xml:space="preserve"> razred EA (kat 6A)</w:t>
      </w:r>
      <w:r w:rsidRPr="00930D9D">
        <w:rPr>
          <w:rFonts w:cstheme="majorHAnsi"/>
          <w:sz w:val="16"/>
          <w:szCs w:val="16"/>
          <w:lang w:val="sl-SI"/>
        </w:rPr>
        <w:t>, za hitrost najmanj 10/100/1000/10000 Mb/s)</w:t>
      </w:r>
    </w:p>
    <w:p w14:paraId="460E699E" w14:textId="77777777" w:rsidR="003D6BE9" w:rsidRPr="00930D9D" w:rsidRDefault="003D6BE9" w:rsidP="00B413EC">
      <w:pPr>
        <w:numPr>
          <w:ilvl w:val="0"/>
          <w:numId w:val="13"/>
        </w:numPr>
        <w:rPr>
          <w:rFonts w:cstheme="majorHAnsi"/>
          <w:sz w:val="16"/>
          <w:szCs w:val="16"/>
          <w:lang w:val="sl-SI"/>
        </w:rPr>
      </w:pPr>
      <w:r w:rsidRPr="00930D9D">
        <w:rPr>
          <w:rFonts w:cstheme="majorHAnsi"/>
          <w:sz w:val="16"/>
          <w:szCs w:val="16"/>
          <w:lang w:val="sl-SI"/>
        </w:rPr>
        <w:t>Standard EN 50174-1:2011 (IEC 61280-4-2:2014)</w:t>
      </w:r>
    </w:p>
    <w:p w14:paraId="31F6B5AE" w14:textId="77777777" w:rsidR="00B173F8" w:rsidRPr="00930D9D" w:rsidRDefault="007F6FC3" w:rsidP="00B413EC">
      <w:pPr>
        <w:numPr>
          <w:ilvl w:val="0"/>
          <w:numId w:val="13"/>
        </w:numPr>
        <w:rPr>
          <w:rFonts w:cstheme="majorHAnsi"/>
          <w:sz w:val="16"/>
          <w:szCs w:val="16"/>
          <w:lang w:val="sl-SI"/>
        </w:rPr>
      </w:pPr>
      <w:hyperlink r:id="rId9" w:history="1">
        <w:r w:rsidR="00B173F8" w:rsidRPr="00930D9D">
          <w:rPr>
            <w:rFonts w:cstheme="majorHAnsi"/>
            <w:sz w:val="16"/>
            <w:szCs w:val="16"/>
            <w:lang w:val="sl-SI"/>
          </w:rPr>
          <w:t>Priporočila o standardih in normativih programa Računalniško opismenjevanje in informatika za leti 2018 in 2019 (Informatizacija vzgojno-izobraževalnega zavoda)</w:t>
        </w:r>
      </w:hyperlink>
      <w:r w:rsidR="00B173F8" w:rsidRPr="00930D9D">
        <w:rPr>
          <w:rFonts w:cstheme="majorHAnsi"/>
          <w:sz w:val="16"/>
          <w:szCs w:val="16"/>
          <w:lang w:val="sl-SI"/>
        </w:rPr>
        <w:t xml:space="preserve"> točka 5: Lokalna računalniška omrežja, povezava v internet in omrežna storitve, ki so objavljena na http://www.arnes.si/files/2016/11/Priporočila-o-standardih-in-normativih-2018-in-2019.pdf</w:t>
      </w:r>
    </w:p>
    <w:p w14:paraId="60A4A189" w14:textId="77777777" w:rsidR="00205487" w:rsidRPr="00930D9D" w:rsidRDefault="00361397" w:rsidP="00B413EC">
      <w:pPr>
        <w:numPr>
          <w:ilvl w:val="0"/>
          <w:numId w:val="13"/>
        </w:numPr>
        <w:rPr>
          <w:rFonts w:cstheme="majorHAnsi"/>
          <w:sz w:val="16"/>
          <w:szCs w:val="16"/>
          <w:lang w:val="sl-SI"/>
        </w:rPr>
      </w:pPr>
      <w:r w:rsidRPr="00930D9D">
        <w:rPr>
          <w:rFonts w:cstheme="majorHAnsi"/>
          <w:sz w:val="16"/>
          <w:szCs w:val="16"/>
          <w:lang w:val="sl-SI"/>
        </w:rPr>
        <w:t>Priporočila za vzpostavitev strukturiranega ožičenja v šoli</w:t>
      </w:r>
      <w:r w:rsidR="00070F96" w:rsidRPr="00930D9D">
        <w:rPr>
          <w:rFonts w:cstheme="majorHAnsi"/>
          <w:sz w:val="16"/>
          <w:szCs w:val="16"/>
          <w:lang w:val="sl-SI"/>
        </w:rPr>
        <w:t>, ki so objavljena na</w:t>
      </w:r>
      <w:r w:rsidRPr="00930D9D">
        <w:rPr>
          <w:rFonts w:cstheme="majorHAnsi"/>
          <w:sz w:val="16"/>
          <w:szCs w:val="16"/>
          <w:lang w:val="sl-SI"/>
        </w:rPr>
        <w:t xml:space="preserve"> </w:t>
      </w:r>
      <w:r w:rsidR="00070F96" w:rsidRPr="00930D9D">
        <w:rPr>
          <w:rFonts w:cstheme="majorHAnsi"/>
          <w:sz w:val="16"/>
          <w:szCs w:val="16"/>
          <w:lang w:val="sl-SI"/>
        </w:rPr>
        <w:t>http://www.arnes.si/files/2016/11/priporocila_ozicenje_20180130_Arnes_2.pdf</w:t>
      </w:r>
    </w:p>
    <w:p w14:paraId="26D5EFFE" w14:textId="77777777" w:rsidR="003D6BE9" w:rsidRPr="00930D9D" w:rsidRDefault="003D6BE9" w:rsidP="007560F3">
      <w:pPr>
        <w:rPr>
          <w:rFonts w:cstheme="majorHAnsi"/>
          <w:sz w:val="16"/>
          <w:szCs w:val="16"/>
          <w:lang w:val="sl-SI"/>
        </w:rPr>
      </w:pPr>
    </w:p>
    <w:p w14:paraId="7864BA56" w14:textId="77777777" w:rsidR="00600413" w:rsidRPr="00930D9D" w:rsidRDefault="00600413" w:rsidP="007560F3">
      <w:pPr>
        <w:rPr>
          <w:rFonts w:cstheme="majorHAnsi"/>
          <w:sz w:val="16"/>
          <w:szCs w:val="16"/>
          <w:lang w:val="sl-SI"/>
        </w:rPr>
      </w:pPr>
    </w:p>
    <w:p w14:paraId="4B4D77FE" w14:textId="77777777" w:rsidR="00CA2B03" w:rsidRPr="00930D9D" w:rsidRDefault="00B318E7" w:rsidP="00B413EC">
      <w:pPr>
        <w:jc w:val="both"/>
        <w:rPr>
          <w:rFonts w:cstheme="majorHAnsi"/>
          <w:sz w:val="16"/>
          <w:szCs w:val="16"/>
          <w:lang w:val="sl-SI"/>
        </w:rPr>
      </w:pPr>
      <w:r w:rsidRPr="00930D9D">
        <w:rPr>
          <w:rFonts w:cstheme="majorHAnsi"/>
          <w:sz w:val="16"/>
          <w:szCs w:val="16"/>
          <w:lang w:val="sl-SI"/>
        </w:rPr>
        <w:t>K</w:t>
      </w:r>
      <w:r w:rsidR="004662D2" w:rsidRPr="00930D9D">
        <w:rPr>
          <w:rFonts w:cstheme="majorHAnsi"/>
          <w:sz w:val="16"/>
          <w:szCs w:val="16"/>
          <w:lang w:val="sl-SI"/>
        </w:rPr>
        <w:t xml:space="preserve">osovnico </w:t>
      </w:r>
      <w:r w:rsidR="00775C80" w:rsidRPr="00930D9D">
        <w:rPr>
          <w:rFonts w:cstheme="majorHAnsi"/>
          <w:sz w:val="16"/>
          <w:szCs w:val="16"/>
          <w:lang w:val="sl-SI"/>
        </w:rPr>
        <w:t>idejnega projekta</w:t>
      </w:r>
      <w:r w:rsidR="00600413" w:rsidRPr="00930D9D">
        <w:rPr>
          <w:rFonts w:cstheme="majorHAnsi"/>
          <w:sz w:val="16"/>
          <w:szCs w:val="16"/>
          <w:lang w:val="sl-SI"/>
        </w:rPr>
        <w:t xml:space="preserve"> </w:t>
      </w:r>
      <w:r w:rsidR="004662D2" w:rsidRPr="00930D9D">
        <w:rPr>
          <w:rFonts w:cstheme="majorHAnsi"/>
          <w:sz w:val="16"/>
          <w:szCs w:val="16"/>
          <w:lang w:val="sl-SI"/>
        </w:rPr>
        <w:t xml:space="preserve">bo izvajalec </w:t>
      </w:r>
      <w:r w:rsidR="00600413" w:rsidRPr="00930D9D">
        <w:rPr>
          <w:rFonts w:cstheme="majorHAnsi"/>
          <w:sz w:val="16"/>
          <w:szCs w:val="16"/>
          <w:lang w:val="sl-SI"/>
        </w:rPr>
        <w:t>definiral v spletni aplikaciji WIP.</w:t>
      </w:r>
      <w:r w:rsidR="00775C80" w:rsidRPr="00930D9D">
        <w:rPr>
          <w:rFonts w:cstheme="majorHAnsi"/>
          <w:sz w:val="16"/>
          <w:szCs w:val="16"/>
          <w:lang w:val="sl-SI"/>
        </w:rPr>
        <w:t xml:space="preserve"> Kompleten</w:t>
      </w:r>
      <w:r w:rsidR="002A7617" w:rsidRPr="00930D9D">
        <w:rPr>
          <w:rFonts w:cstheme="majorHAnsi"/>
          <w:sz w:val="16"/>
          <w:szCs w:val="16"/>
          <w:lang w:val="sl-SI"/>
        </w:rPr>
        <w:t xml:space="preserve"> </w:t>
      </w:r>
      <w:r w:rsidR="00775C80" w:rsidRPr="00930D9D">
        <w:rPr>
          <w:rFonts w:cstheme="majorHAnsi"/>
          <w:sz w:val="16"/>
          <w:szCs w:val="16"/>
          <w:lang w:val="sl-SI"/>
        </w:rPr>
        <w:t>i</w:t>
      </w:r>
      <w:r w:rsidR="00BA7B6E" w:rsidRPr="00930D9D">
        <w:rPr>
          <w:rFonts w:cstheme="majorHAnsi"/>
          <w:sz w:val="16"/>
          <w:szCs w:val="16"/>
          <w:lang w:val="sl-SI"/>
        </w:rPr>
        <w:t>dejni projekt</w:t>
      </w:r>
      <w:r w:rsidR="007560F3" w:rsidRPr="00930D9D">
        <w:rPr>
          <w:rFonts w:cstheme="majorHAnsi"/>
          <w:sz w:val="16"/>
          <w:szCs w:val="16"/>
          <w:lang w:val="sl-SI"/>
        </w:rPr>
        <w:t xml:space="preserve"> naloži izvajalec v aplikacijo </w:t>
      </w:r>
      <w:r w:rsidR="00BA7B6E" w:rsidRPr="00930D9D">
        <w:rPr>
          <w:rFonts w:cstheme="majorHAnsi"/>
          <w:sz w:val="16"/>
          <w:szCs w:val="16"/>
          <w:lang w:val="sl-SI"/>
        </w:rPr>
        <w:t>WIP</w:t>
      </w:r>
      <w:r w:rsidR="00B173F8" w:rsidRPr="00930D9D">
        <w:rPr>
          <w:rFonts w:cstheme="majorHAnsi"/>
          <w:sz w:val="16"/>
          <w:szCs w:val="16"/>
          <w:lang w:val="sl-SI"/>
        </w:rPr>
        <w:t>.</w:t>
      </w:r>
      <w:r w:rsidR="00CA2B03" w:rsidRPr="00930D9D">
        <w:rPr>
          <w:rFonts w:cstheme="majorHAnsi"/>
          <w:sz w:val="16"/>
          <w:szCs w:val="16"/>
          <w:lang w:val="sl-SI"/>
        </w:rPr>
        <w:t xml:space="preserve"> V aplikacijo je izvajalec dolžen vpisati tudi imena/oznake objektov, ki bodo zajeti v idejnem projektu.</w:t>
      </w:r>
    </w:p>
    <w:p w14:paraId="760123C3" w14:textId="77777777" w:rsidR="00CA2B03" w:rsidRPr="00930D9D" w:rsidRDefault="00CA2B03" w:rsidP="00B413EC">
      <w:pPr>
        <w:jc w:val="both"/>
        <w:rPr>
          <w:rFonts w:cstheme="majorHAnsi"/>
          <w:sz w:val="16"/>
          <w:szCs w:val="16"/>
          <w:lang w:val="sl-SI"/>
        </w:rPr>
      </w:pPr>
      <w:r w:rsidRPr="00930D9D">
        <w:rPr>
          <w:rFonts w:cstheme="majorHAnsi"/>
          <w:sz w:val="16"/>
          <w:szCs w:val="16"/>
          <w:lang w:val="sl-SI"/>
        </w:rPr>
        <w:t xml:space="preserve">Vpisati mora oznake vseh prostorov v teh objektih. </w:t>
      </w:r>
      <w:r w:rsidR="009B17C1" w:rsidRPr="00930D9D">
        <w:rPr>
          <w:rFonts w:cstheme="majorHAnsi"/>
          <w:sz w:val="16"/>
          <w:szCs w:val="16"/>
          <w:lang w:val="sl-SI"/>
        </w:rPr>
        <w:t>Oznake morajo biti nedvoumne in enake označevalne</w:t>
      </w:r>
      <w:r w:rsidR="00E8394A" w:rsidRPr="00930D9D">
        <w:rPr>
          <w:rFonts w:cstheme="majorHAnsi"/>
          <w:sz w:val="16"/>
          <w:szCs w:val="16"/>
          <w:lang w:val="sl-SI"/>
        </w:rPr>
        <w:t>mu sistemu, ki ga uporablja VIZ</w:t>
      </w:r>
      <w:r w:rsidR="00775C80" w:rsidRPr="00930D9D">
        <w:rPr>
          <w:rFonts w:cstheme="majorHAnsi"/>
          <w:sz w:val="16"/>
          <w:szCs w:val="16"/>
          <w:lang w:val="sl-SI"/>
        </w:rPr>
        <w:t>. Enake oznake bo uporabil</w:t>
      </w:r>
      <w:r w:rsidR="009B17C1" w:rsidRPr="00930D9D">
        <w:rPr>
          <w:rFonts w:cstheme="majorHAnsi"/>
          <w:sz w:val="16"/>
          <w:szCs w:val="16"/>
          <w:lang w:val="sl-SI"/>
        </w:rPr>
        <w:t xml:space="preserve"> tudi </w:t>
      </w:r>
      <w:r w:rsidR="00775C80" w:rsidRPr="00930D9D">
        <w:rPr>
          <w:rFonts w:cstheme="majorHAnsi"/>
          <w:sz w:val="16"/>
          <w:szCs w:val="16"/>
          <w:lang w:val="sl-SI"/>
        </w:rPr>
        <w:t>v</w:t>
      </w:r>
      <w:r w:rsidR="009B17C1" w:rsidRPr="00930D9D">
        <w:rPr>
          <w:rFonts w:cstheme="majorHAnsi"/>
          <w:sz w:val="16"/>
          <w:szCs w:val="16"/>
          <w:lang w:val="sl-SI"/>
        </w:rPr>
        <w:t xml:space="preserve"> </w:t>
      </w:r>
      <w:r w:rsidR="00775C80" w:rsidRPr="00930D9D">
        <w:rPr>
          <w:rFonts w:cstheme="majorHAnsi"/>
          <w:sz w:val="16"/>
          <w:szCs w:val="16"/>
          <w:lang w:val="sl-SI"/>
        </w:rPr>
        <w:t>projektni dokumentacije ter</w:t>
      </w:r>
      <w:r w:rsidR="009B17C1" w:rsidRPr="00930D9D">
        <w:rPr>
          <w:rFonts w:cstheme="majorHAnsi"/>
          <w:sz w:val="16"/>
          <w:szCs w:val="16"/>
          <w:lang w:val="sl-SI"/>
        </w:rPr>
        <w:t xml:space="preserve"> </w:t>
      </w:r>
      <w:r w:rsidR="00775C80" w:rsidRPr="00930D9D">
        <w:rPr>
          <w:rFonts w:cstheme="majorHAnsi"/>
          <w:sz w:val="16"/>
          <w:szCs w:val="16"/>
          <w:lang w:val="sl-SI"/>
        </w:rPr>
        <w:t>za označevanje vtičnic</w:t>
      </w:r>
      <w:r w:rsidR="009B17C1" w:rsidRPr="00930D9D">
        <w:rPr>
          <w:rFonts w:cstheme="majorHAnsi"/>
          <w:sz w:val="16"/>
          <w:szCs w:val="16"/>
          <w:lang w:val="sl-SI"/>
        </w:rPr>
        <w:t xml:space="preserve"> in patch </w:t>
      </w:r>
      <w:r w:rsidR="00D7116B" w:rsidRPr="00930D9D">
        <w:rPr>
          <w:rFonts w:cstheme="majorHAnsi"/>
          <w:sz w:val="16"/>
          <w:szCs w:val="16"/>
          <w:lang w:val="sl-SI"/>
        </w:rPr>
        <w:t>panelov</w:t>
      </w:r>
      <w:r w:rsidR="009B17C1" w:rsidRPr="00930D9D">
        <w:rPr>
          <w:rFonts w:cstheme="majorHAnsi"/>
          <w:sz w:val="16"/>
          <w:szCs w:val="16"/>
          <w:lang w:val="sl-SI"/>
        </w:rPr>
        <w:t>. Dovoljeno je uporabljati skrajšave.</w:t>
      </w:r>
    </w:p>
    <w:p w14:paraId="24C5DD89" w14:textId="77777777" w:rsidR="004662D2" w:rsidRPr="00930D9D" w:rsidRDefault="004662D2">
      <w:pPr>
        <w:rPr>
          <w:rFonts w:cstheme="majorHAnsi"/>
          <w:sz w:val="16"/>
          <w:szCs w:val="16"/>
          <w:lang w:val="sl-SI"/>
        </w:rPr>
      </w:pPr>
    </w:p>
    <w:p w14:paraId="55D0A79C" w14:textId="77777777" w:rsidR="00850A61" w:rsidRPr="00930D9D" w:rsidRDefault="004662D2" w:rsidP="00B413EC">
      <w:pPr>
        <w:jc w:val="both"/>
        <w:rPr>
          <w:rFonts w:cstheme="majorHAnsi"/>
          <w:sz w:val="16"/>
          <w:szCs w:val="16"/>
          <w:lang w:val="sl-SI"/>
        </w:rPr>
      </w:pPr>
      <w:r w:rsidRPr="00930D9D">
        <w:rPr>
          <w:rFonts w:cstheme="majorHAnsi"/>
          <w:sz w:val="16"/>
          <w:szCs w:val="16"/>
          <w:lang w:val="sl-SI"/>
        </w:rPr>
        <w:t xml:space="preserve">Pripravljen predlog projektne dokumentacije za celoten projekt bosta pregledala in podala pripombe </w:t>
      </w:r>
      <w:r w:rsidR="00850A61" w:rsidRPr="00930D9D">
        <w:rPr>
          <w:rFonts w:cstheme="majorHAnsi"/>
          <w:sz w:val="16"/>
          <w:szCs w:val="16"/>
          <w:lang w:val="sl-SI"/>
        </w:rPr>
        <w:t xml:space="preserve">svetovalec </w:t>
      </w:r>
      <w:r w:rsidRPr="00930D9D">
        <w:rPr>
          <w:rFonts w:cstheme="majorHAnsi"/>
          <w:sz w:val="16"/>
          <w:szCs w:val="16"/>
          <w:lang w:val="sl-SI"/>
        </w:rPr>
        <w:t xml:space="preserve"> in </w:t>
      </w:r>
      <w:r w:rsidR="00850A61" w:rsidRPr="00930D9D">
        <w:rPr>
          <w:rFonts w:cstheme="majorHAnsi"/>
          <w:sz w:val="16"/>
          <w:szCs w:val="16"/>
          <w:lang w:val="sl-SI"/>
        </w:rPr>
        <w:t xml:space="preserve">pooblaščena oseba </w:t>
      </w:r>
      <w:r w:rsidR="00B413EC" w:rsidRPr="00930D9D">
        <w:rPr>
          <w:rFonts w:cstheme="majorHAnsi"/>
          <w:sz w:val="16"/>
          <w:szCs w:val="16"/>
          <w:lang w:val="sl-SI"/>
        </w:rPr>
        <w:t xml:space="preserve">končnega </w:t>
      </w:r>
      <w:r w:rsidRPr="00930D9D">
        <w:rPr>
          <w:rFonts w:cstheme="majorHAnsi"/>
          <w:sz w:val="16"/>
          <w:szCs w:val="16"/>
          <w:lang w:val="sl-SI"/>
        </w:rPr>
        <w:t xml:space="preserve">uporabnika. Izvajalec bo proučil pripombe, po potrebi opravil dodatne razgovore in v projektno dokumentacijo vnesel popravke in dopolnitve. </w:t>
      </w:r>
      <w:r w:rsidR="00850A61" w:rsidRPr="00930D9D">
        <w:rPr>
          <w:rFonts w:cstheme="majorHAnsi"/>
          <w:sz w:val="16"/>
          <w:szCs w:val="16"/>
          <w:lang w:val="sl-SI"/>
        </w:rPr>
        <w:t>Ko je IP ustrezno pripravljen, ga potrdi svetovalec.</w:t>
      </w:r>
      <w:r w:rsidR="00887266" w:rsidRPr="00930D9D">
        <w:rPr>
          <w:rFonts w:cstheme="majorHAnsi"/>
          <w:sz w:val="16"/>
          <w:szCs w:val="16"/>
          <w:lang w:val="sl-SI"/>
        </w:rPr>
        <w:t xml:space="preserve"> </w:t>
      </w:r>
    </w:p>
    <w:p w14:paraId="40BAF984" w14:textId="77777777" w:rsidR="004662D2" w:rsidRPr="00930D9D" w:rsidRDefault="004662D2">
      <w:pPr>
        <w:rPr>
          <w:rFonts w:cstheme="majorHAnsi"/>
          <w:sz w:val="16"/>
          <w:szCs w:val="16"/>
          <w:lang w:val="sl-SI"/>
        </w:rPr>
      </w:pPr>
    </w:p>
    <w:p w14:paraId="600321BB" w14:textId="77777777" w:rsidR="004662D2" w:rsidRPr="00930D9D" w:rsidRDefault="004662D2">
      <w:pPr>
        <w:rPr>
          <w:rFonts w:cstheme="majorHAnsi"/>
          <w:sz w:val="16"/>
          <w:szCs w:val="16"/>
          <w:lang w:val="sl-SI"/>
        </w:rPr>
      </w:pPr>
    </w:p>
    <w:p w14:paraId="7331E889" w14:textId="77777777" w:rsidR="00B173F8" w:rsidRPr="00930D9D" w:rsidRDefault="004662D2" w:rsidP="00B13695">
      <w:pPr>
        <w:jc w:val="both"/>
        <w:rPr>
          <w:rFonts w:cstheme="majorHAnsi"/>
          <w:sz w:val="16"/>
          <w:szCs w:val="16"/>
          <w:lang w:val="sl-SI"/>
        </w:rPr>
      </w:pPr>
      <w:r w:rsidRPr="00930D9D">
        <w:rPr>
          <w:rFonts w:cstheme="majorHAnsi"/>
          <w:sz w:val="16"/>
          <w:szCs w:val="16"/>
          <w:lang w:val="sl-SI"/>
        </w:rPr>
        <w:t>III.</w:t>
      </w:r>
      <w:r w:rsidRPr="00930D9D">
        <w:rPr>
          <w:rFonts w:cstheme="majorHAnsi"/>
          <w:sz w:val="16"/>
          <w:szCs w:val="16"/>
          <w:lang w:val="sl-SI"/>
        </w:rPr>
        <w:tab/>
      </w:r>
      <w:r w:rsidRPr="00930D9D">
        <w:rPr>
          <w:rFonts w:cstheme="majorHAnsi"/>
          <w:b/>
          <w:sz w:val="16"/>
          <w:szCs w:val="16"/>
          <w:lang w:val="sl-SI"/>
        </w:rPr>
        <w:t>Izdelava pro</w:t>
      </w:r>
      <w:r w:rsidR="007A0CD7" w:rsidRPr="00930D9D">
        <w:rPr>
          <w:rFonts w:cstheme="majorHAnsi"/>
          <w:b/>
          <w:sz w:val="16"/>
          <w:szCs w:val="16"/>
          <w:lang w:val="sl-SI"/>
        </w:rPr>
        <w:t>jektne dokumentacije za</w:t>
      </w:r>
      <w:r w:rsidRPr="00930D9D">
        <w:rPr>
          <w:rFonts w:cstheme="majorHAnsi"/>
          <w:b/>
          <w:sz w:val="16"/>
          <w:szCs w:val="16"/>
          <w:lang w:val="sl-SI"/>
        </w:rPr>
        <w:t xml:space="preserve"> izvedbo del</w:t>
      </w:r>
      <w:r w:rsidR="006568B8" w:rsidRPr="00930D9D">
        <w:rPr>
          <w:rFonts w:cstheme="majorHAnsi"/>
          <w:sz w:val="16"/>
          <w:szCs w:val="16"/>
          <w:lang w:val="sl-SI"/>
        </w:rPr>
        <w:t xml:space="preserve"> (v nadaljevanju</w:t>
      </w:r>
      <w:r w:rsidR="00BC51A3" w:rsidRPr="00930D9D">
        <w:rPr>
          <w:rFonts w:cstheme="majorHAnsi"/>
          <w:sz w:val="16"/>
          <w:szCs w:val="16"/>
          <w:lang w:val="sl-SI"/>
        </w:rPr>
        <w:t xml:space="preserve"> Projekt za izvedbo,</w:t>
      </w:r>
      <w:r w:rsidR="006568B8" w:rsidRPr="00930D9D">
        <w:rPr>
          <w:rFonts w:cstheme="majorHAnsi"/>
          <w:sz w:val="16"/>
          <w:szCs w:val="16"/>
          <w:lang w:val="sl-SI"/>
        </w:rPr>
        <w:t xml:space="preserve"> PZI</w:t>
      </w:r>
      <w:r w:rsidR="007A0CD7" w:rsidRPr="00930D9D">
        <w:rPr>
          <w:rFonts w:cstheme="majorHAnsi"/>
          <w:sz w:val="16"/>
          <w:szCs w:val="16"/>
          <w:lang w:val="sl-SI"/>
        </w:rPr>
        <w:t>)</w:t>
      </w:r>
      <w:r w:rsidRPr="00930D9D">
        <w:rPr>
          <w:rFonts w:cstheme="majorHAnsi"/>
          <w:sz w:val="16"/>
          <w:szCs w:val="16"/>
          <w:lang w:val="sl-SI"/>
        </w:rPr>
        <w:t xml:space="preserve"> </w:t>
      </w:r>
    </w:p>
    <w:p w14:paraId="5CB2B54C" w14:textId="77777777" w:rsidR="00B173F8" w:rsidRPr="00930D9D" w:rsidRDefault="004662D2" w:rsidP="00B13695">
      <w:pPr>
        <w:jc w:val="both"/>
        <w:rPr>
          <w:rFonts w:cstheme="majorHAnsi"/>
          <w:sz w:val="16"/>
          <w:szCs w:val="16"/>
          <w:lang w:val="sl-SI"/>
        </w:rPr>
      </w:pPr>
      <w:r w:rsidRPr="00930D9D">
        <w:rPr>
          <w:rFonts w:cstheme="majorHAnsi"/>
          <w:sz w:val="16"/>
          <w:szCs w:val="16"/>
          <w:lang w:val="sl-SI"/>
        </w:rPr>
        <w:t>Na podlagi projektne dokumentac</w:t>
      </w:r>
      <w:r w:rsidR="007A0CD7" w:rsidRPr="00930D9D">
        <w:rPr>
          <w:rFonts w:cstheme="majorHAnsi"/>
          <w:sz w:val="16"/>
          <w:szCs w:val="16"/>
          <w:lang w:val="sl-SI"/>
        </w:rPr>
        <w:t>ije iz točke II (IP</w:t>
      </w:r>
      <w:r w:rsidRPr="00930D9D">
        <w:rPr>
          <w:rFonts w:cstheme="majorHAnsi"/>
          <w:sz w:val="16"/>
          <w:szCs w:val="16"/>
          <w:lang w:val="sl-SI"/>
        </w:rPr>
        <w:t>), potr</w:t>
      </w:r>
      <w:r w:rsidR="007A0CD7" w:rsidRPr="00930D9D">
        <w:rPr>
          <w:rFonts w:cstheme="majorHAnsi"/>
          <w:sz w:val="16"/>
          <w:szCs w:val="16"/>
          <w:lang w:val="sl-SI"/>
        </w:rPr>
        <w:t xml:space="preserve">eb </w:t>
      </w:r>
      <w:r w:rsidR="006568B8" w:rsidRPr="00930D9D">
        <w:rPr>
          <w:rFonts w:cstheme="majorHAnsi"/>
          <w:sz w:val="16"/>
          <w:szCs w:val="16"/>
          <w:lang w:val="sl-SI"/>
        </w:rPr>
        <w:t>in finančn</w:t>
      </w:r>
      <w:r w:rsidRPr="00930D9D">
        <w:rPr>
          <w:rFonts w:cstheme="majorHAnsi"/>
          <w:sz w:val="16"/>
          <w:szCs w:val="16"/>
          <w:lang w:val="sl-SI"/>
        </w:rPr>
        <w:t>i</w:t>
      </w:r>
      <w:r w:rsidR="007A0CD7" w:rsidRPr="00930D9D">
        <w:rPr>
          <w:rFonts w:cstheme="majorHAnsi"/>
          <w:sz w:val="16"/>
          <w:szCs w:val="16"/>
          <w:lang w:val="sl-SI"/>
        </w:rPr>
        <w:t xml:space="preserve">h možnosti naročnika </w:t>
      </w:r>
      <w:r w:rsidR="002152C3" w:rsidRPr="00930D9D">
        <w:rPr>
          <w:rFonts w:cstheme="majorHAnsi"/>
          <w:sz w:val="16"/>
          <w:szCs w:val="16"/>
          <w:lang w:val="sl-SI"/>
        </w:rPr>
        <w:t xml:space="preserve">in </w:t>
      </w:r>
      <w:r w:rsidR="00090639" w:rsidRPr="00930D9D">
        <w:rPr>
          <w:rFonts w:cstheme="majorHAnsi"/>
          <w:sz w:val="16"/>
          <w:szCs w:val="16"/>
          <w:lang w:val="sl-SI"/>
        </w:rPr>
        <w:t>VIZ</w:t>
      </w:r>
      <w:r w:rsidR="002152C3" w:rsidRPr="00930D9D">
        <w:rPr>
          <w:rFonts w:cstheme="majorHAnsi"/>
          <w:sz w:val="16"/>
          <w:szCs w:val="16"/>
          <w:lang w:val="sl-SI"/>
        </w:rPr>
        <w:t xml:space="preserve"> </w:t>
      </w:r>
      <w:r w:rsidR="00775C80" w:rsidRPr="00930D9D">
        <w:rPr>
          <w:rFonts w:cstheme="majorHAnsi"/>
          <w:sz w:val="16"/>
          <w:szCs w:val="16"/>
          <w:lang w:val="sl-SI"/>
        </w:rPr>
        <w:t xml:space="preserve">ter </w:t>
      </w:r>
      <w:r w:rsidR="006568B8" w:rsidRPr="00930D9D">
        <w:rPr>
          <w:rFonts w:cstheme="majorHAnsi"/>
          <w:sz w:val="16"/>
          <w:szCs w:val="16"/>
          <w:lang w:val="sl-SI"/>
        </w:rPr>
        <w:t>strokovnih pripomb svetovalca,</w:t>
      </w:r>
      <w:r w:rsidR="007A0CD7" w:rsidRPr="00930D9D">
        <w:rPr>
          <w:rFonts w:cstheme="majorHAnsi"/>
          <w:sz w:val="16"/>
          <w:szCs w:val="16"/>
          <w:lang w:val="sl-SI"/>
        </w:rPr>
        <w:t xml:space="preserve"> </w:t>
      </w:r>
      <w:r w:rsidRPr="00930D9D">
        <w:rPr>
          <w:rFonts w:cstheme="majorHAnsi"/>
          <w:sz w:val="16"/>
          <w:szCs w:val="16"/>
          <w:lang w:val="sl-SI"/>
        </w:rPr>
        <w:t xml:space="preserve">izvajalec </w:t>
      </w:r>
      <w:r w:rsidR="006568B8" w:rsidRPr="00930D9D">
        <w:rPr>
          <w:rFonts w:cstheme="majorHAnsi"/>
          <w:sz w:val="16"/>
          <w:szCs w:val="16"/>
          <w:lang w:val="sl-SI"/>
        </w:rPr>
        <w:t>pristopi k pripravi PZI. PZI mora vsebovati</w:t>
      </w:r>
      <w:r w:rsidR="00B173F8" w:rsidRPr="00930D9D">
        <w:rPr>
          <w:rFonts w:cstheme="majorHAnsi"/>
          <w:sz w:val="16"/>
          <w:szCs w:val="16"/>
          <w:lang w:val="sl-SI"/>
        </w:rPr>
        <w:t>:</w:t>
      </w:r>
    </w:p>
    <w:p w14:paraId="4EE2033E" w14:textId="77777777" w:rsidR="00B173F8" w:rsidRPr="00930D9D" w:rsidRDefault="004662D2" w:rsidP="00A50D9B">
      <w:pPr>
        <w:numPr>
          <w:ilvl w:val="0"/>
          <w:numId w:val="23"/>
        </w:numPr>
        <w:rPr>
          <w:rFonts w:cstheme="majorHAnsi"/>
          <w:sz w:val="16"/>
          <w:szCs w:val="16"/>
          <w:lang w:val="sl-SI"/>
        </w:rPr>
      </w:pPr>
      <w:r w:rsidRPr="00930D9D">
        <w:rPr>
          <w:rFonts w:cstheme="majorHAnsi"/>
          <w:sz w:val="16"/>
          <w:szCs w:val="16"/>
          <w:lang w:val="sl-SI"/>
        </w:rPr>
        <w:t xml:space="preserve">dogovorjene načrte izvedbe, </w:t>
      </w:r>
    </w:p>
    <w:p w14:paraId="4FA34B2C" w14:textId="77777777" w:rsidR="00B173F8" w:rsidRPr="00930D9D" w:rsidRDefault="000C052A" w:rsidP="00A50D9B">
      <w:pPr>
        <w:numPr>
          <w:ilvl w:val="0"/>
          <w:numId w:val="23"/>
        </w:numPr>
        <w:rPr>
          <w:rFonts w:cstheme="majorHAnsi"/>
          <w:sz w:val="16"/>
          <w:szCs w:val="16"/>
          <w:lang w:val="sl-SI"/>
        </w:rPr>
      </w:pPr>
      <w:r w:rsidRPr="00930D9D">
        <w:rPr>
          <w:rFonts w:cstheme="majorHAnsi"/>
          <w:sz w:val="16"/>
          <w:szCs w:val="16"/>
          <w:lang w:val="sl-SI"/>
        </w:rPr>
        <w:t>kosovnico s cenami</w:t>
      </w:r>
    </w:p>
    <w:p w14:paraId="4687B52B" w14:textId="77777777" w:rsidR="00B173F8" w:rsidRPr="00930D9D" w:rsidRDefault="00B173F8" w:rsidP="00A50D9B">
      <w:pPr>
        <w:numPr>
          <w:ilvl w:val="0"/>
          <w:numId w:val="23"/>
        </w:numPr>
        <w:rPr>
          <w:rFonts w:cstheme="majorHAnsi"/>
          <w:sz w:val="16"/>
          <w:szCs w:val="16"/>
          <w:lang w:val="sl-SI"/>
        </w:rPr>
      </w:pPr>
      <w:r w:rsidRPr="00930D9D">
        <w:rPr>
          <w:rFonts w:cstheme="majorHAnsi"/>
          <w:sz w:val="16"/>
          <w:szCs w:val="16"/>
          <w:lang w:val="sl-SI"/>
        </w:rPr>
        <w:t>časovnico in končni rok za izvedbo</w:t>
      </w:r>
    </w:p>
    <w:p w14:paraId="5F3E18D2" w14:textId="77777777" w:rsidR="004662D2" w:rsidRPr="00930D9D" w:rsidRDefault="004662D2">
      <w:pPr>
        <w:rPr>
          <w:rFonts w:cstheme="majorHAnsi"/>
          <w:sz w:val="16"/>
          <w:szCs w:val="16"/>
          <w:lang w:val="sl-SI"/>
        </w:rPr>
      </w:pPr>
    </w:p>
    <w:p w14:paraId="6C4B2733" w14:textId="77777777" w:rsidR="0095345F" w:rsidRPr="00930D9D" w:rsidRDefault="004662D2" w:rsidP="00B13695">
      <w:pPr>
        <w:jc w:val="both"/>
        <w:rPr>
          <w:rFonts w:cstheme="majorHAnsi"/>
          <w:sz w:val="16"/>
          <w:szCs w:val="16"/>
          <w:lang w:val="sl-SI"/>
        </w:rPr>
      </w:pPr>
      <w:r w:rsidRPr="00930D9D">
        <w:rPr>
          <w:rFonts w:cstheme="majorHAnsi"/>
          <w:sz w:val="16"/>
          <w:szCs w:val="16"/>
          <w:lang w:val="sl-SI"/>
        </w:rPr>
        <w:t xml:space="preserve">OPOMBA: </w:t>
      </w:r>
      <w:r w:rsidR="00BA4DF7" w:rsidRPr="00930D9D">
        <w:rPr>
          <w:rFonts w:cstheme="majorHAnsi"/>
          <w:sz w:val="16"/>
          <w:szCs w:val="16"/>
          <w:lang w:val="sl-SI"/>
        </w:rPr>
        <w:t>Iz PZI mora biti jasno razvidno, kateri del IP gre v realizacijo.</w:t>
      </w:r>
      <w:r w:rsidR="001E5852" w:rsidRPr="00930D9D">
        <w:rPr>
          <w:rFonts w:cstheme="majorHAnsi"/>
          <w:sz w:val="16"/>
          <w:szCs w:val="16"/>
          <w:lang w:val="sl-SI"/>
        </w:rPr>
        <w:t xml:space="preserve"> Prav tako mora biti z drugo</w:t>
      </w:r>
      <w:r w:rsidR="00EF2062" w:rsidRPr="00930D9D">
        <w:rPr>
          <w:rFonts w:cstheme="majorHAnsi"/>
          <w:sz w:val="16"/>
          <w:szCs w:val="16"/>
          <w:lang w:val="sl-SI"/>
        </w:rPr>
        <w:t xml:space="preserve"> barvo</w:t>
      </w:r>
      <w:r w:rsidR="001E5852" w:rsidRPr="00930D9D">
        <w:rPr>
          <w:rFonts w:cstheme="majorHAnsi"/>
          <w:sz w:val="16"/>
          <w:szCs w:val="16"/>
          <w:lang w:val="sl-SI"/>
        </w:rPr>
        <w:t xml:space="preserve"> označeno</w:t>
      </w:r>
      <w:r w:rsidR="00FF377D" w:rsidRPr="00930D9D">
        <w:rPr>
          <w:rFonts w:cstheme="majorHAnsi"/>
          <w:sz w:val="16"/>
          <w:szCs w:val="16"/>
          <w:lang w:val="sl-SI"/>
        </w:rPr>
        <w:t>,</w:t>
      </w:r>
      <w:r w:rsidR="001E5852" w:rsidRPr="00930D9D">
        <w:rPr>
          <w:rFonts w:cstheme="majorHAnsi"/>
          <w:sz w:val="16"/>
          <w:szCs w:val="16"/>
          <w:lang w:val="sl-SI"/>
        </w:rPr>
        <w:t xml:space="preserve"> kaj je sofinancirano s </w:t>
      </w:r>
      <w:r w:rsidR="00EF2062" w:rsidRPr="00930D9D">
        <w:rPr>
          <w:rFonts w:cstheme="majorHAnsi"/>
          <w:sz w:val="16"/>
          <w:szCs w:val="16"/>
          <w:lang w:val="sl-SI"/>
        </w:rPr>
        <w:t>strani</w:t>
      </w:r>
      <w:r w:rsidR="00192E6D" w:rsidRPr="00930D9D">
        <w:rPr>
          <w:rFonts w:cstheme="majorHAnsi"/>
          <w:sz w:val="16"/>
          <w:szCs w:val="16"/>
          <w:lang w:val="sl-SI"/>
        </w:rPr>
        <w:t xml:space="preserve"> E</w:t>
      </w:r>
      <w:r w:rsidR="001E5852" w:rsidRPr="00930D9D">
        <w:rPr>
          <w:rFonts w:cstheme="majorHAnsi"/>
          <w:sz w:val="16"/>
          <w:szCs w:val="16"/>
          <w:lang w:val="sl-SI"/>
        </w:rPr>
        <w:t>vropske unije.</w:t>
      </w:r>
    </w:p>
    <w:p w14:paraId="1A2BB37C" w14:textId="77777777" w:rsidR="00FA5E5A" w:rsidRPr="00930D9D" w:rsidRDefault="00FA5E5A">
      <w:pPr>
        <w:rPr>
          <w:rFonts w:eastAsia="Verdana" w:cstheme="majorHAnsi"/>
          <w:sz w:val="16"/>
          <w:szCs w:val="16"/>
          <w:lang w:val="sl-SI"/>
        </w:rPr>
      </w:pPr>
    </w:p>
    <w:p w14:paraId="19915B84" w14:textId="77777777" w:rsidR="00FA5E5A" w:rsidRPr="00930D9D" w:rsidRDefault="00FA5E5A" w:rsidP="00B13695">
      <w:pPr>
        <w:suppressAutoHyphens w:val="0"/>
        <w:jc w:val="both"/>
        <w:rPr>
          <w:rFonts w:cstheme="majorHAnsi"/>
          <w:sz w:val="16"/>
          <w:szCs w:val="16"/>
          <w:lang w:val="sl-SI"/>
        </w:rPr>
      </w:pPr>
      <w:r w:rsidRPr="00930D9D">
        <w:rPr>
          <w:rFonts w:eastAsia="Verdana" w:cstheme="majorHAnsi"/>
          <w:sz w:val="16"/>
          <w:szCs w:val="16"/>
          <w:lang w:val="sl-SI"/>
        </w:rPr>
        <w:t>Ko so količine</w:t>
      </w:r>
      <w:r w:rsidR="005B61C6" w:rsidRPr="00930D9D">
        <w:rPr>
          <w:rFonts w:eastAsia="Verdana" w:cstheme="majorHAnsi"/>
          <w:sz w:val="16"/>
          <w:szCs w:val="16"/>
          <w:lang w:val="sl-SI"/>
        </w:rPr>
        <w:t xml:space="preserve"> in časovnica v spletni aplikaciji WIP</w:t>
      </w:r>
      <w:r w:rsidRPr="00930D9D">
        <w:rPr>
          <w:rFonts w:eastAsia="Verdana" w:cstheme="majorHAnsi"/>
          <w:sz w:val="16"/>
          <w:szCs w:val="16"/>
          <w:lang w:val="sl-SI"/>
        </w:rPr>
        <w:t xml:space="preserve"> </w:t>
      </w:r>
      <w:r w:rsidR="00A12955" w:rsidRPr="00930D9D">
        <w:rPr>
          <w:rFonts w:eastAsia="Verdana" w:cstheme="majorHAnsi"/>
          <w:sz w:val="16"/>
          <w:szCs w:val="16"/>
          <w:lang w:val="sl-SI"/>
        </w:rPr>
        <w:t xml:space="preserve"> </w:t>
      </w:r>
      <w:r w:rsidRPr="00930D9D">
        <w:rPr>
          <w:rFonts w:eastAsia="Verdana" w:cstheme="majorHAnsi"/>
          <w:sz w:val="16"/>
          <w:szCs w:val="16"/>
          <w:lang w:val="sl-SI"/>
        </w:rPr>
        <w:t>usklajene z ravnateljem</w:t>
      </w:r>
      <w:r w:rsidR="00FC3144" w:rsidRPr="00930D9D">
        <w:rPr>
          <w:rFonts w:eastAsia="Verdana" w:cstheme="majorHAnsi"/>
          <w:sz w:val="16"/>
          <w:szCs w:val="16"/>
          <w:lang w:val="sl-SI"/>
        </w:rPr>
        <w:t>/direktorjem</w:t>
      </w:r>
      <w:r w:rsidRPr="00930D9D">
        <w:rPr>
          <w:rFonts w:eastAsia="Verdana" w:cstheme="majorHAnsi"/>
          <w:sz w:val="16"/>
          <w:szCs w:val="16"/>
          <w:lang w:val="sl-SI"/>
        </w:rPr>
        <w:t xml:space="preserve"> ali pooblaščen</w:t>
      </w:r>
      <w:r w:rsidR="00B13695" w:rsidRPr="00930D9D">
        <w:rPr>
          <w:rFonts w:eastAsia="Verdana" w:cstheme="majorHAnsi"/>
          <w:sz w:val="16"/>
          <w:szCs w:val="16"/>
          <w:lang w:val="sl-SI"/>
        </w:rPr>
        <w:t>cem</w:t>
      </w:r>
      <w:r w:rsidRPr="00930D9D">
        <w:rPr>
          <w:rFonts w:eastAsia="Verdana" w:cstheme="majorHAnsi"/>
          <w:sz w:val="16"/>
          <w:szCs w:val="16"/>
          <w:lang w:val="sl-SI"/>
        </w:rPr>
        <w:t xml:space="preserve"> na VIZ, jih mora svetovalec potrditi. </w:t>
      </w:r>
      <w:r w:rsidR="001E7ED6" w:rsidRPr="00930D9D">
        <w:rPr>
          <w:rFonts w:eastAsia="Verdana" w:cstheme="majorHAnsi"/>
          <w:sz w:val="16"/>
          <w:szCs w:val="16"/>
          <w:lang w:val="sl-SI"/>
        </w:rPr>
        <w:t xml:space="preserve">PZI se naloži v WIP. </w:t>
      </w:r>
      <w:r w:rsidRPr="00930D9D">
        <w:rPr>
          <w:rFonts w:cstheme="majorHAnsi"/>
          <w:sz w:val="16"/>
          <w:szCs w:val="16"/>
          <w:lang w:val="sl-SI"/>
        </w:rPr>
        <w:t xml:space="preserve">Na podlagi potrjenega PZI se </w:t>
      </w:r>
      <w:r w:rsidR="00B13695" w:rsidRPr="00930D9D">
        <w:rPr>
          <w:rFonts w:cstheme="majorHAnsi"/>
          <w:sz w:val="16"/>
          <w:szCs w:val="16"/>
          <w:lang w:val="sl-SI"/>
        </w:rPr>
        <w:t>sklene</w:t>
      </w:r>
      <w:r w:rsidRPr="00930D9D">
        <w:rPr>
          <w:rFonts w:cstheme="majorHAnsi"/>
          <w:sz w:val="16"/>
          <w:szCs w:val="16"/>
          <w:lang w:val="sl-SI"/>
        </w:rPr>
        <w:t xml:space="preserve"> </w:t>
      </w:r>
      <w:r w:rsidR="001D09E3" w:rsidRPr="00930D9D">
        <w:rPr>
          <w:rFonts w:cstheme="majorHAnsi"/>
          <w:sz w:val="16"/>
          <w:szCs w:val="16"/>
          <w:lang w:val="sl-SI"/>
        </w:rPr>
        <w:t xml:space="preserve">aneks k </w:t>
      </w:r>
      <w:r w:rsidRPr="00930D9D">
        <w:rPr>
          <w:rFonts w:cstheme="majorHAnsi"/>
          <w:sz w:val="16"/>
          <w:szCs w:val="16"/>
          <w:lang w:val="sl-SI"/>
        </w:rPr>
        <w:t>tripartitn</w:t>
      </w:r>
      <w:r w:rsidR="001D09E3" w:rsidRPr="00930D9D">
        <w:rPr>
          <w:rFonts w:cstheme="majorHAnsi"/>
          <w:sz w:val="16"/>
          <w:szCs w:val="16"/>
          <w:lang w:val="sl-SI"/>
        </w:rPr>
        <w:t>i</w:t>
      </w:r>
      <w:r w:rsidRPr="00930D9D">
        <w:rPr>
          <w:rFonts w:cstheme="majorHAnsi"/>
          <w:sz w:val="16"/>
          <w:szCs w:val="16"/>
          <w:lang w:val="sl-SI"/>
        </w:rPr>
        <w:t xml:space="preserve"> pogodb</w:t>
      </w:r>
      <w:r w:rsidR="005B61C6" w:rsidRPr="00930D9D">
        <w:rPr>
          <w:rFonts w:cstheme="majorHAnsi"/>
          <w:sz w:val="16"/>
          <w:szCs w:val="16"/>
          <w:lang w:val="sl-SI"/>
        </w:rPr>
        <w:t>i</w:t>
      </w:r>
      <w:r w:rsidRPr="00930D9D">
        <w:rPr>
          <w:rFonts w:cstheme="majorHAnsi"/>
          <w:sz w:val="16"/>
          <w:szCs w:val="16"/>
          <w:lang w:val="sl-SI"/>
        </w:rPr>
        <w:t xml:space="preserve"> </w:t>
      </w:r>
      <w:r w:rsidR="00C57B05" w:rsidRPr="00930D9D">
        <w:rPr>
          <w:rFonts w:cstheme="majorHAnsi"/>
          <w:i/>
          <w:sz w:val="16"/>
          <w:szCs w:val="16"/>
          <w:lang w:val="sl-SI"/>
        </w:rPr>
        <w:t>(EDO: T24_aneks_k_pogodbi_WLAN_L1_&lt;ime izvajalca&gt;)</w:t>
      </w:r>
      <w:r w:rsidR="00B13695" w:rsidRPr="00930D9D">
        <w:rPr>
          <w:rFonts w:cstheme="majorHAnsi"/>
          <w:sz w:val="16"/>
          <w:szCs w:val="16"/>
          <w:lang w:val="sl-SI"/>
        </w:rPr>
        <w:t xml:space="preserve"> med izvajalcem ožičenja, </w:t>
      </w:r>
      <w:r w:rsidRPr="00930D9D">
        <w:rPr>
          <w:rFonts w:cstheme="majorHAnsi"/>
          <w:sz w:val="16"/>
          <w:szCs w:val="16"/>
          <w:lang w:val="sl-SI"/>
        </w:rPr>
        <w:t>VIZ in Arnes</w:t>
      </w:r>
      <w:r w:rsidR="00B13695" w:rsidRPr="00930D9D">
        <w:rPr>
          <w:rFonts w:cstheme="majorHAnsi"/>
          <w:sz w:val="16"/>
          <w:szCs w:val="16"/>
          <w:lang w:val="sl-SI"/>
        </w:rPr>
        <w:t>.</w:t>
      </w:r>
      <w:r w:rsidRPr="00930D9D">
        <w:rPr>
          <w:rFonts w:cstheme="majorHAnsi"/>
          <w:sz w:val="16"/>
          <w:szCs w:val="16"/>
          <w:lang w:val="sl-SI"/>
        </w:rPr>
        <w:t xml:space="preserve"> </w:t>
      </w:r>
      <w:r w:rsidR="00E0702D" w:rsidRPr="00930D9D">
        <w:rPr>
          <w:rFonts w:cstheme="majorHAnsi"/>
          <w:sz w:val="16"/>
          <w:szCs w:val="16"/>
          <w:lang w:val="sl-SI"/>
        </w:rPr>
        <w:t xml:space="preserve">Ravno tako se </w:t>
      </w:r>
      <w:r w:rsidR="00B13695" w:rsidRPr="00930D9D">
        <w:rPr>
          <w:rFonts w:cstheme="majorHAnsi"/>
          <w:sz w:val="16"/>
          <w:szCs w:val="16"/>
          <w:lang w:val="sl-SI"/>
        </w:rPr>
        <w:t>sklenejo</w:t>
      </w:r>
      <w:r w:rsidR="00A12955" w:rsidRPr="00930D9D">
        <w:rPr>
          <w:rFonts w:cstheme="majorHAnsi"/>
          <w:sz w:val="16"/>
          <w:szCs w:val="16"/>
          <w:lang w:val="sl-SI"/>
        </w:rPr>
        <w:t xml:space="preserve"> tudi tripartitne pogodbe</w:t>
      </w:r>
      <w:r w:rsidR="00E0702D" w:rsidRPr="00930D9D">
        <w:rPr>
          <w:rFonts w:cstheme="majorHAnsi"/>
          <w:sz w:val="16"/>
          <w:szCs w:val="16"/>
          <w:lang w:val="sl-SI"/>
        </w:rPr>
        <w:t xml:space="preserve"> med d</w:t>
      </w:r>
      <w:r w:rsidR="000C052A" w:rsidRPr="00930D9D">
        <w:rPr>
          <w:rFonts w:cstheme="majorHAnsi"/>
          <w:sz w:val="16"/>
          <w:szCs w:val="16"/>
          <w:lang w:val="sl-SI"/>
        </w:rPr>
        <w:t>obavitelji aktivne opreme, VIZ</w:t>
      </w:r>
      <w:r w:rsidR="00B13695" w:rsidRPr="00930D9D">
        <w:rPr>
          <w:rFonts w:cstheme="majorHAnsi"/>
          <w:sz w:val="16"/>
          <w:szCs w:val="16"/>
          <w:lang w:val="sl-SI"/>
        </w:rPr>
        <w:t xml:space="preserve"> in Arnes </w:t>
      </w:r>
      <w:r w:rsidR="00C57B05" w:rsidRPr="00930D9D">
        <w:rPr>
          <w:rFonts w:cstheme="majorHAnsi"/>
          <w:i/>
          <w:sz w:val="16"/>
          <w:szCs w:val="16"/>
          <w:lang w:val="sl-SI"/>
        </w:rPr>
        <w:t xml:space="preserve">(EDO: </w:t>
      </w:r>
      <w:r w:rsidR="00B13695" w:rsidRPr="00930D9D">
        <w:rPr>
          <w:rFonts w:cstheme="majorHAnsi"/>
          <w:i/>
          <w:sz w:val="16"/>
          <w:szCs w:val="16"/>
          <w:lang w:val="sl-SI"/>
        </w:rPr>
        <w:t xml:space="preserve">T25_CPE_VIZ (usmerjevalnik), </w:t>
      </w:r>
      <w:r w:rsidR="003107D2" w:rsidRPr="00930D9D">
        <w:rPr>
          <w:rFonts w:cstheme="majorHAnsi"/>
          <w:i/>
          <w:sz w:val="16"/>
          <w:szCs w:val="16"/>
          <w:lang w:val="sl-SI"/>
        </w:rPr>
        <w:t>T26_SW_VIZ (stikala),</w:t>
      </w:r>
      <w:r w:rsidR="00B13695" w:rsidRPr="00930D9D">
        <w:rPr>
          <w:rFonts w:cstheme="majorHAnsi"/>
          <w:i/>
          <w:sz w:val="16"/>
          <w:szCs w:val="16"/>
          <w:lang w:val="sl-SI"/>
        </w:rPr>
        <w:t xml:space="preserve"> </w:t>
      </w:r>
      <w:r w:rsidR="00C57B05" w:rsidRPr="00930D9D">
        <w:rPr>
          <w:rFonts w:cstheme="majorHAnsi"/>
          <w:i/>
          <w:sz w:val="16"/>
          <w:szCs w:val="16"/>
          <w:lang w:val="sl-SI"/>
        </w:rPr>
        <w:t>T27_AP_VIZ</w:t>
      </w:r>
      <w:r w:rsidR="003107D2" w:rsidRPr="00930D9D">
        <w:rPr>
          <w:rFonts w:cstheme="majorHAnsi"/>
          <w:i/>
          <w:sz w:val="16"/>
          <w:szCs w:val="16"/>
          <w:lang w:val="sl-SI"/>
        </w:rPr>
        <w:t xml:space="preserve"> (dostopovne točke)</w:t>
      </w:r>
      <w:r w:rsidR="00B13695" w:rsidRPr="00930D9D">
        <w:rPr>
          <w:rFonts w:cstheme="majorHAnsi"/>
          <w:i/>
          <w:sz w:val="16"/>
          <w:szCs w:val="16"/>
          <w:lang w:val="sl-SI"/>
        </w:rPr>
        <w:t>)</w:t>
      </w:r>
      <w:r w:rsidR="00E0702D" w:rsidRPr="00930D9D">
        <w:rPr>
          <w:rFonts w:cstheme="majorHAnsi"/>
          <w:sz w:val="16"/>
          <w:szCs w:val="16"/>
          <w:lang w:val="sl-SI"/>
        </w:rPr>
        <w:t>. Vse pogodbe</w:t>
      </w:r>
      <w:r w:rsidRPr="00930D9D">
        <w:rPr>
          <w:rFonts w:cstheme="majorHAnsi"/>
          <w:sz w:val="16"/>
          <w:szCs w:val="16"/>
          <w:lang w:val="sl-SI"/>
        </w:rPr>
        <w:t xml:space="preserve"> se elektronsko podpiše na portalu EDO. </w:t>
      </w:r>
    </w:p>
    <w:p w14:paraId="787084A8" w14:textId="77777777" w:rsidR="004662D2" w:rsidRPr="00930D9D" w:rsidRDefault="005B61C6" w:rsidP="005B61C6">
      <w:pPr>
        <w:rPr>
          <w:rFonts w:cstheme="majorHAnsi"/>
          <w:sz w:val="16"/>
          <w:szCs w:val="16"/>
          <w:lang w:val="sl-SI"/>
        </w:rPr>
      </w:pPr>
      <w:r w:rsidRPr="00930D9D">
        <w:rPr>
          <w:rFonts w:cstheme="majorHAnsi"/>
          <w:sz w:val="16"/>
          <w:szCs w:val="16"/>
          <w:lang w:val="sl-SI"/>
        </w:rPr>
        <w:t>Roke</w:t>
      </w:r>
      <w:r w:rsidR="00C80007" w:rsidRPr="00930D9D">
        <w:rPr>
          <w:rFonts w:cstheme="majorHAnsi"/>
          <w:sz w:val="16"/>
          <w:szCs w:val="16"/>
          <w:lang w:val="sl-SI"/>
        </w:rPr>
        <w:t xml:space="preserve"> za pričetek del</w:t>
      </w:r>
      <w:r w:rsidR="00F05BD4" w:rsidRPr="00930D9D">
        <w:rPr>
          <w:rFonts w:cstheme="majorHAnsi"/>
          <w:sz w:val="16"/>
          <w:szCs w:val="16"/>
          <w:lang w:val="sl-SI"/>
        </w:rPr>
        <w:t xml:space="preserve"> se v</w:t>
      </w:r>
      <w:r w:rsidR="001D09E3" w:rsidRPr="00930D9D">
        <w:rPr>
          <w:rFonts w:cstheme="majorHAnsi"/>
          <w:sz w:val="16"/>
          <w:szCs w:val="16"/>
          <w:lang w:val="sl-SI"/>
        </w:rPr>
        <w:t>nese v WIP.</w:t>
      </w:r>
    </w:p>
    <w:p w14:paraId="0F9E1998" w14:textId="77777777" w:rsidR="004662D2" w:rsidRPr="00930D9D" w:rsidRDefault="004662D2">
      <w:pPr>
        <w:rPr>
          <w:rFonts w:cstheme="majorHAnsi"/>
          <w:sz w:val="16"/>
          <w:szCs w:val="16"/>
          <w:lang w:val="sl-SI"/>
        </w:rPr>
      </w:pPr>
    </w:p>
    <w:p w14:paraId="3F4899BC" w14:textId="77777777" w:rsidR="00FC3144" w:rsidRPr="00930D9D" w:rsidRDefault="004662D2">
      <w:pPr>
        <w:rPr>
          <w:rFonts w:cstheme="majorHAnsi"/>
          <w:sz w:val="16"/>
          <w:szCs w:val="16"/>
          <w:lang w:val="sl-SI"/>
        </w:rPr>
      </w:pPr>
      <w:r w:rsidRPr="00930D9D">
        <w:rPr>
          <w:rFonts w:cstheme="majorHAnsi"/>
          <w:sz w:val="16"/>
          <w:szCs w:val="16"/>
          <w:lang w:val="sl-SI"/>
        </w:rPr>
        <w:t>IV.</w:t>
      </w:r>
      <w:r w:rsidRPr="00930D9D">
        <w:rPr>
          <w:rFonts w:cstheme="majorHAnsi"/>
          <w:sz w:val="16"/>
          <w:szCs w:val="16"/>
          <w:lang w:val="sl-SI"/>
        </w:rPr>
        <w:tab/>
      </w:r>
      <w:r w:rsidR="009F57D9" w:rsidRPr="00930D9D">
        <w:rPr>
          <w:rFonts w:cstheme="majorHAnsi"/>
          <w:b/>
          <w:sz w:val="16"/>
          <w:szCs w:val="16"/>
          <w:lang w:val="sl-SI"/>
        </w:rPr>
        <w:t>Izvedba del</w:t>
      </w:r>
      <w:r w:rsidRPr="00930D9D">
        <w:rPr>
          <w:rFonts w:cstheme="majorHAnsi"/>
          <w:sz w:val="16"/>
          <w:szCs w:val="16"/>
          <w:lang w:val="sl-SI"/>
        </w:rPr>
        <w:t xml:space="preserve"> </w:t>
      </w:r>
    </w:p>
    <w:p w14:paraId="5F3EA001" w14:textId="77777777" w:rsidR="004662D2" w:rsidRPr="00930D9D" w:rsidRDefault="004662D2" w:rsidP="009F57D9">
      <w:pPr>
        <w:jc w:val="both"/>
        <w:rPr>
          <w:rFonts w:cstheme="majorHAnsi"/>
          <w:sz w:val="16"/>
          <w:szCs w:val="16"/>
          <w:lang w:val="sl-SI"/>
        </w:rPr>
      </w:pPr>
      <w:r w:rsidRPr="00930D9D">
        <w:rPr>
          <w:rFonts w:cstheme="majorHAnsi"/>
          <w:sz w:val="16"/>
          <w:szCs w:val="16"/>
          <w:lang w:val="sl-SI"/>
        </w:rPr>
        <w:t xml:space="preserve">Izvajalec </w:t>
      </w:r>
      <w:r w:rsidR="003A20AC" w:rsidRPr="00930D9D">
        <w:rPr>
          <w:rFonts w:cstheme="majorHAnsi"/>
          <w:sz w:val="16"/>
          <w:szCs w:val="16"/>
          <w:lang w:val="sl-SI"/>
        </w:rPr>
        <w:t>po</w:t>
      </w:r>
      <w:r w:rsidR="00A261B0" w:rsidRPr="00930D9D">
        <w:rPr>
          <w:rFonts w:cstheme="majorHAnsi"/>
          <w:sz w:val="16"/>
          <w:szCs w:val="16"/>
          <w:lang w:val="sl-SI"/>
        </w:rPr>
        <w:t xml:space="preserve"> podpisu aneksa/kosovnice k</w:t>
      </w:r>
      <w:r w:rsidR="003A20AC" w:rsidRPr="00930D9D">
        <w:rPr>
          <w:rFonts w:cstheme="majorHAnsi"/>
          <w:sz w:val="16"/>
          <w:szCs w:val="16"/>
          <w:lang w:val="sl-SI"/>
        </w:rPr>
        <w:t xml:space="preserve"> pogodb</w:t>
      </w:r>
      <w:r w:rsidR="00A261B0" w:rsidRPr="00930D9D">
        <w:rPr>
          <w:rFonts w:cstheme="majorHAnsi"/>
          <w:sz w:val="16"/>
          <w:szCs w:val="16"/>
          <w:lang w:val="sl-SI"/>
        </w:rPr>
        <w:t>i</w:t>
      </w:r>
      <w:r w:rsidR="003A20AC" w:rsidRPr="00930D9D">
        <w:rPr>
          <w:rFonts w:cstheme="majorHAnsi"/>
          <w:sz w:val="16"/>
          <w:szCs w:val="16"/>
          <w:lang w:val="sl-SI"/>
        </w:rPr>
        <w:t xml:space="preserve"> prične z izvajanjem  del.  Na uvajanju v delo mora biti prisoten predstavnik </w:t>
      </w:r>
      <w:r w:rsidR="006826BF" w:rsidRPr="00930D9D">
        <w:rPr>
          <w:rFonts w:cstheme="majorHAnsi"/>
          <w:sz w:val="16"/>
          <w:szCs w:val="16"/>
          <w:lang w:val="sl-SI"/>
        </w:rPr>
        <w:t xml:space="preserve">končnega </w:t>
      </w:r>
      <w:r w:rsidR="002D74CB" w:rsidRPr="00930D9D">
        <w:rPr>
          <w:rFonts w:cstheme="majorHAnsi"/>
          <w:sz w:val="16"/>
          <w:szCs w:val="16"/>
          <w:lang w:val="sl-SI"/>
        </w:rPr>
        <w:t>uporabnika</w:t>
      </w:r>
      <w:r w:rsidR="003A20AC" w:rsidRPr="00930D9D">
        <w:rPr>
          <w:rFonts w:cstheme="majorHAnsi"/>
          <w:sz w:val="16"/>
          <w:szCs w:val="16"/>
          <w:lang w:val="sl-SI"/>
        </w:rPr>
        <w:t xml:space="preserve"> in s</w:t>
      </w:r>
      <w:r w:rsidR="00894EA2" w:rsidRPr="00930D9D">
        <w:rPr>
          <w:rFonts w:cstheme="majorHAnsi"/>
          <w:sz w:val="16"/>
          <w:szCs w:val="16"/>
          <w:lang w:val="sl-SI"/>
        </w:rPr>
        <w:t xml:space="preserve">vetovalec. Podlaga za </w:t>
      </w:r>
      <w:r w:rsidR="003A20AC" w:rsidRPr="00930D9D">
        <w:rPr>
          <w:rFonts w:cstheme="majorHAnsi"/>
          <w:sz w:val="16"/>
          <w:szCs w:val="16"/>
          <w:lang w:val="sl-SI"/>
        </w:rPr>
        <w:t xml:space="preserve">izvedbo del in storitev je </w:t>
      </w:r>
      <w:r w:rsidR="00517FC0" w:rsidRPr="00930D9D">
        <w:rPr>
          <w:rFonts w:cstheme="majorHAnsi"/>
          <w:sz w:val="16"/>
          <w:szCs w:val="16"/>
          <w:lang w:val="sl-SI"/>
        </w:rPr>
        <w:t>potrjena projektna</w:t>
      </w:r>
      <w:r w:rsidR="009F57D9" w:rsidRPr="00930D9D">
        <w:rPr>
          <w:rFonts w:cstheme="majorHAnsi"/>
          <w:sz w:val="16"/>
          <w:szCs w:val="16"/>
          <w:lang w:val="sl-SI"/>
        </w:rPr>
        <w:t xml:space="preserve"> dokumentacija</w:t>
      </w:r>
      <w:r w:rsidRPr="00930D9D">
        <w:rPr>
          <w:rFonts w:cstheme="majorHAnsi"/>
          <w:sz w:val="16"/>
          <w:szCs w:val="16"/>
          <w:lang w:val="sl-SI"/>
        </w:rPr>
        <w:t xml:space="preserve"> za izvedbo del</w:t>
      </w:r>
      <w:r w:rsidR="00517FC0" w:rsidRPr="00930D9D">
        <w:rPr>
          <w:rFonts w:cstheme="majorHAnsi"/>
          <w:sz w:val="16"/>
          <w:szCs w:val="16"/>
          <w:lang w:val="sl-SI"/>
        </w:rPr>
        <w:t xml:space="preserve"> (PZI)</w:t>
      </w:r>
      <w:r w:rsidR="0095345F" w:rsidRPr="00930D9D">
        <w:rPr>
          <w:rFonts w:cstheme="majorHAnsi"/>
          <w:sz w:val="16"/>
          <w:szCs w:val="16"/>
          <w:lang w:val="sl-SI"/>
        </w:rPr>
        <w:t xml:space="preserve"> in podpisan </w:t>
      </w:r>
      <w:r w:rsidR="000E79C9" w:rsidRPr="00930D9D">
        <w:rPr>
          <w:rFonts w:cstheme="majorHAnsi"/>
          <w:sz w:val="16"/>
          <w:szCs w:val="16"/>
          <w:lang w:val="sl-SI"/>
        </w:rPr>
        <w:t>ane</w:t>
      </w:r>
      <w:r w:rsidR="006826BF" w:rsidRPr="00930D9D">
        <w:rPr>
          <w:rFonts w:cstheme="majorHAnsi"/>
          <w:sz w:val="16"/>
          <w:szCs w:val="16"/>
          <w:lang w:val="sl-SI"/>
        </w:rPr>
        <w:t>ks</w:t>
      </w:r>
      <w:r w:rsidRPr="00930D9D">
        <w:rPr>
          <w:rFonts w:cstheme="majorHAnsi"/>
          <w:sz w:val="16"/>
          <w:szCs w:val="16"/>
          <w:lang w:val="sl-SI"/>
        </w:rPr>
        <w:t xml:space="preserve"> (točka III). </w:t>
      </w:r>
    </w:p>
    <w:p w14:paraId="008D36FC" w14:textId="77777777" w:rsidR="00894EA2" w:rsidRPr="00930D9D" w:rsidRDefault="00894EA2">
      <w:pPr>
        <w:rPr>
          <w:rFonts w:cstheme="majorHAnsi"/>
          <w:sz w:val="16"/>
          <w:szCs w:val="16"/>
          <w:lang w:val="sl-SI"/>
        </w:rPr>
      </w:pPr>
    </w:p>
    <w:p w14:paraId="4483153F" w14:textId="77777777" w:rsidR="0095345F" w:rsidRPr="00930D9D" w:rsidRDefault="0095345F" w:rsidP="009F57D9">
      <w:pPr>
        <w:jc w:val="both"/>
        <w:rPr>
          <w:rFonts w:cstheme="majorHAnsi"/>
          <w:sz w:val="16"/>
          <w:szCs w:val="16"/>
          <w:lang w:val="sl-SI"/>
        </w:rPr>
      </w:pPr>
      <w:r w:rsidRPr="00930D9D">
        <w:rPr>
          <w:rFonts w:cstheme="majorHAnsi"/>
          <w:sz w:val="16"/>
          <w:szCs w:val="16"/>
          <w:lang w:val="sl-SI"/>
        </w:rPr>
        <w:t xml:space="preserve">Dela se izvajajo na način, ki je nemoteč za redni učni proces na </w:t>
      </w:r>
      <w:r w:rsidR="008C670B" w:rsidRPr="00930D9D">
        <w:rPr>
          <w:rFonts w:cstheme="majorHAnsi"/>
          <w:sz w:val="16"/>
          <w:szCs w:val="16"/>
          <w:lang w:val="sl-SI"/>
        </w:rPr>
        <w:t>VIZ</w:t>
      </w:r>
      <w:r w:rsidRPr="00930D9D">
        <w:rPr>
          <w:rFonts w:cstheme="majorHAnsi"/>
          <w:sz w:val="16"/>
          <w:szCs w:val="16"/>
          <w:lang w:val="sl-SI"/>
        </w:rPr>
        <w:t xml:space="preserve">. </w:t>
      </w:r>
      <w:r w:rsidR="00F77CD8" w:rsidRPr="00930D9D">
        <w:rPr>
          <w:rFonts w:cstheme="majorHAnsi"/>
          <w:sz w:val="16"/>
          <w:szCs w:val="16"/>
          <w:lang w:val="sl-SI"/>
        </w:rPr>
        <w:t>Večje odklone od PZI mora izvajalec javiti na Arnes in pridobiti dovoljenje za spremembe.</w:t>
      </w:r>
    </w:p>
    <w:p w14:paraId="73D2F876" w14:textId="77777777" w:rsidR="00F77CD8" w:rsidRPr="00930D9D" w:rsidRDefault="00D905EC" w:rsidP="009F57D9">
      <w:pPr>
        <w:jc w:val="both"/>
        <w:rPr>
          <w:rFonts w:cstheme="majorHAnsi"/>
          <w:sz w:val="16"/>
          <w:szCs w:val="16"/>
          <w:lang w:val="sl-SI"/>
        </w:rPr>
      </w:pPr>
      <w:r w:rsidRPr="00930D9D">
        <w:rPr>
          <w:rFonts w:cstheme="majorHAnsi"/>
          <w:sz w:val="16"/>
          <w:szCs w:val="16"/>
          <w:lang w:val="sl-SI"/>
        </w:rPr>
        <w:t>Izvajalec namesti aktivno opremo in zagotovi, da je priključena na električno napajanje</w:t>
      </w:r>
      <w:r w:rsidR="00C80007" w:rsidRPr="00930D9D">
        <w:rPr>
          <w:rFonts w:cstheme="majorHAnsi"/>
          <w:sz w:val="16"/>
          <w:szCs w:val="16"/>
          <w:lang w:val="sl-SI"/>
        </w:rPr>
        <w:t xml:space="preserve"> (samostojna varovalka v ERO</w:t>
      </w:r>
      <w:r w:rsidR="00047F20" w:rsidRPr="00930D9D">
        <w:rPr>
          <w:rFonts w:cstheme="majorHAnsi"/>
          <w:sz w:val="16"/>
          <w:szCs w:val="16"/>
          <w:lang w:val="sl-SI"/>
        </w:rPr>
        <w:t xml:space="preserve"> – elektro-razdelilna omara</w:t>
      </w:r>
      <w:r w:rsidR="00C80007" w:rsidRPr="00930D9D">
        <w:rPr>
          <w:rFonts w:cstheme="majorHAnsi"/>
          <w:sz w:val="16"/>
          <w:szCs w:val="16"/>
          <w:lang w:val="sl-SI"/>
        </w:rPr>
        <w:t>)</w:t>
      </w:r>
      <w:r w:rsidR="006D1893" w:rsidRPr="00930D9D">
        <w:rPr>
          <w:rFonts w:cstheme="majorHAnsi"/>
          <w:sz w:val="16"/>
          <w:szCs w:val="16"/>
          <w:lang w:val="sl-SI"/>
        </w:rPr>
        <w:t>,</w:t>
      </w:r>
      <w:r w:rsidR="003C3337" w:rsidRPr="00930D9D">
        <w:rPr>
          <w:rFonts w:cstheme="majorHAnsi"/>
          <w:sz w:val="16"/>
          <w:szCs w:val="16"/>
          <w:lang w:val="sl-SI"/>
        </w:rPr>
        <w:t xml:space="preserve"> pravilno ozemljena,</w:t>
      </w:r>
      <w:r w:rsidRPr="00930D9D">
        <w:rPr>
          <w:rFonts w:cstheme="majorHAnsi"/>
          <w:sz w:val="16"/>
          <w:szCs w:val="16"/>
          <w:lang w:val="sl-SI"/>
        </w:rPr>
        <w:t xml:space="preserve"> ustrezno povezana med sabo in </w:t>
      </w:r>
      <w:r w:rsidR="006D1893" w:rsidRPr="00930D9D">
        <w:rPr>
          <w:rFonts w:cstheme="majorHAnsi"/>
          <w:sz w:val="16"/>
          <w:szCs w:val="16"/>
          <w:lang w:val="sl-SI"/>
        </w:rPr>
        <w:t>v</w:t>
      </w:r>
      <w:r w:rsidRPr="00930D9D">
        <w:rPr>
          <w:rFonts w:cstheme="majorHAnsi"/>
          <w:sz w:val="16"/>
          <w:szCs w:val="16"/>
          <w:lang w:val="sl-SI"/>
        </w:rPr>
        <w:t xml:space="preserve"> internet</w:t>
      </w:r>
      <w:r w:rsidR="00C80007" w:rsidRPr="00930D9D">
        <w:rPr>
          <w:rFonts w:cstheme="majorHAnsi"/>
          <w:sz w:val="16"/>
          <w:szCs w:val="16"/>
          <w:lang w:val="sl-SI"/>
        </w:rPr>
        <w:t xml:space="preserve"> (skladno s shemo fizičnih povezav)</w:t>
      </w:r>
      <w:r w:rsidR="006D1893" w:rsidRPr="00930D9D">
        <w:rPr>
          <w:rFonts w:cstheme="majorHAnsi"/>
          <w:sz w:val="16"/>
          <w:szCs w:val="16"/>
          <w:lang w:val="sl-SI"/>
        </w:rPr>
        <w:t xml:space="preserve"> ter vključena (power on)</w:t>
      </w:r>
      <w:r w:rsidRPr="00930D9D">
        <w:rPr>
          <w:rFonts w:cstheme="majorHAnsi"/>
          <w:sz w:val="16"/>
          <w:szCs w:val="16"/>
          <w:lang w:val="sl-SI"/>
        </w:rPr>
        <w:t xml:space="preserve">. </w:t>
      </w:r>
      <w:r w:rsidR="00613D19" w:rsidRPr="00930D9D">
        <w:rPr>
          <w:rFonts w:cstheme="majorHAnsi"/>
          <w:sz w:val="16"/>
          <w:szCs w:val="16"/>
          <w:lang w:val="sl-SI"/>
        </w:rPr>
        <w:t>Dostopovne točke namesti po prostorih, skladno s projektno</w:t>
      </w:r>
      <w:r w:rsidR="00894592" w:rsidRPr="00930D9D">
        <w:rPr>
          <w:rFonts w:cstheme="majorHAnsi"/>
          <w:sz w:val="16"/>
          <w:szCs w:val="16"/>
          <w:lang w:val="sl-SI"/>
        </w:rPr>
        <w:t xml:space="preserve"> dokumentacijo in jih priključi.</w:t>
      </w:r>
      <w:r w:rsidR="00613D19" w:rsidRPr="00930D9D">
        <w:rPr>
          <w:rFonts w:cstheme="majorHAnsi"/>
          <w:sz w:val="16"/>
          <w:szCs w:val="16"/>
          <w:lang w:val="sl-SI"/>
        </w:rPr>
        <w:t xml:space="preserve"> </w:t>
      </w:r>
      <w:r w:rsidR="000C1701" w:rsidRPr="00930D9D">
        <w:rPr>
          <w:rFonts w:cstheme="majorHAnsi"/>
          <w:sz w:val="16"/>
          <w:szCs w:val="16"/>
          <w:lang w:val="sl-SI"/>
        </w:rPr>
        <w:t>Aktivno</w:t>
      </w:r>
      <w:r w:rsidRPr="00930D9D">
        <w:rPr>
          <w:rFonts w:cstheme="majorHAnsi"/>
          <w:sz w:val="16"/>
          <w:szCs w:val="16"/>
          <w:lang w:val="sl-SI"/>
        </w:rPr>
        <w:t xml:space="preserve"> opremo bo dostavil dobavitelj opreme ali pa jo bo izvajalec </w:t>
      </w:r>
      <w:r w:rsidR="00FC3144" w:rsidRPr="00930D9D">
        <w:rPr>
          <w:rFonts w:cstheme="majorHAnsi"/>
          <w:sz w:val="16"/>
          <w:szCs w:val="16"/>
          <w:lang w:val="sl-SI"/>
        </w:rPr>
        <w:t>prevzel</w:t>
      </w:r>
      <w:r w:rsidRPr="00930D9D">
        <w:rPr>
          <w:rFonts w:cstheme="majorHAnsi"/>
          <w:sz w:val="16"/>
          <w:szCs w:val="16"/>
          <w:lang w:val="sl-SI"/>
        </w:rPr>
        <w:t xml:space="preserve"> na Arnesu.</w:t>
      </w:r>
      <w:r w:rsidR="00894592" w:rsidRPr="00930D9D">
        <w:rPr>
          <w:rFonts w:cstheme="majorHAnsi"/>
          <w:sz w:val="16"/>
          <w:szCs w:val="16"/>
          <w:lang w:val="sl-SI"/>
        </w:rPr>
        <w:t xml:space="preserve"> Oprema bo označena in mora biti nameščena v prostor skladno z oznako.</w:t>
      </w:r>
      <w:r w:rsidR="00CE6BA1">
        <w:rPr>
          <w:rFonts w:cstheme="majorHAnsi"/>
          <w:sz w:val="16"/>
          <w:szCs w:val="16"/>
          <w:lang w:val="sl-SI"/>
        </w:rPr>
        <w:t xml:space="preserve"> </w:t>
      </w:r>
      <w:r w:rsidR="00F77CD8" w:rsidRPr="00930D9D">
        <w:rPr>
          <w:rFonts w:cstheme="majorHAnsi"/>
          <w:sz w:val="16"/>
          <w:szCs w:val="16"/>
          <w:lang w:val="sl-SI"/>
        </w:rPr>
        <w:t>Za izvedbo priklopa v omrežje je izvajalec dolžan pridobiti termin od tehnične podpore na Arnesu</w:t>
      </w:r>
      <w:r w:rsidR="00711D3F" w:rsidRPr="00930D9D">
        <w:rPr>
          <w:rFonts w:cstheme="majorHAnsi"/>
          <w:sz w:val="16"/>
          <w:szCs w:val="16"/>
          <w:lang w:val="sl-SI"/>
        </w:rPr>
        <w:t>. U</w:t>
      </w:r>
      <w:r w:rsidR="00F77CD8" w:rsidRPr="00930D9D">
        <w:rPr>
          <w:rFonts w:cstheme="majorHAnsi"/>
          <w:sz w:val="16"/>
          <w:szCs w:val="16"/>
          <w:lang w:val="sl-SI"/>
        </w:rPr>
        <w:t xml:space="preserve">sklajevanje poteka preko naslova </w:t>
      </w:r>
      <w:hyperlink r:id="rId10" w:history="1">
        <w:r w:rsidR="00CE6BA1" w:rsidRPr="002121A0">
          <w:rPr>
            <w:rStyle w:val="Hiperpovezava"/>
            <w:rFonts w:cstheme="majorHAnsi"/>
            <w:sz w:val="16"/>
            <w:szCs w:val="16"/>
            <w:lang w:val="sl-SI"/>
          </w:rPr>
          <w:t>wlan2020@arnes.si</w:t>
        </w:r>
      </w:hyperlink>
      <w:r w:rsidR="00F77CD8" w:rsidRPr="00930D9D">
        <w:rPr>
          <w:rFonts w:cstheme="majorHAnsi"/>
          <w:sz w:val="16"/>
          <w:szCs w:val="16"/>
          <w:lang w:val="sl-SI"/>
        </w:rPr>
        <w:t>.</w:t>
      </w:r>
    </w:p>
    <w:p w14:paraId="7F92C5B8" w14:textId="77777777" w:rsidR="004662D2" w:rsidRPr="00930D9D" w:rsidRDefault="004662D2" w:rsidP="009F57D9">
      <w:pPr>
        <w:jc w:val="both"/>
        <w:rPr>
          <w:rFonts w:cstheme="majorHAnsi"/>
          <w:sz w:val="16"/>
          <w:szCs w:val="16"/>
          <w:lang w:val="sl-SI"/>
        </w:rPr>
      </w:pPr>
    </w:p>
    <w:p w14:paraId="3CB8119D" w14:textId="77777777" w:rsidR="00A261B0" w:rsidRPr="00930D9D" w:rsidRDefault="00A261B0" w:rsidP="00CE6BA1">
      <w:pPr>
        <w:jc w:val="both"/>
        <w:rPr>
          <w:rFonts w:cstheme="majorHAnsi"/>
          <w:sz w:val="16"/>
          <w:szCs w:val="16"/>
          <w:lang w:val="sl-SI"/>
        </w:rPr>
      </w:pPr>
      <w:r w:rsidRPr="00930D9D">
        <w:rPr>
          <w:rFonts w:cstheme="majorHAnsi"/>
          <w:sz w:val="16"/>
          <w:szCs w:val="16"/>
          <w:lang w:val="sl-SI"/>
        </w:rPr>
        <w:t>Izvajalec je dolžan</w:t>
      </w:r>
      <w:r w:rsidR="00192E6D" w:rsidRPr="00930D9D">
        <w:rPr>
          <w:rFonts w:cstheme="majorHAnsi"/>
          <w:sz w:val="16"/>
          <w:szCs w:val="16"/>
          <w:lang w:val="sl-SI"/>
        </w:rPr>
        <w:t xml:space="preserve"> na</w:t>
      </w:r>
      <w:r w:rsidRPr="00930D9D">
        <w:rPr>
          <w:rFonts w:cstheme="majorHAnsi"/>
          <w:sz w:val="16"/>
          <w:szCs w:val="16"/>
          <w:lang w:val="sl-SI"/>
        </w:rPr>
        <w:t xml:space="preserve"> dele infrastrukture</w:t>
      </w:r>
      <w:r w:rsidR="003107D2" w:rsidRPr="00930D9D">
        <w:rPr>
          <w:rFonts w:cstheme="majorHAnsi"/>
          <w:sz w:val="16"/>
          <w:szCs w:val="16"/>
          <w:lang w:val="sl-SI"/>
        </w:rPr>
        <w:t>,</w:t>
      </w:r>
      <w:r w:rsidRPr="00930D9D">
        <w:rPr>
          <w:rFonts w:cstheme="majorHAnsi"/>
          <w:sz w:val="16"/>
          <w:szCs w:val="16"/>
          <w:lang w:val="sl-SI"/>
        </w:rPr>
        <w:t xml:space="preserve"> kjer je to smiselno, nalepiti nalepke, ki mu jih bo posredoval Arnes.</w:t>
      </w:r>
    </w:p>
    <w:p w14:paraId="7C8891EB" w14:textId="77777777" w:rsidR="00A261B0" w:rsidRPr="00930D9D" w:rsidRDefault="00A261B0">
      <w:pPr>
        <w:rPr>
          <w:rFonts w:cstheme="majorHAnsi"/>
          <w:sz w:val="16"/>
          <w:szCs w:val="16"/>
          <w:lang w:val="sl-SI"/>
        </w:rPr>
      </w:pPr>
    </w:p>
    <w:p w14:paraId="1E52D511" w14:textId="77777777" w:rsidR="00D905EC" w:rsidRPr="00930D9D" w:rsidRDefault="004662D2" w:rsidP="00CE6BA1">
      <w:pPr>
        <w:jc w:val="both"/>
        <w:rPr>
          <w:rFonts w:cstheme="majorHAnsi"/>
          <w:sz w:val="16"/>
          <w:szCs w:val="16"/>
          <w:lang w:val="sl-SI"/>
        </w:rPr>
      </w:pPr>
      <w:r w:rsidRPr="00930D9D">
        <w:rPr>
          <w:rFonts w:cstheme="majorHAnsi"/>
          <w:sz w:val="16"/>
          <w:szCs w:val="16"/>
          <w:lang w:val="sl-SI"/>
        </w:rPr>
        <w:t>Izvajalec izdela projektno dokumentacijo izvedenih del</w:t>
      </w:r>
      <w:r w:rsidR="00517FC0" w:rsidRPr="00930D9D">
        <w:rPr>
          <w:rFonts w:cstheme="majorHAnsi"/>
          <w:sz w:val="16"/>
          <w:szCs w:val="16"/>
          <w:lang w:val="sl-SI"/>
        </w:rPr>
        <w:t xml:space="preserve"> (v nadaljevan</w:t>
      </w:r>
      <w:r w:rsidR="00D905EC" w:rsidRPr="00930D9D">
        <w:rPr>
          <w:rFonts w:cstheme="majorHAnsi"/>
          <w:sz w:val="16"/>
          <w:szCs w:val="16"/>
          <w:lang w:val="sl-SI"/>
        </w:rPr>
        <w:t>j</w:t>
      </w:r>
      <w:r w:rsidR="00517FC0" w:rsidRPr="00930D9D">
        <w:rPr>
          <w:rFonts w:cstheme="majorHAnsi"/>
          <w:sz w:val="16"/>
          <w:szCs w:val="16"/>
          <w:lang w:val="sl-SI"/>
        </w:rPr>
        <w:t>u projekt izvedenih del PID)</w:t>
      </w:r>
      <w:r w:rsidRPr="00930D9D">
        <w:rPr>
          <w:rFonts w:cstheme="majorHAnsi"/>
          <w:sz w:val="16"/>
          <w:szCs w:val="16"/>
          <w:lang w:val="sl-SI"/>
        </w:rPr>
        <w:t xml:space="preserve">, ki </w:t>
      </w:r>
      <w:r w:rsidR="00FC3144" w:rsidRPr="00930D9D">
        <w:rPr>
          <w:rFonts w:cstheme="majorHAnsi"/>
          <w:sz w:val="16"/>
          <w:szCs w:val="16"/>
          <w:lang w:val="sl-SI"/>
        </w:rPr>
        <w:t>jo</w:t>
      </w:r>
      <w:r w:rsidRPr="00930D9D">
        <w:rPr>
          <w:rFonts w:cstheme="majorHAnsi"/>
          <w:sz w:val="16"/>
          <w:szCs w:val="16"/>
          <w:lang w:val="sl-SI"/>
        </w:rPr>
        <w:t xml:space="preserve"> </w:t>
      </w:r>
      <w:r w:rsidR="00E55188" w:rsidRPr="00930D9D">
        <w:rPr>
          <w:rFonts w:cstheme="majorHAnsi"/>
          <w:sz w:val="16"/>
          <w:szCs w:val="16"/>
          <w:lang w:val="sl-SI"/>
        </w:rPr>
        <w:t>odda v elektronski obliki v WIP, tiskano verzijo pa uporabniku na</w:t>
      </w:r>
      <w:r w:rsidRPr="00930D9D">
        <w:rPr>
          <w:rFonts w:cstheme="majorHAnsi"/>
          <w:sz w:val="16"/>
          <w:szCs w:val="16"/>
          <w:lang w:val="sl-SI"/>
        </w:rPr>
        <w:t xml:space="preserve"> prevzemu. Za vsako spremembo in odklon od </w:t>
      </w:r>
      <w:r w:rsidRPr="00930D9D">
        <w:rPr>
          <w:rFonts w:cstheme="majorHAnsi"/>
          <w:sz w:val="16"/>
          <w:szCs w:val="16"/>
          <w:lang w:val="sl-SI"/>
        </w:rPr>
        <w:lastRenderedPageBreak/>
        <w:t>pre</w:t>
      </w:r>
      <w:r w:rsidR="006D1893" w:rsidRPr="00930D9D">
        <w:rPr>
          <w:rFonts w:cstheme="majorHAnsi"/>
          <w:sz w:val="16"/>
          <w:szCs w:val="16"/>
          <w:lang w:val="sl-SI"/>
        </w:rPr>
        <w:t>d</w:t>
      </w:r>
      <w:r w:rsidRPr="00930D9D">
        <w:rPr>
          <w:rFonts w:cstheme="majorHAnsi"/>
          <w:sz w:val="16"/>
          <w:szCs w:val="16"/>
          <w:lang w:val="sl-SI"/>
        </w:rPr>
        <w:t>videne projektne dokume</w:t>
      </w:r>
      <w:r w:rsidR="00D905EC" w:rsidRPr="00930D9D">
        <w:rPr>
          <w:rFonts w:cstheme="majorHAnsi"/>
          <w:sz w:val="16"/>
          <w:szCs w:val="16"/>
          <w:lang w:val="sl-SI"/>
        </w:rPr>
        <w:t>n</w:t>
      </w:r>
      <w:r w:rsidRPr="00930D9D">
        <w:rPr>
          <w:rFonts w:cstheme="majorHAnsi"/>
          <w:sz w:val="16"/>
          <w:szCs w:val="16"/>
          <w:lang w:val="sl-SI"/>
        </w:rPr>
        <w:t>tacije</w:t>
      </w:r>
      <w:r w:rsidR="00AD7635" w:rsidRPr="00930D9D">
        <w:rPr>
          <w:rFonts w:cstheme="majorHAnsi"/>
          <w:sz w:val="16"/>
          <w:szCs w:val="16"/>
          <w:lang w:val="sl-SI"/>
        </w:rPr>
        <w:t>, ki vpliva na ceno ali funkcionalnost ožičenja,</w:t>
      </w:r>
      <w:r w:rsidRPr="00930D9D">
        <w:rPr>
          <w:rFonts w:cstheme="majorHAnsi"/>
          <w:sz w:val="16"/>
          <w:szCs w:val="16"/>
          <w:lang w:val="sl-SI"/>
        </w:rPr>
        <w:t xml:space="preserve"> je dolžan obvestiti </w:t>
      </w:r>
      <w:r w:rsidR="00AD7635" w:rsidRPr="00930D9D">
        <w:rPr>
          <w:rFonts w:cstheme="majorHAnsi"/>
          <w:sz w:val="16"/>
          <w:szCs w:val="16"/>
          <w:lang w:val="sl-SI"/>
        </w:rPr>
        <w:t>svetovalca</w:t>
      </w:r>
      <w:r w:rsidRPr="00930D9D">
        <w:rPr>
          <w:rFonts w:cstheme="majorHAnsi"/>
          <w:sz w:val="16"/>
          <w:szCs w:val="16"/>
          <w:lang w:val="sl-SI"/>
        </w:rPr>
        <w:t xml:space="preserve"> in uporabnika ter pridobiti njihovo </w:t>
      </w:r>
      <w:r w:rsidR="00AE17F3" w:rsidRPr="00930D9D">
        <w:rPr>
          <w:rFonts w:cstheme="majorHAnsi"/>
          <w:sz w:val="16"/>
          <w:szCs w:val="16"/>
          <w:lang w:val="sl-SI"/>
        </w:rPr>
        <w:t xml:space="preserve">predhodno </w:t>
      </w:r>
      <w:r w:rsidRPr="00930D9D">
        <w:rPr>
          <w:rFonts w:cstheme="majorHAnsi"/>
          <w:sz w:val="16"/>
          <w:szCs w:val="16"/>
          <w:lang w:val="sl-SI"/>
        </w:rPr>
        <w:t>s</w:t>
      </w:r>
      <w:r w:rsidR="00D905EC" w:rsidRPr="00930D9D">
        <w:rPr>
          <w:rFonts w:cstheme="majorHAnsi"/>
          <w:sz w:val="16"/>
          <w:szCs w:val="16"/>
          <w:lang w:val="sl-SI"/>
        </w:rPr>
        <w:t>o</w:t>
      </w:r>
      <w:r w:rsidRPr="00930D9D">
        <w:rPr>
          <w:rFonts w:cstheme="majorHAnsi"/>
          <w:sz w:val="16"/>
          <w:szCs w:val="16"/>
          <w:lang w:val="sl-SI"/>
        </w:rPr>
        <w:t xml:space="preserve">glasje </w:t>
      </w:r>
      <w:r w:rsidR="00AE17F3" w:rsidRPr="00930D9D">
        <w:rPr>
          <w:rFonts w:cstheme="majorHAnsi"/>
          <w:sz w:val="16"/>
          <w:szCs w:val="16"/>
          <w:lang w:val="sl-SI"/>
        </w:rPr>
        <w:t>za</w:t>
      </w:r>
      <w:r w:rsidRPr="00930D9D">
        <w:rPr>
          <w:rFonts w:cstheme="majorHAnsi"/>
          <w:sz w:val="16"/>
          <w:szCs w:val="16"/>
          <w:lang w:val="sl-SI"/>
        </w:rPr>
        <w:t xml:space="preserve"> spremembo.</w:t>
      </w:r>
    </w:p>
    <w:p w14:paraId="6AC4A7D8" w14:textId="77777777" w:rsidR="00E0702D" w:rsidRPr="00930D9D" w:rsidRDefault="00E0702D">
      <w:pPr>
        <w:rPr>
          <w:rFonts w:cstheme="majorHAnsi"/>
          <w:sz w:val="16"/>
          <w:szCs w:val="16"/>
          <w:lang w:val="sl-SI"/>
        </w:rPr>
      </w:pPr>
    </w:p>
    <w:p w14:paraId="1567EBED" w14:textId="77777777" w:rsidR="00E0702D" w:rsidRPr="00930D9D" w:rsidRDefault="00E0702D" w:rsidP="006735AA">
      <w:pPr>
        <w:jc w:val="both"/>
        <w:rPr>
          <w:rFonts w:cstheme="majorHAnsi"/>
          <w:sz w:val="16"/>
          <w:szCs w:val="16"/>
          <w:lang w:val="sl-SI"/>
        </w:rPr>
      </w:pPr>
      <w:r w:rsidRPr="00930D9D">
        <w:rPr>
          <w:rFonts w:cstheme="majorHAnsi"/>
          <w:sz w:val="16"/>
          <w:szCs w:val="16"/>
          <w:lang w:val="sl-SI"/>
        </w:rPr>
        <w:t xml:space="preserve">Svetovalec bo med izvedbo del opravil vsaj en obisk na lokaciji, v okviru katerega bo preveril, če izvajalec ožičenja spoštuje </w:t>
      </w:r>
      <w:r w:rsidR="00AB619E" w:rsidRPr="00930D9D">
        <w:rPr>
          <w:rFonts w:cstheme="majorHAnsi"/>
          <w:sz w:val="16"/>
          <w:szCs w:val="16"/>
          <w:lang w:val="sl-SI"/>
        </w:rPr>
        <w:t>pogodbene obveznosti (trase, lokacije opreme, kvaliteta izvedbe ipd</w:t>
      </w:r>
      <w:r w:rsidR="006735AA">
        <w:rPr>
          <w:rFonts w:cstheme="majorHAnsi"/>
          <w:sz w:val="16"/>
          <w:szCs w:val="16"/>
          <w:lang w:val="sl-SI"/>
        </w:rPr>
        <w:t>.</w:t>
      </w:r>
      <w:r w:rsidR="00AB619E" w:rsidRPr="00930D9D">
        <w:rPr>
          <w:rFonts w:cstheme="majorHAnsi"/>
          <w:sz w:val="16"/>
          <w:szCs w:val="16"/>
          <w:lang w:val="sl-SI"/>
        </w:rPr>
        <w:t>)</w:t>
      </w:r>
      <w:r w:rsidR="00130FB0" w:rsidRPr="00930D9D">
        <w:rPr>
          <w:rFonts w:cstheme="majorHAnsi"/>
          <w:sz w:val="16"/>
          <w:szCs w:val="16"/>
          <w:lang w:val="sl-SI"/>
        </w:rPr>
        <w:t xml:space="preserve"> in sledi PZI</w:t>
      </w:r>
      <w:r w:rsidRPr="00930D9D">
        <w:rPr>
          <w:rFonts w:cstheme="majorHAnsi"/>
          <w:sz w:val="16"/>
          <w:szCs w:val="16"/>
          <w:lang w:val="sl-SI"/>
        </w:rPr>
        <w:t>.</w:t>
      </w:r>
    </w:p>
    <w:p w14:paraId="4ED2B07F" w14:textId="77777777" w:rsidR="007524AD" w:rsidRPr="00930D9D" w:rsidRDefault="007524AD">
      <w:pPr>
        <w:rPr>
          <w:rFonts w:cstheme="majorHAnsi"/>
          <w:sz w:val="16"/>
          <w:szCs w:val="16"/>
          <w:lang w:val="sl-SI"/>
        </w:rPr>
      </w:pPr>
    </w:p>
    <w:p w14:paraId="03C9EA55" w14:textId="77777777" w:rsidR="00AB619E" w:rsidRPr="00930D9D" w:rsidRDefault="00AB619E">
      <w:pPr>
        <w:rPr>
          <w:rFonts w:cstheme="majorHAnsi"/>
          <w:sz w:val="16"/>
          <w:szCs w:val="16"/>
          <w:lang w:val="sl-SI"/>
        </w:rPr>
      </w:pPr>
    </w:p>
    <w:p w14:paraId="742F6B75" w14:textId="77777777" w:rsidR="00AB619E" w:rsidRPr="00930D9D" w:rsidRDefault="00AB619E" w:rsidP="00AB619E">
      <w:pPr>
        <w:rPr>
          <w:rFonts w:cstheme="majorHAnsi"/>
          <w:sz w:val="16"/>
          <w:szCs w:val="16"/>
          <w:lang w:val="sl-SI"/>
        </w:rPr>
      </w:pPr>
      <w:r w:rsidRPr="00930D9D">
        <w:rPr>
          <w:rFonts w:cstheme="majorHAnsi"/>
          <w:sz w:val="16"/>
          <w:szCs w:val="16"/>
          <w:lang w:val="sl-SI"/>
        </w:rPr>
        <w:t>IV.1</w:t>
      </w:r>
      <w:r w:rsidRPr="00930D9D">
        <w:rPr>
          <w:rFonts w:cstheme="majorHAnsi"/>
          <w:sz w:val="16"/>
          <w:szCs w:val="16"/>
          <w:lang w:val="sl-SI"/>
        </w:rPr>
        <w:tab/>
      </w:r>
      <w:r w:rsidRPr="00930D9D">
        <w:rPr>
          <w:rFonts w:cstheme="majorHAnsi"/>
          <w:b/>
          <w:sz w:val="16"/>
          <w:szCs w:val="16"/>
          <w:lang w:val="sl-SI"/>
        </w:rPr>
        <w:t>Meritve</w:t>
      </w:r>
    </w:p>
    <w:p w14:paraId="5A3A6AA1" w14:textId="77777777" w:rsidR="00AB619E" w:rsidRPr="00930D9D" w:rsidRDefault="00AB619E" w:rsidP="00AB619E">
      <w:pPr>
        <w:pStyle w:val="Telobesedila-zamik"/>
        <w:spacing w:after="0"/>
        <w:ind w:left="0"/>
        <w:rPr>
          <w:rFonts w:cstheme="majorHAnsi"/>
          <w:sz w:val="16"/>
          <w:szCs w:val="16"/>
          <w:lang w:val="sl-SI"/>
        </w:rPr>
      </w:pPr>
    </w:p>
    <w:p w14:paraId="0E197789" w14:textId="77777777" w:rsidR="005422BE" w:rsidRPr="00930D9D" w:rsidRDefault="005422BE" w:rsidP="00AB619E">
      <w:pPr>
        <w:pStyle w:val="Telobesedila-zamik"/>
        <w:spacing w:after="0"/>
        <w:ind w:left="0"/>
        <w:rPr>
          <w:rFonts w:cstheme="majorHAnsi"/>
          <w:sz w:val="16"/>
          <w:szCs w:val="16"/>
          <w:lang w:val="sl-SI"/>
        </w:rPr>
      </w:pPr>
      <w:r w:rsidRPr="00930D9D">
        <w:rPr>
          <w:rFonts w:cstheme="majorHAnsi"/>
          <w:sz w:val="16"/>
          <w:szCs w:val="16"/>
          <w:lang w:val="sl-SI"/>
        </w:rPr>
        <w:t>Bakreni razvod</w:t>
      </w:r>
    </w:p>
    <w:p w14:paraId="020B7C78" w14:textId="77777777" w:rsidR="00AB619E" w:rsidRPr="00930D9D" w:rsidRDefault="00AB619E" w:rsidP="006735AA">
      <w:pPr>
        <w:pStyle w:val="Telobesedila-zamik"/>
        <w:spacing w:after="0"/>
        <w:ind w:left="0"/>
        <w:jc w:val="both"/>
        <w:rPr>
          <w:rFonts w:cstheme="majorHAnsi"/>
          <w:sz w:val="16"/>
          <w:szCs w:val="16"/>
          <w:lang w:val="sl-SI"/>
        </w:rPr>
      </w:pPr>
      <w:r w:rsidRPr="00930D9D">
        <w:rPr>
          <w:rFonts w:cstheme="majorHAnsi"/>
          <w:sz w:val="16"/>
          <w:szCs w:val="16"/>
          <w:lang w:val="sl-SI"/>
        </w:rPr>
        <w:t>Meritve kvalitete ožičenja se izvedejo za novo postavljeno infrastrukturo. Opravijo</w:t>
      </w:r>
      <w:r w:rsidR="00E01495" w:rsidRPr="00930D9D">
        <w:rPr>
          <w:rFonts w:cstheme="majorHAnsi"/>
          <w:sz w:val="16"/>
          <w:szCs w:val="16"/>
          <w:lang w:val="sl-SI"/>
        </w:rPr>
        <w:t xml:space="preserve"> se po standardu SIST EN 50173-1</w:t>
      </w:r>
      <w:r w:rsidRPr="00930D9D">
        <w:rPr>
          <w:rFonts w:cstheme="majorHAnsi"/>
          <w:sz w:val="16"/>
          <w:szCs w:val="16"/>
          <w:lang w:val="sl-SI"/>
        </w:rPr>
        <w:t xml:space="preserve"> in</w:t>
      </w:r>
      <w:r w:rsidR="00C919A0" w:rsidRPr="00930D9D">
        <w:rPr>
          <w:rFonts w:cstheme="majorHAnsi"/>
          <w:sz w:val="16"/>
          <w:szCs w:val="16"/>
          <w:lang w:val="sl-SI"/>
        </w:rPr>
        <w:t xml:space="preserve"> SIST EN – 50174-1</w:t>
      </w:r>
      <w:r w:rsidRPr="00930D9D">
        <w:rPr>
          <w:rFonts w:cstheme="majorHAnsi"/>
          <w:sz w:val="16"/>
          <w:szCs w:val="16"/>
          <w:lang w:val="sl-SI"/>
        </w:rPr>
        <w:t xml:space="preserve"> oziroma ostalih ustrez</w:t>
      </w:r>
      <w:r w:rsidR="004527F6" w:rsidRPr="00930D9D">
        <w:rPr>
          <w:rFonts w:cstheme="majorHAnsi"/>
          <w:sz w:val="16"/>
          <w:szCs w:val="16"/>
          <w:lang w:val="sl-SI"/>
        </w:rPr>
        <w:t>nih veljavnih standardih in</w:t>
      </w:r>
      <w:r w:rsidRPr="00930D9D">
        <w:rPr>
          <w:rFonts w:cstheme="majorHAnsi"/>
          <w:sz w:val="16"/>
          <w:szCs w:val="16"/>
          <w:lang w:val="sl-SI"/>
        </w:rPr>
        <w:t xml:space="preserve"> priporočil</w:t>
      </w:r>
      <w:r w:rsidR="004527F6" w:rsidRPr="00930D9D">
        <w:rPr>
          <w:rFonts w:cstheme="majorHAnsi"/>
          <w:sz w:val="16"/>
          <w:szCs w:val="16"/>
          <w:lang w:val="sl-SI"/>
        </w:rPr>
        <w:t>ih v Republiki Sloveniji in</w:t>
      </w:r>
      <w:r w:rsidRPr="00930D9D">
        <w:rPr>
          <w:rFonts w:cstheme="majorHAnsi"/>
          <w:sz w:val="16"/>
          <w:szCs w:val="16"/>
          <w:lang w:val="sl-SI"/>
        </w:rPr>
        <w:t xml:space="preserve"> Evropski skupnosti. Meritve veljajo za ustrezne tudi, če so v skladu z najvišjimi zahtevami ANSI TSB67 in TSB95.</w:t>
      </w:r>
    </w:p>
    <w:p w14:paraId="0DB2B5D4" w14:textId="77777777" w:rsidR="00AB619E" w:rsidRPr="00930D9D" w:rsidRDefault="00AB619E" w:rsidP="00AB619E">
      <w:pPr>
        <w:rPr>
          <w:rFonts w:cstheme="majorHAnsi"/>
          <w:sz w:val="16"/>
          <w:szCs w:val="16"/>
          <w:lang w:val="sl-SI"/>
        </w:rPr>
      </w:pPr>
    </w:p>
    <w:p w14:paraId="1BF63C45" w14:textId="77777777" w:rsidR="00AB619E" w:rsidRPr="00930D9D" w:rsidRDefault="00AB619E" w:rsidP="006735AA">
      <w:pPr>
        <w:pStyle w:val="Telobesedila-zamik"/>
        <w:autoSpaceDE w:val="0"/>
        <w:spacing w:after="0"/>
        <w:ind w:left="0"/>
        <w:jc w:val="both"/>
        <w:rPr>
          <w:rFonts w:cstheme="majorHAnsi"/>
          <w:sz w:val="16"/>
          <w:szCs w:val="16"/>
          <w:lang w:val="sl-SI"/>
        </w:rPr>
      </w:pPr>
      <w:r w:rsidRPr="00930D9D">
        <w:rPr>
          <w:rFonts w:cstheme="majorHAnsi"/>
          <w:sz w:val="16"/>
          <w:szCs w:val="16"/>
          <w:lang w:val="sl-SI"/>
        </w:rPr>
        <w:t xml:space="preserve">Izvajalec mora izvesti pasivne meritve UTP podatkovnega razvoda in sicer po Link </w:t>
      </w:r>
      <w:r w:rsidR="008F3B4A" w:rsidRPr="00930D9D">
        <w:rPr>
          <w:rFonts w:cstheme="majorHAnsi"/>
          <w:sz w:val="16"/>
          <w:szCs w:val="16"/>
          <w:lang w:val="sl-SI"/>
        </w:rPr>
        <w:t xml:space="preserve">State </w:t>
      </w:r>
      <w:r w:rsidRPr="00930D9D">
        <w:rPr>
          <w:rFonts w:cstheme="majorHAnsi"/>
          <w:sz w:val="16"/>
          <w:szCs w:val="16"/>
          <w:lang w:val="sl-SI"/>
        </w:rPr>
        <w:t xml:space="preserve">metodi. </w:t>
      </w:r>
      <w:r w:rsidR="00234F10" w:rsidRPr="00930D9D">
        <w:rPr>
          <w:rFonts w:cstheme="majorHAnsi"/>
          <w:sz w:val="16"/>
          <w:szCs w:val="16"/>
          <w:lang w:val="sl-SI"/>
        </w:rPr>
        <w:t>Elekt</w:t>
      </w:r>
      <w:r w:rsidR="00045719" w:rsidRPr="00930D9D">
        <w:rPr>
          <w:rFonts w:cstheme="majorHAnsi"/>
          <w:sz w:val="16"/>
          <w:szCs w:val="16"/>
          <w:lang w:val="sl-SI"/>
        </w:rPr>
        <w:t>ronsko verzijo meritev izvajalec</w:t>
      </w:r>
      <w:r w:rsidR="00234F10" w:rsidRPr="00930D9D">
        <w:rPr>
          <w:rFonts w:cstheme="majorHAnsi"/>
          <w:sz w:val="16"/>
          <w:szCs w:val="16"/>
          <w:lang w:val="sl-SI"/>
        </w:rPr>
        <w:t xml:space="preserve"> naloži v spletno aplikacijo WIP. </w:t>
      </w:r>
      <w:r w:rsidRPr="00930D9D">
        <w:rPr>
          <w:rFonts w:cstheme="majorHAnsi"/>
          <w:sz w:val="16"/>
          <w:szCs w:val="16"/>
          <w:lang w:val="sl-SI"/>
        </w:rPr>
        <w:t>Pri meritvah UTP povezav morajo biti za celotno obravnavano frekvenčno področje</w:t>
      </w:r>
      <w:r w:rsidR="00234F10" w:rsidRPr="00930D9D">
        <w:rPr>
          <w:rFonts w:cstheme="majorHAnsi"/>
          <w:sz w:val="16"/>
          <w:szCs w:val="16"/>
          <w:lang w:val="sl-SI"/>
        </w:rPr>
        <w:t xml:space="preserve"> (1-500MHz)</w:t>
      </w:r>
      <w:r w:rsidR="004527F6" w:rsidRPr="00930D9D">
        <w:rPr>
          <w:rFonts w:cstheme="majorHAnsi"/>
          <w:sz w:val="16"/>
          <w:szCs w:val="16"/>
          <w:lang w:val="sl-SI"/>
        </w:rPr>
        <w:t xml:space="preserve"> izkazani najmanj naslednji</w:t>
      </w:r>
      <w:r w:rsidRPr="00930D9D">
        <w:rPr>
          <w:rFonts w:cstheme="majorHAnsi"/>
          <w:sz w:val="16"/>
          <w:szCs w:val="16"/>
          <w:lang w:val="sl-SI"/>
        </w:rPr>
        <w:t xml:space="preserve"> rezultati meritev s svojimi mejami:</w:t>
      </w:r>
    </w:p>
    <w:p w14:paraId="5072DAAA"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identifikacija vodnika</w:t>
      </w:r>
    </w:p>
    <w:p w14:paraId="613B7D0E"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datum / čas</w:t>
      </w:r>
    </w:p>
    <w:p w14:paraId="42395EFF"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wire map</w:t>
      </w:r>
    </w:p>
    <w:p w14:paraId="2DFE3F78"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frekvenčno področje</w:t>
      </w:r>
    </w:p>
    <w:p w14:paraId="0DD5A87A"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Propagation Delay</w:t>
      </w:r>
    </w:p>
    <w:p w14:paraId="58AD078B"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Delay Skew</w:t>
      </w:r>
    </w:p>
    <w:p w14:paraId="01073452"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slabljenje</w:t>
      </w:r>
    </w:p>
    <w:p w14:paraId="0C6ED295"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impedanca</w:t>
      </w:r>
    </w:p>
    <w:p w14:paraId="129158BA"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NEXT</w:t>
      </w:r>
    </w:p>
    <w:p w14:paraId="6D059832" w14:textId="77777777" w:rsidR="00AB619E" w:rsidRPr="00930D9D" w:rsidRDefault="005422B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PS</w:t>
      </w:r>
      <w:r w:rsidR="00AB619E" w:rsidRPr="00930D9D">
        <w:rPr>
          <w:rFonts w:cstheme="majorHAnsi"/>
          <w:sz w:val="16"/>
          <w:szCs w:val="16"/>
          <w:lang w:val="sl-SI"/>
        </w:rPr>
        <w:t>NEXT</w:t>
      </w:r>
    </w:p>
    <w:p w14:paraId="0AAC9657"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ELFEXT</w:t>
      </w:r>
    </w:p>
    <w:p w14:paraId="1A102D26" w14:textId="77777777" w:rsidR="00AB619E" w:rsidRPr="00930D9D" w:rsidRDefault="005422B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PS</w:t>
      </w:r>
      <w:r w:rsidR="00AB619E" w:rsidRPr="00930D9D">
        <w:rPr>
          <w:rFonts w:cstheme="majorHAnsi"/>
          <w:sz w:val="16"/>
          <w:szCs w:val="16"/>
          <w:lang w:val="sl-SI"/>
        </w:rPr>
        <w:t>ELFEXT</w:t>
      </w:r>
    </w:p>
    <w:p w14:paraId="79A0BE5A" w14:textId="77777777" w:rsidR="005422BE" w:rsidRPr="00930D9D" w:rsidRDefault="005422B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PSANXT</w:t>
      </w:r>
    </w:p>
    <w:p w14:paraId="26B381B3" w14:textId="77777777" w:rsidR="005422BE" w:rsidRPr="00930D9D" w:rsidRDefault="005422B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PSAACR-F</w:t>
      </w:r>
    </w:p>
    <w:p w14:paraId="4F83855F"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Return Loss</w:t>
      </w:r>
    </w:p>
    <w:p w14:paraId="03A06315" w14:textId="77777777" w:rsidR="00AB619E" w:rsidRPr="00930D9D" w:rsidRDefault="004527F6"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Electrical Length</w:t>
      </w:r>
      <w:r w:rsidR="00AB619E" w:rsidRPr="00930D9D">
        <w:rPr>
          <w:rFonts w:cstheme="majorHAnsi"/>
          <w:sz w:val="16"/>
          <w:szCs w:val="16"/>
          <w:lang w:val="sl-SI"/>
        </w:rPr>
        <w:t xml:space="preserve"> (električna dolžina)</w:t>
      </w:r>
    </w:p>
    <w:p w14:paraId="3B05E0BD" w14:textId="77777777" w:rsidR="00AB619E" w:rsidRPr="00930D9D" w:rsidRDefault="00AB619E" w:rsidP="00AB619E">
      <w:pPr>
        <w:numPr>
          <w:ilvl w:val="0"/>
          <w:numId w:val="2"/>
        </w:numPr>
        <w:tabs>
          <w:tab w:val="left" w:pos="260"/>
          <w:tab w:val="left" w:pos="1512"/>
        </w:tabs>
        <w:ind w:left="252" w:hanging="180"/>
        <w:rPr>
          <w:rFonts w:cstheme="majorHAnsi"/>
          <w:b/>
          <w:sz w:val="16"/>
          <w:szCs w:val="16"/>
        </w:rPr>
      </w:pPr>
      <w:r w:rsidRPr="00930D9D">
        <w:rPr>
          <w:rFonts w:cstheme="majorHAnsi"/>
          <w:sz w:val="16"/>
          <w:szCs w:val="16"/>
          <w:lang w:val="sl-SI"/>
        </w:rPr>
        <w:t>opisni rezultati uspešnosti meritev (namenjeni hitremu pregledovanju) za protokole: 10 Base-T, 100 Base-T</w:t>
      </w:r>
      <w:r w:rsidR="00C919A0" w:rsidRPr="00930D9D">
        <w:rPr>
          <w:rFonts w:cstheme="majorHAnsi"/>
          <w:sz w:val="16"/>
          <w:szCs w:val="16"/>
          <w:lang w:val="sl-SI"/>
        </w:rPr>
        <w:t xml:space="preserve">, </w:t>
      </w:r>
      <w:r w:rsidRPr="00930D9D">
        <w:rPr>
          <w:rFonts w:cstheme="majorHAnsi"/>
          <w:sz w:val="16"/>
          <w:szCs w:val="16"/>
          <w:lang w:val="sl-SI"/>
        </w:rPr>
        <w:t>1000 Base-T</w:t>
      </w:r>
      <w:r w:rsidR="00C919A0" w:rsidRPr="00930D9D">
        <w:rPr>
          <w:rFonts w:cstheme="majorHAnsi"/>
          <w:sz w:val="16"/>
          <w:szCs w:val="16"/>
          <w:lang w:val="sl-SI"/>
        </w:rPr>
        <w:t xml:space="preserve"> in 10000 Base-T</w:t>
      </w:r>
      <w:r w:rsidRPr="00930D9D">
        <w:rPr>
          <w:rFonts w:cstheme="majorHAnsi"/>
          <w:sz w:val="16"/>
          <w:szCs w:val="16"/>
          <w:lang w:val="sl-SI"/>
        </w:rPr>
        <w:t xml:space="preserve"> (op. mišljeno je npr. PASS/FAIL).</w:t>
      </w:r>
    </w:p>
    <w:p w14:paraId="6B8B90C5" w14:textId="77777777" w:rsidR="005422BE" w:rsidRPr="00930D9D" w:rsidRDefault="005422BE" w:rsidP="007560F3">
      <w:pPr>
        <w:tabs>
          <w:tab w:val="left" w:pos="260"/>
          <w:tab w:val="left" w:pos="1512"/>
        </w:tabs>
        <w:ind w:left="252"/>
        <w:rPr>
          <w:rFonts w:cstheme="majorHAnsi"/>
          <w:sz w:val="16"/>
          <w:szCs w:val="16"/>
          <w:lang w:val="sl-SI"/>
        </w:rPr>
      </w:pPr>
    </w:p>
    <w:p w14:paraId="643DB4CC" w14:textId="77777777" w:rsidR="005422BE" w:rsidRPr="00930D9D" w:rsidRDefault="005422BE" w:rsidP="007560F3">
      <w:pPr>
        <w:tabs>
          <w:tab w:val="left" w:pos="260"/>
          <w:tab w:val="left" w:pos="1512"/>
        </w:tabs>
        <w:rPr>
          <w:rFonts w:cstheme="majorHAnsi"/>
          <w:sz w:val="16"/>
          <w:szCs w:val="16"/>
          <w:lang w:val="sl-SI"/>
        </w:rPr>
      </w:pPr>
      <w:r w:rsidRPr="00930D9D">
        <w:rPr>
          <w:rFonts w:cstheme="majorHAnsi"/>
          <w:sz w:val="16"/>
          <w:szCs w:val="16"/>
          <w:lang w:val="sl-SI"/>
        </w:rPr>
        <w:t>Optični razvod</w:t>
      </w:r>
    </w:p>
    <w:p w14:paraId="2E4DF138" w14:textId="77777777" w:rsidR="005422BE" w:rsidRPr="00930D9D" w:rsidRDefault="005422BE" w:rsidP="006735AA">
      <w:pPr>
        <w:tabs>
          <w:tab w:val="left" w:pos="260"/>
          <w:tab w:val="left" w:pos="1512"/>
        </w:tabs>
        <w:jc w:val="both"/>
        <w:rPr>
          <w:rFonts w:cstheme="majorHAnsi"/>
          <w:sz w:val="16"/>
          <w:szCs w:val="16"/>
          <w:lang w:val="sl-SI"/>
        </w:rPr>
      </w:pPr>
      <w:r w:rsidRPr="00930D9D">
        <w:rPr>
          <w:rFonts w:cstheme="majorHAnsi"/>
          <w:sz w:val="16"/>
          <w:szCs w:val="16"/>
          <w:lang w:val="sl-SI"/>
        </w:rPr>
        <w:t xml:space="preserve">Izveden mora biti Power Budget na standardni adapter in </w:t>
      </w:r>
      <w:r w:rsidR="000E79C9" w:rsidRPr="00930D9D">
        <w:rPr>
          <w:rFonts w:cstheme="majorHAnsi"/>
          <w:sz w:val="16"/>
          <w:szCs w:val="16"/>
          <w:lang w:val="sl-SI"/>
        </w:rPr>
        <w:t xml:space="preserve">enostranski </w:t>
      </w:r>
      <w:r w:rsidR="003037BF" w:rsidRPr="00930D9D">
        <w:rPr>
          <w:rFonts w:cstheme="majorHAnsi"/>
          <w:sz w:val="16"/>
          <w:szCs w:val="16"/>
          <w:lang w:val="sl-SI"/>
        </w:rPr>
        <w:t>OTDR</w:t>
      </w:r>
      <w:r w:rsidR="004527F6" w:rsidRPr="00930D9D">
        <w:rPr>
          <w:rFonts w:cstheme="majorHAnsi"/>
          <w:sz w:val="16"/>
          <w:szCs w:val="16"/>
          <w:lang w:val="sl-SI"/>
        </w:rPr>
        <w:t xml:space="preserve"> s predvlekom na valovnih dolžinah 1310nm in 1550nm.</w:t>
      </w:r>
    </w:p>
    <w:p w14:paraId="7F2BB586" w14:textId="77777777" w:rsidR="005422BE" w:rsidRPr="00930D9D" w:rsidRDefault="005422BE" w:rsidP="007560F3">
      <w:pPr>
        <w:tabs>
          <w:tab w:val="left" w:pos="260"/>
          <w:tab w:val="left" w:pos="1512"/>
        </w:tabs>
        <w:ind w:left="252"/>
        <w:rPr>
          <w:rFonts w:cstheme="majorHAnsi"/>
          <w:b/>
          <w:sz w:val="16"/>
          <w:szCs w:val="16"/>
        </w:rPr>
      </w:pPr>
    </w:p>
    <w:p w14:paraId="4ADFE11F" w14:textId="77777777" w:rsidR="004662D2" w:rsidRPr="00930D9D" w:rsidRDefault="004662D2">
      <w:pPr>
        <w:rPr>
          <w:rFonts w:cstheme="majorHAnsi"/>
          <w:sz w:val="16"/>
          <w:szCs w:val="16"/>
          <w:lang w:val="sl-SI"/>
        </w:rPr>
      </w:pPr>
    </w:p>
    <w:p w14:paraId="09CC3D74" w14:textId="77777777" w:rsidR="004662D2" w:rsidRPr="00930D9D" w:rsidRDefault="004662D2">
      <w:pPr>
        <w:rPr>
          <w:rFonts w:cstheme="majorHAnsi"/>
          <w:sz w:val="16"/>
          <w:szCs w:val="16"/>
          <w:lang w:val="sl-SI"/>
        </w:rPr>
      </w:pPr>
      <w:r w:rsidRPr="00930D9D">
        <w:rPr>
          <w:rFonts w:cstheme="majorHAnsi"/>
          <w:sz w:val="16"/>
          <w:szCs w:val="16"/>
          <w:lang w:val="sl-SI"/>
        </w:rPr>
        <w:t xml:space="preserve">V. </w:t>
      </w:r>
      <w:r w:rsidRPr="00930D9D">
        <w:rPr>
          <w:rFonts w:cstheme="majorHAnsi"/>
          <w:sz w:val="16"/>
          <w:szCs w:val="16"/>
          <w:lang w:val="sl-SI"/>
        </w:rPr>
        <w:tab/>
      </w:r>
      <w:r w:rsidRPr="00930D9D">
        <w:rPr>
          <w:rFonts w:cstheme="majorHAnsi"/>
          <w:b/>
          <w:sz w:val="16"/>
          <w:szCs w:val="16"/>
          <w:lang w:val="sl-SI"/>
        </w:rPr>
        <w:t>Prevzem del in dokumentacij</w:t>
      </w:r>
      <w:r w:rsidR="00957043" w:rsidRPr="00930D9D">
        <w:rPr>
          <w:rFonts w:cstheme="majorHAnsi"/>
          <w:b/>
          <w:sz w:val="16"/>
          <w:szCs w:val="16"/>
          <w:lang w:val="sl-SI"/>
        </w:rPr>
        <w:t>e</w:t>
      </w:r>
      <w:r w:rsidRPr="00930D9D">
        <w:rPr>
          <w:rFonts w:cstheme="majorHAnsi"/>
          <w:b/>
          <w:sz w:val="16"/>
          <w:szCs w:val="16"/>
          <w:lang w:val="sl-SI"/>
        </w:rPr>
        <w:t xml:space="preserve"> o izvedenih delih</w:t>
      </w:r>
    </w:p>
    <w:p w14:paraId="7B5E40C9" w14:textId="77777777" w:rsidR="004662D2" w:rsidRPr="00930D9D" w:rsidRDefault="004662D2">
      <w:pPr>
        <w:rPr>
          <w:rFonts w:cstheme="majorHAnsi"/>
          <w:b/>
          <w:sz w:val="16"/>
          <w:szCs w:val="16"/>
          <w:lang w:val="sl-SI"/>
        </w:rPr>
      </w:pPr>
    </w:p>
    <w:p w14:paraId="69E86151" w14:textId="77777777" w:rsidR="00A065A5" w:rsidRPr="00930D9D" w:rsidRDefault="004662D2" w:rsidP="00FC5951">
      <w:pPr>
        <w:jc w:val="both"/>
        <w:rPr>
          <w:rFonts w:cstheme="majorHAnsi"/>
          <w:sz w:val="16"/>
          <w:szCs w:val="16"/>
          <w:lang w:val="sl-SI"/>
        </w:rPr>
      </w:pPr>
      <w:r w:rsidRPr="00930D9D">
        <w:rPr>
          <w:rFonts w:cstheme="majorHAnsi"/>
          <w:sz w:val="16"/>
          <w:szCs w:val="16"/>
          <w:lang w:val="sl-SI"/>
        </w:rPr>
        <w:t xml:space="preserve">Prevzem del s strani </w:t>
      </w:r>
      <w:r w:rsidR="00A065A5" w:rsidRPr="00930D9D">
        <w:rPr>
          <w:rFonts w:cstheme="majorHAnsi"/>
          <w:sz w:val="16"/>
          <w:szCs w:val="16"/>
          <w:lang w:val="sl-SI"/>
        </w:rPr>
        <w:t>svetovalca</w:t>
      </w:r>
      <w:r w:rsidRPr="00930D9D">
        <w:rPr>
          <w:rFonts w:cstheme="majorHAnsi"/>
          <w:sz w:val="16"/>
          <w:szCs w:val="16"/>
          <w:lang w:val="sl-SI"/>
        </w:rPr>
        <w:t xml:space="preserve"> in uporabnika bo izveden po opravljenih delih</w:t>
      </w:r>
      <w:r w:rsidR="00D7116B" w:rsidRPr="00930D9D">
        <w:rPr>
          <w:rFonts w:cstheme="majorHAnsi"/>
          <w:sz w:val="16"/>
          <w:szCs w:val="16"/>
          <w:lang w:val="sl-SI"/>
        </w:rPr>
        <w:t xml:space="preserve">, vključno </w:t>
      </w:r>
      <w:r w:rsidR="000E79C9" w:rsidRPr="00930D9D">
        <w:rPr>
          <w:rFonts w:cstheme="majorHAnsi"/>
          <w:sz w:val="16"/>
          <w:szCs w:val="16"/>
          <w:lang w:val="sl-SI"/>
        </w:rPr>
        <w:t xml:space="preserve">s priklopom na omrežje, </w:t>
      </w:r>
      <w:r w:rsidR="00D7116B" w:rsidRPr="00930D9D">
        <w:rPr>
          <w:rFonts w:cstheme="majorHAnsi"/>
          <w:sz w:val="16"/>
          <w:szCs w:val="16"/>
          <w:lang w:val="sl-SI"/>
        </w:rPr>
        <w:t xml:space="preserve">z </w:t>
      </w:r>
      <w:r w:rsidR="00A065A5" w:rsidRPr="00930D9D">
        <w:rPr>
          <w:rFonts w:cstheme="majorHAnsi"/>
          <w:sz w:val="16"/>
          <w:szCs w:val="16"/>
          <w:lang w:val="sl-SI"/>
        </w:rPr>
        <w:t>izdelano dokumentacijo</w:t>
      </w:r>
      <w:r w:rsidRPr="00930D9D">
        <w:rPr>
          <w:rFonts w:cstheme="majorHAnsi"/>
          <w:sz w:val="16"/>
          <w:szCs w:val="16"/>
          <w:lang w:val="sl-SI"/>
        </w:rPr>
        <w:t xml:space="preserve"> </w:t>
      </w:r>
      <w:r w:rsidR="00A065A5" w:rsidRPr="00930D9D">
        <w:rPr>
          <w:rFonts w:cstheme="majorHAnsi"/>
          <w:sz w:val="16"/>
          <w:szCs w:val="16"/>
          <w:lang w:val="sl-SI"/>
        </w:rPr>
        <w:t>o opravljenih delih (PID) ter</w:t>
      </w:r>
      <w:r w:rsidRPr="00930D9D">
        <w:rPr>
          <w:rFonts w:cstheme="majorHAnsi"/>
          <w:sz w:val="16"/>
          <w:szCs w:val="16"/>
          <w:lang w:val="sl-SI"/>
        </w:rPr>
        <w:t xml:space="preserve"> </w:t>
      </w:r>
      <w:r w:rsidR="00A065A5" w:rsidRPr="00930D9D">
        <w:rPr>
          <w:rFonts w:cstheme="majorHAnsi"/>
          <w:sz w:val="16"/>
          <w:szCs w:val="16"/>
          <w:lang w:val="sl-SI"/>
        </w:rPr>
        <w:t>poskusn</w:t>
      </w:r>
      <w:r w:rsidR="00FC5951">
        <w:rPr>
          <w:rFonts w:cstheme="majorHAnsi"/>
          <w:sz w:val="16"/>
          <w:szCs w:val="16"/>
          <w:lang w:val="sl-SI"/>
        </w:rPr>
        <w:t>i</w:t>
      </w:r>
      <w:r w:rsidR="00A065A5" w:rsidRPr="00930D9D">
        <w:rPr>
          <w:rFonts w:cstheme="majorHAnsi"/>
          <w:sz w:val="16"/>
          <w:szCs w:val="16"/>
          <w:lang w:val="sl-SI"/>
        </w:rPr>
        <w:t>m obratovanj</w:t>
      </w:r>
      <w:r w:rsidR="00FC5951">
        <w:rPr>
          <w:rFonts w:cstheme="majorHAnsi"/>
          <w:sz w:val="16"/>
          <w:szCs w:val="16"/>
          <w:lang w:val="sl-SI"/>
        </w:rPr>
        <w:t>em</w:t>
      </w:r>
      <w:r w:rsidR="00A065A5" w:rsidRPr="00930D9D">
        <w:rPr>
          <w:rFonts w:cstheme="majorHAnsi"/>
          <w:sz w:val="16"/>
          <w:szCs w:val="16"/>
          <w:lang w:val="sl-SI"/>
        </w:rPr>
        <w:t xml:space="preserve">, ki traja </w:t>
      </w:r>
      <w:r w:rsidR="00711D3F" w:rsidRPr="00930D9D">
        <w:rPr>
          <w:rFonts w:cstheme="majorHAnsi"/>
          <w:sz w:val="16"/>
          <w:szCs w:val="16"/>
          <w:lang w:val="sl-SI"/>
        </w:rPr>
        <w:t>dva do</w:t>
      </w:r>
      <w:r w:rsidRPr="00930D9D">
        <w:rPr>
          <w:rFonts w:cstheme="majorHAnsi"/>
          <w:sz w:val="16"/>
          <w:szCs w:val="16"/>
          <w:lang w:val="sl-SI"/>
        </w:rPr>
        <w:t xml:space="preserve"> pet </w:t>
      </w:r>
      <w:r w:rsidR="00A065A5" w:rsidRPr="00930D9D">
        <w:rPr>
          <w:rFonts w:cstheme="majorHAnsi"/>
          <w:sz w:val="16"/>
          <w:szCs w:val="16"/>
          <w:lang w:val="sl-SI"/>
        </w:rPr>
        <w:t>delovnih dni</w:t>
      </w:r>
      <w:r w:rsidRPr="00930D9D">
        <w:rPr>
          <w:rFonts w:cstheme="majorHAnsi"/>
          <w:sz w:val="16"/>
          <w:szCs w:val="16"/>
          <w:lang w:val="sl-SI"/>
        </w:rPr>
        <w:t>.</w:t>
      </w:r>
    </w:p>
    <w:p w14:paraId="12EA5BD6" w14:textId="77777777" w:rsidR="00A065A5" w:rsidRPr="00930D9D" w:rsidRDefault="00A065A5">
      <w:pPr>
        <w:rPr>
          <w:rFonts w:cstheme="majorHAnsi"/>
          <w:sz w:val="16"/>
          <w:szCs w:val="16"/>
          <w:lang w:val="sl-SI"/>
        </w:rPr>
      </w:pPr>
    </w:p>
    <w:p w14:paraId="43D1DA70" w14:textId="77777777" w:rsidR="003C76C1" w:rsidRPr="00930D9D" w:rsidRDefault="004662D2" w:rsidP="00FC5951">
      <w:pPr>
        <w:jc w:val="both"/>
        <w:rPr>
          <w:rFonts w:cstheme="majorHAnsi"/>
          <w:sz w:val="16"/>
          <w:szCs w:val="16"/>
          <w:lang w:val="sl-SI"/>
        </w:rPr>
      </w:pPr>
      <w:r w:rsidRPr="00930D9D">
        <w:rPr>
          <w:rFonts w:cstheme="majorHAnsi"/>
          <w:sz w:val="16"/>
          <w:szCs w:val="16"/>
          <w:lang w:val="sl-SI"/>
        </w:rPr>
        <w:t>V primeru, da se v času poskusnega obratovanja izkažejo pomanjkljivosti oziroma so testiranja in meritve neuspešne, jih je dolžan izvajalec na lastne stroške odpraviti v primernem roku</w:t>
      </w:r>
      <w:r w:rsidR="005F1746" w:rsidRPr="00930D9D">
        <w:rPr>
          <w:rFonts w:cstheme="majorHAnsi"/>
          <w:sz w:val="16"/>
          <w:szCs w:val="16"/>
          <w:lang w:val="sl-SI"/>
        </w:rPr>
        <w:t>, skladno s točko V.1 teh specifikacij</w:t>
      </w:r>
      <w:r w:rsidRPr="00930D9D">
        <w:rPr>
          <w:rFonts w:cstheme="majorHAnsi"/>
          <w:sz w:val="16"/>
          <w:szCs w:val="16"/>
          <w:lang w:val="sl-SI"/>
        </w:rPr>
        <w:t>, sicer jih lahko odpravi naročnik tako, da naroči odpravo</w:t>
      </w:r>
      <w:r w:rsidR="00A065A5" w:rsidRPr="00930D9D">
        <w:rPr>
          <w:rFonts w:cstheme="majorHAnsi"/>
          <w:sz w:val="16"/>
          <w:szCs w:val="16"/>
          <w:lang w:val="sl-SI"/>
        </w:rPr>
        <w:t xml:space="preserve"> napak</w:t>
      </w:r>
      <w:r w:rsidRPr="00930D9D">
        <w:rPr>
          <w:rFonts w:cstheme="majorHAnsi"/>
          <w:sz w:val="16"/>
          <w:szCs w:val="16"/>
          <w:lang w:val="sl-SI"/>
        </w:rPr>
        <w:t xml:space="preserve"> pri drugem izvajalcu na izvajalčev račun</w:t>
      </w:r>
      <w:r w:rsidR="00A065A5" w:rsidRPr="00930D9D">
        <w:rPr>
          <w:rFonts w:cstheme="majorHAnsi"/>
          <w:sz w:val="16"/>
          <w:szCs w:val="16"/>
          <w:lang w:val="sl-SI"/>
        </w:rPr>
        <w:t>.</w:t>
      </w:r>
      <w:r w:rsidRPr="00930D9D">
        <w:rPr>
          <w:rFonts w:cstheme="majorHAnsi"/>
          <w:sz w:val="16"/>
          <w:szCs w:val="16"/>
          <w:lang w:val="sl-SI"/>
        </w:rPr>
        <w:t xml:space="preserve"> </w:t>
      </w:r>
    </w:p>
    <w:p w14:paraId="64B5CF48" w14:textId="4A58E8B7" w:rsidR="004662D2" w:rsidRDefault="004662D2">
      <w:pPr>
        <w:rPr>
          <w:rFonts w:cstheme="majorHAnsi"/>
          <w:sz w:val="16"/>
          <w:szCs w:val="16"/>
          <w:lang w:val="sl-SI"/>
        </w:rPr>
      </w:pPr>
    </w:p>
    <w:p w14:paraId="4FE4974F" w14:textId="77777777" w:rsidR="00F804E1" w:rsidRPr="00930D9D" w:rsidRDefault="00F804E1">
      <w:pPr>
        <w:rPr>
          <w:rFonts w:cstheme="majorHAnsi"/>
          <w:sz w:val="16"/>
          <w:szCs w:val="16"/>
          <w:lang w:val="sl-SI"/>
        </w:rPr>
      </w:pPr>
    </w:p>
    <w:p w14:paraId="2DDDD9C5" w14:textId="77777777" w:rsidR="004662D2" w:rsidRPr="00930D9D" w:rsidRDefault="003C76C1">
      <w:pPr>
        <w:rPr>
          <w:rFonts w:cstheme="majorHAnsi"/>
          <w:sz w:val="16"/>
          <w:szCs w:val="16"/>
          <w:lang w:val="sl-SI"/>
        </w:rPr>
      </w:pPr>
      <w:r w:rsidRPr="00930D9D">
        <w:rPr>
          <w:rFonts w:cstheme="majorHAnsi"/>
          <w:b/>
          <w:sz w:val="16"/>
          <w:szCs w:val="16"/>
          <w:lang w:val="sl-SI"/>
        </w:rPr>
        <w:t>V.</w:t>
      </w:r>
      <w:r w:rsidR="00957043" w:rsidRPr="00930D9D">
        <w:rPr>
          <w:rFonts w:cstheme="majorHAnsi"/>
          <w:b/>
          <w:sz w:val="16"/>
          <w:szCs w:val="16"/>
          <w:lang w:val="sl-SI"/>
        </w:rPr>
        <w:t>1</w:t>
      </w:r>
      <w:r w:rsidR="004662D2" w:rsidRPr="00930D9D">
        <w:rPr>
          <w:rFonts w:cstheme="majorHAnsi"/>
          <w:b/>
          <w:sz w:val="16"/>
          <w:szCs w:val="16"/>
          <w:lang w:val="sl-SI"/>
        </w:rPr>
        <w:t xml:space="preserve"> </w:t>
      </w:r>
      <w:r w:rsidR="004662D2" w:rsidRPr="00930D9D">
        <w:rPr>
          <w:rFonts w:cstheme="majorHAnsi"/>
          <w:b/>
          <w:sz w:val="16"/>
          <w:szCs w:val="16"/>
          <w:lang w:val="sl-SI"/>
        </w:rPr>
        <w:tab/>
        <w:t>Poskusno obratovanje in testiranje pogodbene opreme in del</w:t>
      </w:r>
    </w:p>
    <w:p w14:paraId="32F82186" w14:textId="77777777" w:rsidR="004662D2" w:rsidRPr="00930D9D" w:rsidRDefault="004662D2">
      <w:pPr>
        <w:rPr>
          <w:rFonts w:cstheme="majorHAnsi"/>
          <w:b/>
          <w:sz w:val="16"/>
          <w:szCs w:val="16"/>
          <w:lang w:val="sl-SI"/>
        </w:rPr>
      </w:pPr>
    </w:p>
    <w:p w14:paraId="742AEC0A" w14:textId="77777777" w:rsidR="004662D2" w:rsidRPr="00930D9D" w:rsidRDefault="004662D2" w:rsidP="00FC5951">
      <w:pPr>
        <w:jc w:val="both"/>
        <w:rPr>
          <w:rFonts w:cstheme="majorHAnsi"/>
          <w:sz w:val="16"/>
          <w:szCs w:val="16"/>
          <w:lang w:val="sl-SI"/>
        </w:rPr>
      </w:pPr>
      <w:r w:rsidRPr="00930D9D">
        <w:rPr>
          <w:rFonts w:cstheme="majorHAnsi"/>
          <w:sz w:val="16"/>
          <w:szCs w:val="16"/>
          <w:lang w:val="sl-SI"/>
        </w:rPr>
        <w:t xml:space="preserve">Naročnik ima pravico opraviti pet dnevno (delovni dnevi) poskusno obratovanje in testiranje izvedenih del in dobavljene opreme. </w:t>
      </w:r>
    </w:p>
    <w:p w14:paraId="2DAE3E16" w14:textId="77777777" w:rsidR="004662D2" w:rsidRPr="00930D9D" w:rsidRDefault="004662D2" w:rsidP="00FC5951">
      <w:pPr>
        <w:jc w:val="both"/>
        <w:rPr>
          <w:rFonts w:cstheme="majorHAnsi"/>
          <w:sz w:val="16"/>
          <w:szCs w:val="16"/>
          <w:lang w:val="sl-SI"/>
        </w:rPr>
      </w:pPr>
      <w:r w:rsidRPr="00930D9D">
        <w:rPr>
          <w:rFonts w:cstheme="majorHAnsi"/>
          <w:sz w:val="16"/>
          <w:szCs w:val="16"/>
          <w:lang w:val="sl-SI"/>
        </w:rPr>
        <w:t>Med poskusnim obratovanjem in testiranjem opreme je izvajalec dolžan naročniku in uporabniku dati na razpolago vso tehnično dokumentacijo, ki je potrebna za uspešno poskusno obratovanje in testiranje opreme ter mu nuditi ustrezno strokovno pomoč.</w:t>
      </w:r>
    </w:p>
    <w:p w14:paraId="10908E9D" w14:textId="77777777" w:rsidR="004662D2" w:rsidRPr="00930D9D" w:rsidRDefault="004662D2" w:rsidP="00FC5951">
      <w:pPr>
        <w:jc w:val="both"/>
        <w:rPr>
          <w:rFonts w:cstheme="majorHAnsi"/>
          <w:sz w:val="16"/>
          <w:szCs w:val="16"/>
          <w:lang w:val="sl-SI"/>
        </w:rPr>
      </w:pPr>
      <w:r w:rsidRPr="00930D9D">
        <w:rPr>
          <w:rFonts w:cstheme="majorHAnsi"/>
          <w:sz w:val="16"/>
          <w:szCs w:val="16"/>
          <w:lang w:val="sl-SI"/>
        </w:rPr>
        <w:t>Pomanjkljivosti, ki jih naročnik in uporabnik ugotovijo med poskusnim obratovanjem in testiranjem opreme se pisno sporočijo izvajalcu najkasneje v roku enega delovnega dne, šteto od dneva, ko je bila pomanjkljivost ugotovljena.</w:t>
      </w:r>
    </w:p>
    <w:p w14:paraId="14BBCE7E" w14:textId="77777777" w:rsidR="004662D2" w:rsidRPr="00930D9D" w:rsidRDefault="004662D2" w:rsidP="00FC5951">
      <w:pPr>
        <w:jc w:val="both"/>
        <w:rPr>
          <w:rFonts w:cstheme="majorHAnsi"/>
          <w:sz w:val="16"/>
          <w:szCs w:val="16"/>
          <w:lang w:val="sl-SI"/>
        </w:rPr>
      </w:pPr>
      <w:r w:rsidRPr="00930D9D">
        <w:rPr>
          <w:rFonts w:cstheme="majorHAnsi"/>
          <w:sz w:val="16"/>
          <w:szCs w:val="16"/>
          <w:lang w:val="sl-SI"/>
        </w:rPr>
        <w:t xml:space="preserve">Izvajalec je dolžan pomanjkljivosti, ugotovljene med poskusnim obratovanjem in testiranjem, odpraviti </w:t>
      </w:r>
      <w:r w:rsidR="0043074E" w:rsidRPr="00930D9D">
        <w:rPr>
          <w:rFonts w:cstheme="majorHAnsi"/>
          <w:sz w:val="16"/>
          <w:szCs w:val="16"/>
          <w:lang w:val="sl-SI"/>
        </w:rPr>
        <w:t xml:space="preserve">v </w:t>
      </w:r>
      <w:r w:rsidRPr="00930D9D">
        <w:rPr>
          <w:rFonts w:cstheme="majorHAnsi"/>
          <w:sz w:val="16"/>
          <w:szCs w:val="16"/>
          <w:lang w:val="sl-SI"/>
        </w:rPr>
        <w:t>najkasneje dveh delovnih dn</w:t>
      </w:r>
      <w:r w:rsidR="0043074E" w:rsidRPr="00930D9D">
        <w:rPr>
          <w:rFonts w:cstheme="majorHAnsi"/>
          <w:sz w:val="16"/>
          <w:szCs w:val="16"/>
          <w:lang w:val="sl-SI"/>
        </w:rPr>
        <w:t>eh</w:t>
      </w:r>
      <w:r w:rsidRPr="00930D9D">
        <w:rPr>
          <w:rFonts w:cstheme="majorHAnsi"/>
          <w:sz w:val="16"/>
          <w:szCs w:val="16"/>
          <w:lang w:val="sl-SI"/>
        </w:rPr>
        <w:t xml:space="preserve"> pred dnevom tehničnega prevzema</w:t>
      </w:r>
      <w:r w:rsidR="00FC5951">
        <w:rPr>
          <w:rFonts w:cstheme="majorHAnsi"/>
          <w:sz w:val="16"/>
          <w:szCs w:val="16"/>
          <w:lang w:val="sl-SI"/>
        </w:rPr>
        <w:t xml:space="preserve">, ki je </w:t>
      </w:r>
      <w:r w:rsidR="00FC5951" w:rsidRPr="008F5C09">
        <w:rPr>
          <w:rFonts w:cstheme="majorHAnsi"/>
          <w:sz w:val="16"/>
          <w:szCs w:val="16"/>
          <w:lang w:val="sl-SI"/>
        </w:rPr>
        <w:t>planiran 5</w:t>
      </w:r>
      <w:r w:rsidR="00113B6C" w:rsidRPr="00930D9D">
        <w:rPr>
          <w:rFonts w:cstheme="majorHAnsi"/>
          <w:sz w:val="16"/>
          <w:szCs w:val="16"/>
          <w:lang w:val="sl-SI"/>
        </w:rPr>
        <w:t xml:space="preserve"> </w:t>
      </w:r>
      <w:r w:rsidR="00C6710B">
        <w:rPr>
          <w:rFonts w:cstheme="majorHAnsi"/>
          <w:sz w:val="16"/>
          <w:szCs w:val="16"/>
          <w:lang w:val="sl-SI"/>
        </w:rPr>
        <w:t xml:space="preserve">delovnih </w:t>
      </w:r>
      <w:r w:rsidR="00113B6C" w:rsidRPr="00930D9D">
        <w:rPr>
          <w:rFonts w:cstheme="majorHAnsi"/>
          <w:sz w:val="16"/>
          <w:szCs w:val="16"/>
          <w:lang w:val="sl-SI"/>
        </w:rPr>
        <w:t>dni po začetku testiranja</w:t>
      </w:r>
      <w:r w:rsidRPr="00930D9D">
        <w:rPr>
          <w:rFonts w:cstheme="majorHAnsi"/>
          <w:sz w:val="16"/>
          <w:szCs w:val="16"/>
          <w:lang w:val="sl-SI"/>
        </w:rPr>
        <w:t xml:space="preserve">. </w:t>
      </w:r>
    </w:p>
    <w:p w14:paraId="03ED66C2" w14:textId="000982F8" w:rsidR="00113B6C" w:rsidRDefault="00113B6C">
      <w:pPr>
        <w:rPr>
          <w:rFonts w:cstheme="majorHAnsi"/>
          <w:sz w:val="16"/>
          <w:szCs w:val="16"/>
          <w:lang w:val="sl-SI"/>
        </w:rPr>
      </w:pPr>
    </w:p>
    <w:p w14:paraId="07F2218A" w14:textId="603AFF39" w:rsidR="00F804E1" w:rsidRDefault="00F804E1">
      <w:pPr>
        <w:suppressAutoHyphens w:val="0"/>
        <w:rPr>
          <w:rFonts w:cstheme="majorHAnsi"/>
          <w:sz w:val="16"/>
          <w:szCs w:val="16"/>
          <w:lang w:val="sl-SI"/>
        </w:rPr>
      </w:pPr>
      <w:r>
        <w:rPr>
          <w:rFonts w:cstheme="majorHAnsi"/>
          <w:sz w:val="16"/>
          <w:szCs w:val="16"/>
          <w:lang w:val="sl-SI"/>
        </w:rPr>
        <w:br w:type="page"/>
      </w:r>
    </w:p>
    <w:p w14:paraId="525E272A" w14:textId="77777777" w:rsidR="00F804E1" w:rsidRPr="00930D9D" w:rsidRDefault="00F804E1">
      <w:pPr>
        <w:rPr>
          <w:rFonts w:cstheme="majorHAnsi"/>
          <w:sz w:val="16"/>
          <w:szCs w:val="16"/>
          <w:lang w:val="sl-SI"/>
        </w:rPr>
      </w:pPr>
    </w:p>
    <w:p w14:paraId="458BCFAE" w14:textId="77777777" w:rsidR="004662D2" w:rsidRPr="00930D9D" w:rsidRDefault="004662D2">
      <w:pPr>
        <w:rPr>
          <w:rFonts w:cstheme="majorHAnsi"/>
          <w:sz w:val="16"/>
          <w:szCs w:val="16"/>
          <w:lang w:val="sl-SI"/>
        </w:rPr>
      </w:pPr>
      <w:r w:rsidRPr="00930D9D">
        <w:rPr>
          <w:rFonts w:cstheme="majorHAnsi"/>
          <w:b/>
          <w:sz w:val="16"/>
          <w:szCs w:val="16"/>
          <w:lang w:val="sl-SI"/>
        </w:rPr>
        <w:t>V.</w:t>
      </w:r>
      <w:r w:rsidR="0036753A" w:rsidRPr="00930D9D">
        <w:rPr>
          <w:rFonts w:cstheme="majorHAnsi"/>
          <w:b/>
          <w:sz w:val="16"/>
          <w:szCs w:val="16"/>
          <w:lang w:val="sl-SI"/>
        </w:rPr>
        <w:t>2</w:t>
      </w:r>
      <w:r w:rsidRPr="00930D9D">
        <w:rPr>
          <w:rFonts w:cstheme="majorHAnsi"/>
          <w:b/>
          <w:sz w:val="16"/>
          <w:szCs w:val="16"/>
          <w:lang w:val="sl-SI"/>
        </w:rPr>
        <w:t xml:space="preserve"> Tehnični prevzem </w:t>
      </w:r>
    </w:p>
    <w:p w14:paraId="1FAB30B0" w14:textId="77777777" w:rsidR="004662D2" w:rsidRPr="00930D9D" w:rsidRDefault="004662D2">
      <w:pPr>
        <w:rPr>
          <w:rFonts w:cstheme="majorHAnsi"/>
          <w:sz w:val="16"/>
          <w:szCs w:val="16"/>
          <w:lang w:val="sl-SI"/>
        </w:rPr>
      </w:pPr>
    </w:p>
    <w:p w14:paraId="057787B0" w14:textId="77777777" w:rsidR="00C16D7F" w:rsidRPr="00930D9D" w:rsidRDefault="00C16D7F" w:rsidP="00FC5951">
      <w:pPr>
        <w:jc w:val="both"/>
        <w:rPr>
          <w:rFonts w:cstheme="majorHAnsi"/>
          <w:sz w:val="16"/>
          <w:szCs w:val="16"/>
          <w:lang w:val="sl-SI"/>
        </w:rPr>
      </w:pPr>
      <w:r w:rsidRPr="00930D9D">
        <w:rPr>
          <w:rFonts w:cstheme="majorHAnsi"/>
          <w:sz w:val="16"/>
          <w:szCs w:val="16"/>
          <w:lang w:val="sl-SI"/>
        </w:rPr>
        <w:t>Pred tehničnim prevzemom izvajalec pripravi PI</w:t>
      </w:r>
      <w:r w:rsidR="00FB775B" w:rsidRPr="00930D9D">
        <w:rPr>
          <w:rFonts w:cstheme="majorHAnsi"/>
          <w:sz w:val="16"/>
          <w:szCs w:val="16"/>
          <w:lang w:val="sl-SI"/>
        </w:rPr>
        <w:t xml:space="preserve">D in </w:t>
      </w:r>
      <w:r w:rsidRPr="00930D9D">
        <w:rPr>
          <w:rFonts w:cstheme="majorHAnsi"/>
          <w:sz w:val="16"/>
          <w:szCs w:val="16"/>
          <w:lang w:val="sl-SI"/>
        </w:rPr>
        <w:t>meritve</w:t>
      </w:r>
      <w:r w:rsidR="00FB775B" w:rsidRPr="00930D9D">
        <w:rPr>
          <w:rFonts w:cstheme="majorHAnsi"/>
          <w:sz w:val="16"/>
          <w:szCs w:val="16"/>
          <w:lang w:val="sl-SI"/>
        </w:rPr>
        <w:t xml:space="preserve"> ter jih naloži v spletno aplikacijo </w:t>
      </w:r>
      <w:r w:rsidR="0043074E" w:rsidRPr="00930D9D">
        <w:rPr>
          <w:rFonts w:cstheme="majorHAnsi"/>
          <w:sz w:val="16"/>
          <w:szCs w:val="16"/>
          <w:lang w:val="sl-SI"/>
        </w:rPr>
        <w:t xml:space="preserve">WIP. </w:t>
      </w:r>
      <w:r w:rsidR="00FB775B" w:rsidRPr="00930D9D">
        <w:rPr>
          <w:rFonts w:cstheme="majorHAnsi"/>
          <w:sz w:val="16"/>
          <w:szCs w:val="16"/>
          <w:lang w:val="sl-SI"/>
        </w:rPr>
        <w:t xml:space="preserve">Pripravi tudi ustrezne </w:t>
      </w:r>
      <w:r w:rsidRPr="00930D9D">
        <w:rPr>
          <w:rFonts w:cstheme="majorHAnsi"/>
          <w:sz w:val="16"/>
          <w:szCs w:val="16"/>
          <w:lang w:val="sl-SI"/>
        </w:rPr>
        <w:t>garancijske izjave</w:t>
      </w:r>
      <w:r w:rsidR="00B862EF" w:rsidRPr="00930D9D">
        <w:rPr>
          <w:rFonts w:cstheme="majorHAnsi"/>
          <w:sz w:val="16"/>
          <w:szCs w:val="16"/>
          <w:lang w:val="sl-SI"/>
        </w:rPr>
        <w:t xml:space="preserve"> (podrobneje o dokumentaciji v razdelku VI)</w:t>
      </w:r>
      <w:r w:rsidR="00FB775B" w:rsidRPr="00930D9D">
        <w:rPr>
          <w:rFonts w:cstheme="majorHAnsi"/>
          <w:sz w:val="16"/>
          <w:szCs w:val="16"/>
          <w:lang w:val="sl-SI"/>
        </w:rPr>
        <w:t xml:space="preserve">. </w:t>
      </w:r>
    </w:p>
    <w:p w14:paraId="559D23CF" w14:textId="77777777" w:rsidR="004662D2" w:rsidRPr="00930D9D" w:rsidRDefault="004662D2" w:rsidP="00FC5951">
      <w:pPr>
        <w:jc w:val="both"/>
        <w:rPr>
          <w:rFonts w:cstheme="majorHAnsi"/>
          <w:sz w:val="16"/>
          <w:szCs w:val="16"/>
          <w:lang w:val="sl-SI"/>
        </w:rPr>
      </w:pPr>
      <w:r w:rsidRPr="00930D9D">
        <w:rPr>
          <w:rFonts w:cstheme="majorHAnsi"/>
          <w:sz w:val="16"/>
          <w:szCs w:val="16"/>
          <w:lang w:val="sl-SI"/>
        </w:rPr>
        <w:t>Tehnični prevzem se opravi najkasneje v roku deset (10) delovnih dni od začetka testiranja.</w:t>
      </w:r>
      <w:r w:rsidR="00B74849" w:rsidRPr="00930D9D">
        <w:rPr>
          <w:rFonts w:cstheme="majorHAnsi"/>
          <w:sz w:val="16"/>
          <w:szCs w:val="16"/>
          <w:lang w:val="sl-SI"/>
        </w:rPr>
        <w:t xml:space="preserve"> Prisotni morajo biti najmanj predstavniki </w:t>
      </w:r>
      <w:r w:rsidR="00113B6C" w:rsidRPr="00930D9D">
        <w:rPr>
          <w:rFonts w:cstheme="majorHAnsi"/>
          <w:sz w:val="16"/>
          <w:szCs w:val="16"/>
          <w:lang w:val="sl-SI"/>
        </w:rPr>
        <w:t>izvajalca</w:t>
      </w:r>
      <w:r w:rsidR="00B74849" w:rsidRPr="00930D9D">
        <w:rPr>
          <w:rFonts w:cstheme="majorHAnsi"/>
          <w:sz w:val="16"/>
          <w:szCs w:val="16"/>
          <w:lang w:val="sl-SI"/>
        </w:rPr>
        <w:t>, uporabnika</w:t>
      </w:r>
      <w:r w:rsidR="00113B6C" w:rsidRPr="00930D9D">
        <w:rPr>
          <w:rFonts w:cstheme="majorHAnsi"/>
          <w:sz w:val="16"/>
          <w:szCs w:val="16"/>
          <w:lang w:val="sl-SI"/>
        </w:rPr>
        <w:t xml:space="preserve"> in svetovalec</w:t>
      </w:r>
      <w:r w:rsidR="00B74849" w:rsidRPr="00930D9D">
        <w:rPr>
          <w:rFonts w:cstheme="majorHAnsi"/>
          <w:sz w:val="16"/>
          <w:szCs w:val="16"/>
          <w:lang w:val="sl-SI"/>
        </w:rPr>
        <w:t>.</w:t>
      </w:r>
    </w:p>
    <w:p w14:paraId="087390DF" w14:textId="77777777" w:rsidR="00E854E4" w:rsidRPr="00930D9D" w:rsidRDefault="00E854E4">
      <w:pPr>
        <w:rPr>
          <w:rFonts w:cstheme="majorHAnsi"/>
          <w:sz w:val="16"/>
          <w:szCs w:val="16"/>
          <w:lang w:val="sl-SI"/>
        </w:rPr>
      </w:pPr>
    </w:p>
    <w:p w14:paraId="5489783A" w14:textId="77777777" w:rsidR="00E854E4" w:rsidRPr="00930D9D" w:rsidRDefault="00E854E4">
      <w:pPr>
        <w:rPr>
          <w:rFonts w:cstheme="majorHAnsi"/>
          <w:sz w:val="16"/>
          <w:szCs w:val="16"/>
          <w:lang w:val="sl-SI"/>
        </w:rPr>
      </w:pPr>
      <w:r w:rsidRPr="00930D9D">
        <w:rPr>
          <w:rFonts w:cstheme="majorHAnsi"/>
          <w:sz w:val="16"/>
          <w:szCs w:val="16"/>
          <w:lang w:val="sl-SI"/>
        </w:rPr>
        <w:t>Na tehničnem prev</w:t>
      </w:r>
      <w:r w:rsidR="008111D5" w:rsidRPr="00930D9D">
        <w:rPr>
          <w:rFonts w:cstheme="majorHAnsi"/>
          <w:sz w:val="16"/>
          <w:szCs w:val="16"/>
          <w:lang w:val="sl-SI"/>
        </w:rPr>
        <w:t>zemu se obvezno preverja</w:t>
      </w:r>
      <w:r w:rsidRPr="00930D9D">
        <w:rPr>
          <w:rFonts w:cstheme="majorHAnsi"/>
          <w:sz w:val="16"/>
          <w:szCs w:val="16"/>
          <w:lang w:val="sl-SI"/>
        </w:rPr>
        <w:t>:</w:t>
      </w:r>
    </w:p>
    <w:p w14:paraId="38D63245" w14:textId="77777777" w:rsidR="008111D5" w:rsidRPr="00930D9D" w:rsidRDefault="00E854E4" w:rsidP="007560F3">
      <w:pPr>
        <w:numPr>
          <w:ilvl w:val="1"/>
          <w:numId w:val="2"/>
        </w:numPr>
        <w:rPr>
          <w:rFonts w:cstheme="majorHAnsi"/>
          <w:sz w:val="16"/>
          <w:szCs w:val="16"/>
          <w:lang w:val="sl-SI"/>
        </w:rPr>
      </w:pPr>
      <w:r w:rsidRPr="00930D9D">
        <w:rPr>
          <w:rFonts w:cstheme="majorHAnsi"/>
          <w:sz w:val="16"/>
          <w:szCs w:val="16"/>
          <w:lang w:val="sl-SI"/>
        </w:rPr>
        <w:t>Skladnost izvedbe s projektno dokumentacijo (trase in lokacije AP)</w:t>
      </w:r>
    </w:p>
    <w:p w14:paraId="0C535BCF" w14:textId="77777777" w:rsidR="00E854E4" w:rsidRPr="00930D9D" w:rsidRDefault="008111D5" w:rsidP="007560F3">
      <w:pPr>
        <w:numPr>
          <w:ilvl w:val="1"/>
          <w:numId w:val="2"/>
        </w:numPr>
        <w:rPr>
          <w:rFonts w:cstheme="majorHAnsi"/>
          <w:sz w:val="16"/>
          <w:szCs w:val="16"/>
          <w:lang w:val="sl-SI"/>
        </w:rPr>
      </w:pPr>
      <w:r w:rsidRPr="00930D9D">
        <w:rPr>
          <w:rFonts w:cstheme="majorHAnsi"/>
          <w:sz w:val="16"/>
          <w:szCs w:val="16"/>
          <w:lang w:val="sl-SI"/>
        </w:rPr>
        <w:t>Skladnost oznak infrastrukture z oznakami v dokumentaciji</w:t>
      </w:r>
    </w:p>
    <w:p w14:paraId="74F5C666" w14:textId="77777777" w:rsidR="00E854E4" w:rsidRPr="00930D9D" w:rsidRDefault="00E854E4" w:rsidP="007560F3">
      <w:pPr>
        <w:numPr>
          <w:ilvl w:val="1"/>
          <w:numId w:val="2"/>
        </w:numPr>
        <w:rPr>
          <w:rFonts w:cstheme="majorHAnsi"/>
          <w:sz w:val="16"/>
          <w:szCs w:val="16"/>
          <w:lang w:val="sl-SI"/>
        </w:rPr>
      </w:pPr>
      <w:r w:rsidRPr="00930D9D">
        <w:rPr>
          <w:rFonts w:cstheme="majorHAnsi"/>
          <w:sz w:val="16"/>
          <w:szCs w:val="16"/>
          <w:lang w:val="sl-SI"/>
        </w:rPr>
        <w:t>Kvaliteto izvedbe</w:t>
      </w:r>
    </w:p>
    <w:p w14:paraId="13C92BB9" w14:textId="77777777" w:rsidR="00E854E4" w:rsidRPr="00930D9D" w:rsidRDefault="00E854E4" w:rsidP="007560F3">
      <w:pPr>
        <w:numPr>
          <w:ilvl w:val="1"/>
          <w:numId w:val="2"/>
        </w:numPr>
        <w:rPr>
          <w:rFonts w:cstheme="majorHAnsi"/>
          <w:sz w:val="16"/>
          <w:szCs w:val="16"/>
          <w:lang w:val="sl-SI"/>
        </w:rPr>
      </w:pPr>
      <w:r w:rsidRPr="00930D9D">
        <w:rPr>
          <w:rFonts w:cstheme="majorHAnsi"/>
          <w:sz w:val="16"/>
          <w:szCs w:val="16"/>
          <w:lang w:val="sl-SI"/>
        </w:rPr>
        <w:t>Skladnost vezave aktivne opreme</w:t>
      </w:r>
    </w:p>
    <w:p w14:paraId="279F04A4" w14:textId="77777777" w:rsidR="00E854E4" w:rsidRPr="00930D9D" w:rsidRDefault="00E854E4" w:rsidP="007560F3">
      <w:pPr>
        <w:numPr>
          <w:ilvl w:val="1"/>
          <w:numId w:val="2"/>
        </w:numPr>
        <w:rPr>
          <w:rFonts w:cstheme="majorHAnsi"/>
          <w:sz w:val="16"/>
          <w:szCs w:val="16"/>
          <w:lang w:val="sl-SI"/>
        </w:rPr>
      </w:pPr>
      <w:r w:rsidRPr="00930D9D">
        <w:rPr>
          <w:rFonts w:cstheme="majorHAnsi"/>
          <w:sz w:val="16"/>
          <w:szCs w:val="16"/>
          <w:lang w:val="sl-SI"/>
        </w:rPr>
        <w:t>Skladnost oznak na opremi s prostorom kjer je nameščena</w:t>
      </w:r>
    </w:p>
    <w:p w14:paraId="1A81D668" w14:textId="77777777" w:rsidR="008111D5" w:rsidRPr="00930D9D" w:rsidRDefault="008111D5" w:rsidP="007560F3">
      <w:pPr>
        <w:numPr>
          <w:ilvl w:val="1"/>
          <w:numId w:val="2"/>
        </w:numPr>
        <w:rPr>
          <w:rFonts w:cstheme="majorHAnsi"/>
          <w:sz w:val="16"/>
          <w:szCs w:val="16"/>
          <w:lang w:val="sl-SI"/>
        </w:rPr>
      </w:pPr>
      <w:r w:rsidRPr="00930D9D">
        <w:rPr>
          <w:rFonts w:cstheme="majorHAnsi"/>
          <w:sz w:val="16"/>
          <w:szCs w:val="16"/>
          <w:lang w:val="sl-SI"/>
        </w:rPr>
        <w:t>Predano dokumentacijo (dokumentacija je podrobneje opisana v poglavju VI)</w:t>
      </w:r>
    </w:p>
    <w:p w14:paraId="020B0A8F" w14:textId="77777777" w:rsidR="00F2157A" w:rsidRPr="00930D9D" w:rsidRDefault="00F2157A" w:rsidP="005B61C6">
      <w:pPr>
        <w:rPr>
          <w:rFonts w:cstheme="majorHAnsi"/>
          <w:sz w:val="16"/>
          <w:szCs w:val="16"/>
          <w:lang w:val="sl-SI"/>
        </w:rPr>
      </w:pPr>
    </w:p>
    <w:p w14:paraId="7CA0BAF4" w14:textId="77777777" w:rsidR="00F2157A" w:rsidRPr="008F5C09" w:rsidRDefault="00F2157A" w:rsidP="00A50D9B">
      <w:pPr>
        <w:rPr>
          <w:rFonts w:cstheme="majorHAnsi"/>
          <w:sz w:val="16"/>
          <w:szCs w:val="16"/>
          <w:lang w:val="sl-SI"/>
        </w:rPr>
      </w:pPr>
      <w:r w:rsidRPr="00930D9D">
        <w:rPr>
          <w:rFonts w:cstheme="majorHAnsi"/>
          <w:sz w:val="16"/>
          <w:szCs w:val="16"/>
          <w:lang w:val="sl-SI"/>
        </w:rPr>
        <w:t>Na tehničnem prevzemu se</w:t>
      </w:r>
      <w:r w:rsidR="00FF1648" w:rsidRPr="00930D9D">
        <w:rPr>
          <w:rFonts w:cstheme="majorHAnsi"/>
          <w:sz w:val="16"/>
          <w:szCs w:val="16"/>
          <w:lang w:val="sl-SI"/>
        </w:rPr>
        <w:t xml:space="preserve"> </w:t>
      </w:r>
      <w:r w:rsidR="00FF1648" w:rsidRPr="008F5C09">
        <w:rPr>
          <w:rFonts w:cstheme="majorHAnsi"/>
          <w:sz w:val="16"/>
          <w:szCs w:val="16"/>
          <w:lang w:val="sl-SI"/>
        </w:rPr>
        <w:t>sestavi zapis o izvedbi</w:t>
      </w:r>
      <w:r w:rsidRPr="008F5C09">
        <w:rPr>
          <w:rFonts w:cstheme="majorHAnsi"/>
          <w:sz w:val="16"/>
          <w:szCs w:val="16"/>
          <w:lang w:val="sl-SI"/>
        </w:rPr>
        <w:t xml:space="preserve"> v aplikaciji W</w:t>
      </w:r>
      <w:r w:rsidR="00113B6C" w:rsidRPr="008F5C09">
        <w:rPr>
          <w:rFonts w:cstheme="majorHAnsi"/>
          <w:sz w:val="16"/>
          <w:szCs w:val="16"/>
          <w:lang w:val="sl-SI"/>
        </w:rPr>
        <w:t>IP</w:t>
      </w:r>
      <w:r w:rsidRPr="008F5C09">
        <w:rPr>
          <w:rFonts w:cstheme="majorHAnsi"/>
          <w:sz w:val="16"/>
          <w:szCs w:val="16"/>
          <w:lang w:val="sl-SI"/>
        </w:rPr>
        <w:t>. Vsebovati mora:</w:t>
      </w:r>
    </w:p>
    <w:p w14:paraId="3D312CE3" w14:textId="77777777" w:rsidR="00F2157A" w:rsidRPr="008F5C09" w:rsidRDefault="00F2157A" w:rsidP="007560F3">
      <w:pPr>
        <w:numPr>
          <w:ilvl w:val="2"/>
          <w:numId w:val="2"/>
        </w:numPr>
        <w:tabs>
          <w:tab w:val="clear" w:pos="1440"/>
          <w:tab w:val="num" w:pos="1134"/>
        </w:tabs>
        <w:ind w:left="1134"/>
        <w:rPr>
          <w:rFonts w:cstheme="majorHAnsi"/>
          <w:sz w:val="16"/>
          <w:szCs w:val="16"/>
          <w:lang w:val="sl-SI"/>
        </w:rPr>
      </w:pPr>
      <w:r w:rsidRPr="008F5C09">
        <w:rPr>
          <w:rFonts w:cstheme="majorHAnsi"/>
          <w:sz w:val="16"/>
          <w:szCs w:val="16"/>
          <w:lang w:val="sl-SI"/>
        </w:rPr>
        <w:t>Seznam prisotnih</w:t>
      </w:r>
    </w:p>
    <w:p w14:paraId="2293CFD1" w14:textId="77777777" w:rsidR="00F2157A" w:rsidRPr="008F5C09" w:rsidRDefault="00F2157A" w:rsidP="007560F3">
      <w:pPr>
        <w:numPr>
          <w:ilvl w:val="2"/>
          <w:numId w:val="2"/>
        </w:numPr>
        <w:tabs>
          <w:tab w:val="clear" w:pos="1440"/>
          <w:tab w:val="num" w:pos="1134"/>
        </w:tabs>
        <w:ind w:left="1134"/>
        <w:rPr>
          <w:rFonts w:cstheme="majorHAnsi"/>
          <w:sz w:val="16"/>
          <w:szCs w:val="16"/>
          <w:lang w:val="sl-SI"/>
        </w:rPr>
      </w:pPr>
      <w:r w:rsidRPr="008F5C09">
        <w:rPr>
          <w:rFonts w:cstheme="majorHAnsi"/>
          <w:sz w:val="16"/>
          <w:szCs w:val="16"/>
          <w:lang w:val="sl-SI"/>
        </w:rPr>
        <w:t>Opis morebitnih pripomb</w:t>
      </w:r>
      <w:r w:rsidR="00FC5951" w:rsidRPr="008F5C09">
        <w:rPr>
          <w:rFonts w:cstheme="majorHAnsi"/>
          <w:sz w:val="16"/>
          <w:szCs w:val="16"/>
          <w:lang w:val="sl-SI"/>
        </w:rPr>
        <w:t>/nepravilnosti</w:t>
      </w:r>
    </w:p>
    <w:p w14:paraId="1B98461E" w14:textId="77777777" w:rsidR="00F2157A" w:rsidRPr="008F5C09" w:rsidRDefault="00F2157A" w:rsidP="007560F3">
      <w:pPr>
        <w:numPr>
          <w:ilvl w:val="2"/>
          <w:numId w:val="2"/>
        </w:numPr>
        <w:tabs>
          <w:tab w:val="clear" w:pos="1440"/>
          <w:tab w:val="num" w:pos="1134"/>
        </w:tabs>
        <w:ind w:left="1134"/>
        <w:rPr>
          <w:rFonts w:cstheme="majorHAnsi"/>
          <w:sz w:val="16"/>
          <w:szCs w:val="16"/>
          <w:lang w:val="sl-SI"/>
        </w:rPr>
      </w:pPr>
      <w:r w:rsidRPr="008F5C09">
        <w:rPr>
          <w:rFonts w:cstheme="majorHAnsi"/>
          <w:sz w:val="16"/>
          <w:szCs w:val="16"/>
          <w:lang w:val="sl-SI"/>
        </w:rPr>
        <w:t>Rok za odpravo nepravilnosti</w:t>
      </w:r>
    </w:p>
    <w:p w14:paraId="3BC6A16C" w14:textId="77777777" w:rsidR="00711D3F" w:rsidRPr="008F5C09" w:rsidRDefault="00711D3F" w:rsidP="007560F3">
      <w:pPr>
        <w:numPr>
          <w:ilvl w:val="2"/>
          <w:numId w:val="2"/>
        </w:numPr>
        <w:tabs>
          <w:tab w:val="clear" w:pos="1440"/>
          <w:tab w:val="num" w:pos="1134"/>
        </w:tabs>
        <w:ind w:left="1134"/>
        <w:rPr>
          <w:rFonts w:cstheme="majorHAnsi"/>
          <w:sz w:val="16"/>
          <w:szCs w:val="16"/>
          <w:lang w:val="sl-SI"/>
        </w:rPr>
      </w:pPr>
      <w:r w:rsidRPr="008F5C09">
        <w:rPr>
          <w:rFonts w:cstheme="majorHAnsi"/>
          <w:sz w:val="16"/>
          <w:szCs w:val="16"/>
          <w:lang w:val="sl-SI"/>
        </w:rPr>
        <w:t xml:space="preserve">Obrazložitev </w:t>
      </w:r>
      <w:r w:rsidR="00FC5951" w:rsidRPr="008F5C09">
        <w:rPr>
          <w:rFonts w:cstheme="majorHAnsi"/>
          <w:sz w:val="16"/>
          <w:szCs w:val="16"/>
          <w:lang w:val="sl-SI"/>
        </w:rPr>
        <w:t xml:space="preserve">morebitne </w:t>
      </w:r>
      <w:r w:rsidRPr="008F5C09">
        <w:rPr>
          <w:rFonts w:cstheme="majorHAnsi"/>
          <w:sz w:val="16"/>
          <w:szCs w:val="16"/>
          <w:lang w:val="sl-SI"/>
        </w:rPr>
        <w:t>zamude</w:t>
      </w:r>
    </w:p>
    <w:p w14:paraId="4E2B92BC" w14:textId="77777777" w:rsidR="00711D3F" w:rsidRPr="008F5C09" w:rsidRDefault="00711D3F" w:rsidP="00A50D9B">
      <w:pPr>
        <w:rPr>
          <w:rFonts w:cstheme="majorHAnsi"/>
          <w:sz w:val="16"/>
          <w:szCs w:val="16"/>
          <w:lang w:val="sl-SI"/>
        </w:rPr>
      </w:pPr>
    </w:p>
    <w:p w14:paraId="78A922B7" w14:textId="77777777" w:rsidR="00F2157A" w:rsidRPr="00930D9D" w:rsidRDefault="00B74849" w:rsidP="00FC5951">
      <w:pPr>
        <w:jc w:val="both"/>
        <w:rPr>
          <w:rFonts w:cstheme="majorHAnsi"/>
          <w:sz w:val="16"/>
          <w:szCs w:val="16"/>
          <w:lang w:val="sl-SI"/>
        </w:rPr>
      </w:pPr>
      <w:r w:rsidRPr="008F5C09">
        <w:rPr>
          <w:rFonts w:cstheme="majorHAnsi"/>
          <w:sz w:val="16"/>
          <w:szCs w:val="16"/>
          <w:lang w:val="sl-SI"/>
        </w:rPr>
        <w:t>Ko so odpravljene vse nepravilnosti</w:t>
      </w:r>
      <w:r w:rsidRPr="00930D9D">
        <w:rPr>
          <w:rFonts w:cstheme="majorHAnsi"/>
          <w:sz w:val="16"/>
          <w:szCs w:val="16"/>
          <w:lang w:val="sl-SI"/>
        </w:rPr>
        <w:t xml:space="preserve"> s seznama</w:t>
      </w:r>
      <w:r w:rsidR="00113B6C" w:rsidRPr="00930D9D">
        <w:rPr>
          <w:rFonts w:cstheme="majorHAnsi"/>
          <w:sz w:val="16"/>
          <w:szCs w:val="16"/>
          <w:lang w:val="sl-SI"/>
        </w:rPr>
        <w:t>,</w:t>
      </w:r>
      <w:r w:rsidRPr="00930D9D">
        <w:rPr>
          <w:rFonts w:cstheme="majorHAnsi"/>
          <w:sz w:val="16"/>
          <w:szCs w:val="16"/>
          <w:lang w:val="sl-SI"/>
        </w:rPr>
        <w:t xml:space="preserve"> se na podlagi tega zapisa </w:t>
      </w:r>
      <w:r w:rsidR="00FF1648" w:rsidRPr="00930D9D">
        <w:rPr>
          <w:rFonts w:cstheme="majorHAnsi"/>
          <w:sz w:val="16"/>
          <w:szCs w:val="16"/>
          <w:lang w:val="sl-SI"/>
        </w:rPr>
        <w:t>v portalu EDO kreira primopredajni zapisnik, ki se podpisuje elektronsko</w:t>
      </w:r>
      <w:r w:rsidR="00B862EF" w:rsidRPr="00930D9D">
        <w:rPr>
          <w:rFonts w:cstheme="majorHAnsi"/>
          <w:sz w:val="16"/>
          <w:szCs w:val="16"/>
          <w:lang w:val="sl-SI"/>
        </w:rPr>
        <w:t xml:space="preserve"> in je osnova za pripravo zaključnega obračuna.</w:t>
      </w:r>
    </w:p>
    <w:p w14:paraId="0BA5C051" w14:textId="77777777" w:rsidR="008111D5" w:rsidRPr="00930D9D" w:rsidRDefault="008111D5" w:rsidP="00A50D9B">
      <w:pPr>
        <w:rPr>
          <w:rFonts w:cstheme="majorHAnsi"/>
          <w:sz w:val="16"/>
          <w:szCs w:val="16"/>
          <w:lang w:val="sl-SI"/>
        </w:rPr>
      </w:pPr>
    </w:p>
    <w:p w14:paraId="70CFA463" w14:textId="77777777" w:rsidR="004662D2" w:rsidRPr="00930D9D" w:rsidRDefault="004662D2">
      <w:pPr>
        <w:rPr>
          <w:rFonts w:cstheme="majorHAnsi"/>
          <w:sz w:val="16"/>
          <w:szCs w:val="16"/>
          <w:lang w:val="sl-SI"/>
        </w:rPr>
      </w:pPr>
    </w:p>
    <w:p w14:paraId="68E2564F" w14:textId="77777777" w:rsidR="001F59BB" w:rsidRPr="00930D9D" w:rsidRDefault="001F59BB">
      <w:pPr>
        <w:rPr>
          <w:rFonts w:cstheme="majorHAnsi"/>
          <w:b/>
          <w:sz w:val="16"/>
          <w:szCs w:val="16"/>
          <w:lang w:val="sl-SI"/>
        </w:rPr>
      </w:pPr>
      <w:r w:rsidRPr="00930D9D">
        <w:rPr>
          <w:rFonts w:cstheme="majorHAnsi"/>
          <w:b/>
          <w:sz w:val="16"/>
          <w:szCs w:val="16"/>
          <w:lang w:val="sl-SI"/>
        </w:rPr>
        <w:t>V</w:t>
      </w:r>
      <w:r w:rsidR="0036753A" w:rsidRPr="00930D9D">
        <w:rPr>
          <w:rFonts w:cstheme="majorHAnsi"/>
          <w:b/>
          <w:sz w:val="16"/>
          <w:szCs w:val="16"/>
          <w:lang w:val="sl-SI"/>
        </w:rPr>
        <w:t>.3</w:t>
      </w:r>
      <w:r w:rsidRPr="00930D9D">
        <w:rPr>
          <w:rFonts w:cstheme="majorHAnsi"/>
          <w:b/>
          <w:sz w:val="16"/>
          <w:szCs w:val="16"/>
          <w:lang w:val="sl-SI"/>
        </w:rPr>
        <w:tab/>
        <w:t>Tehnična dokumentacija</w:t>
      </w:r>
    </w:p>
    <w:p w14:paraId="4E1607B7" w14:textId="77777777" w:rsidR="001F59BB" w:rsidRPr="00930D9D" w:rsidRDefault="001F59BB">
      <w:pPr>
        <w:rPr>
          <w:rFonts w:cstheme="majorHAnsi"/>
          <w:sz w:val="16"/>
          <w:szCs w:val="16"/>
          <w:lang w:val="sl-SI"/>
        </w:rPr>
      </w:pPr>
    </w:p>
    <w:p w14:paraId="3E32CA5A" w14:textId="77777777" w:rsidR="001F59BB" w:rsidRPr="00930D9D" w:rsidRDefault="008111D5" w:rsidP="00FC5951">
      <w:pPr>
        <w:jc w:val="both"/>
        <w:rPr>
          <w:rFonts w:cstheme="majorHAnsi"/>
          <w:sz w:val="16"/>
          <w:szCs w:val="16"/>
          <w:lang w:val="sl-SI"/>
        </w:rPr>
      </w:pPr>
      <w:r w:rsidRPr="00930D9D">
        <w:rPr>
          <w:rFonts w:cstheme="majorHAnsi"/>
          <w:sz w:val="16"/>
          <w:szCs w:val="16"/>
          <w:lang w:val="sl-SI"/>
        </w:rPr>
        <w:t xml:space="preserve">Projektna dokumentacija izvedenih del (PID) mora biti skladna z zahtevami v dokumentu </w:t>
      </w:r>
      <w:r w:rsidRPr="00FC5951">
        <w:rPr>
          <w:rFonts w:cstheme="majorHAnsi"/>
          <w:i/>
          <w:sz w:val="16"/>
          <w:szCs w:val="16"/>
          <w:lang w:val="sl-SI"/>
        </w:rPr>
        <w:t>Pravilnik o podrobnejši vsebini proje</w:t>
      </w:r>
      <w:r w:rsidR="007E5F51" w:rsidRPr="00FC5951">
        <w:rPr>
          <w:rFonts w:cstheme="majorHAnsi"/>
          <w:i/>
          <w:sz w:val="16"/>
          <w:szCs w:val="16"/>
          <w:lang w:val="sl-SI"/>
        </w:rPr>
        <w:t>ktne dokumentacije</w:t>
      </w:r>
      <w:r w:rsidRPr="00930D9D">
        <w:rPr>
          <w:rFonts w:cstheme="majorHAnsi"/>
          <w:sz w:val="16"/>
          <w:szCs w:val="16"/>
          <w:lang w:val="sl-SI"/>
        </w:rPr>
        <w:t>. Pasivna kabelska infrastruktura mora uporabljati enak sistem označevanja</w:t>
      </w:r>
      <w:r w:rsidR="00B318E7" w:rsidRPr="00930D9D">
        <w:rPr>
          <w:rFonts w:cstheme="majorHAnsi"/>
          <w:sz w:val="16"/>
          <w:szCs w:val="16"/>
          <w:lang w:val="sl-SI"/>
        </w:rPr>
        <w:t>,</w:t>
      </w:r>
      <w:r w:rsidRPr="00930D9D">
        <w:rPr>
          <w:rFonts w:cstheme="majorHAnsi"/>
          <w:sz w:val="16"/>
          <w:szCs w:val="16"/>
          <w:lang w:val="sl-SI"/>
        </w:rPr>
        <w:t xml:space="preserve"> kot je v projektni dokumentaciji.</w:t>
      </w:r>
      <w:r w:rsidR="00246C8B" w:rsidRPr="00930D9D">
        <w:rPr>
          <w:rFonts w:cstheme="majorHAnsi"/>
          <w:sz w:val="16"/>
          <w:szCs w:val="16"/>
          <w:lang w:val="sl-SI"/>
        </w:rPr>
        <w:t xml:space="preserve"> </w:t>
      </w:r>
      <w:r w:rsidR="00FC5951">
        <w:rPr>
          <w:rFonts w:cstheme="majorHAnsi"/>
          <w:sz w:val="16"/>
          <w:szCs w:val="16"/>
          <w:lang w:val="sl-SI"/>
        </w:rPr>
        <w:t>V projektni dokumentaciji</w:t>
      </w:r>
      <w:r w:rsidR="00246C8B" w:rsidRPr="00930D9D">
        <w:rPr>
          <w:rFonts w:cstheme="majorHAnsi"/>
          <w:sz w:val="16"/>
          <w:szCs w:val="16"/>
          <w:lang w:val="sl-SI"/>
        </w:rPr>
        <w:t xml:space="preserve"> mora bit</w:t>
      </w:r>
      <w:r w:rsidR="00B92536" w:rsidRPr="00930D9D">
        <w:rPr>
          <w:rFonts w:cstheme="majorHAnsi"/>
          <w:sz w:val="16"/>
          <w:szCs w:val="16"/>
          <w:lang w:val="sl-SI"/>
        </w:rPr>
        <w:t>i točno razvidno, kaj je sofinans</w:t>
      </w:r>
      <w:r w:rsidR="00246C8B" w:rsidRPr="00930D9D">
        <w:rPr>
          <w:rFonts w:cstheme="majorHAnsi"/>
          <w:sz w:val="16"/>
          <w:szCs w:val="16"/>
          <w:lang w:val="sl-SI"/>
        </w:rPr>
        <w:t>irano s strani EU</w:t>
      </w:r>
      <w:r w:rsidR="00FC5951">
        <w:rPr>
          <w:rFonts w:cstheme="majorHAnsi"/>
          <w:sz w:val="16"/>
          <w:szCs w:val="16"/>
          <w:lang w:val="sl-SI"/>
        </w:rPr>
        <w:t>.</w:t>
      </w:r>
    </w:p>
    <w:p w14:paraId="3D89B47D" w14:textId="77777777" w:rsidR="00403608" w:rsidRPr="00930D9D" w:rsidRDefault="00403608">
      <w:pPr>
        <w:rPr>
          <w:rFonts w:cstheme="majorHAnsi"/>
          <w:sz w:val="16"/>
          <w:szCs w:val="16"/>
          <w:lang w:val="sl-SI"/>
        </w:rPr>
      </w:pPr>
    </w:p>
    <w:p w14:paraId="66DDF86C" w14:textId="77777777" w:rsidR="00403608" w:rsidRPr="00930D9D" w:rsidRDefault="00403608" w:rsidP="007560F3">
      <w:pPr>
        <w:rPr>
          <w:rFonts w:cstheme="majorHAnsi"/>
          <w:sz w:val="16"/>
          <w:szCs w:val="16"/>
          <w:lang w:val="sl-SI"/>
        </w:rPr>
      </w:pPr>
      <w:r w:rsidRPr="00930D9D">
        <w:rPr>
          <w:rFonts w:cstheme="majorHAnsi"/>
          <w:sz w:val="16"/>
          <w:szCs w:val="16"/>
          <w:lang w:val="sl-SI"/>
        </w:rPr>
        <w:t>Potrebni dokumenti po fazah</w:t>
      </w:r>
      <w:r w:rsidR="00B318E7" w:rsidRPr="00930D9D">
        <w:rPr>
          <w:rFonts w:cstheme="majorHAnsi"/>
          <w:sz w:val="16"/>
          <w:szCs w:val="16"/>
          <w:lang w:val="sl-SI"/>
        </w:rPr>
        <w:t>:</w:t>
      </w:r>
    </w:p>
    <w:p w14:paraId="6C903F58" w14:textId="77777777" w:rsidR="00403608" w:rsidRPr="00930D9D" w:rsidRDefault="00403608" w:rsidP="007560F3">
      <w:pPr>
        <w:rPr>
          <w:rFonts w:cstheme="majorHAnsi"/>
          <w:sz w:val="16"/>
          <w:szCs w:val="16"/>
          <w:lang w:val="sl-SI"/>
        </w:rPr>
      </w:pPr>
    </w:p>
    <w:p w14:paraId="74DAF353" w14:textId="77777777" w:rsidR="00403608" w:rsidRPr="00930D9D" w:rsidRDefault="00403608" w:rsidP="007560F3">
      <w:pPr>
        <w:rPr>
          <w:rFonts w:cstheme="majorHAnsi"/>
          <w:sz w:val="16"/>
          <w:szCs w:val="16"/>
          <w:lang w:val="sl-SI"/>
        </w:rPr>
      </w:pPr>
      <w:r w:rsidRPr="00FC5951">
        <w:rPr>
          <w:rFonts w:cstheme="majorHAnsi"/>
          <w:b/>
          <w:sz w:val="16"/>
          <w:szCs w:val="16"/>
          <w:lang w:val="sl-SI"/>
        </w:rPr>
        <w:t>IP</w:t>
      </w:r>
      <w:r w:rsidRPr="00930D9D">
        <w:rPr>
          <w:rFonts w:cstheme="majorHAnsi"/>
          <w:sz w:val="16"/>
          <w:szCs w:val="16"/>
          <w:lang w:val="sl-SI"/>
        </w:rPr>
        <w:t xml:space="preserve"> (idejni projekt)</w:t>
      </w:r>
    </w:p>
    <w:p w14:paraId="0EB5A7C6" w14:textId="77777777" w:rsidR="00403608" w:rsidRPr="00930D9D" w:rsidRDefault="00373A4E" w:rsidP="007560F3">
      <w:pPr>
        <w:numPr>
          <w:ilvl w:val="0"/>
          <w:numId w:val="24"/>
        </w:numPr>
        <w:rPr>
          <w:rFonts w:cstheme="majorHAnsi"/>
          <w:sz w:val="16"/>
          <w:szCs w:val="16"/>
          <w:lang w:val="sl-SI"/>
        </w:rPr>
      </w:pPr>
      <w:r w:rsidRPr="00930D9D">
        <w:rPr>
          <w:rFonts w:cstheme="majorHAnsi"/>
          <w:sz w:val="16"/>
          <w:szCs w:val="16"/>
          <w:lang w:val="sl-SI"/>
        </w:rPr>
        <w:t>tlorisi z v</w:t>
      </w:r>
      <w:r w:rsidR="00403608" w:rsidRPr="00930D9D">
        <w:rPr>
          <w:rFonts w:cstheme="majorHAnsi"/>
          <w:sz w:val="16"/>
          <w:szCs w:val="16"/>
          <w:lang w:val="sl-SI"/>
        </w:rPr>
        <w:t>risanimi trasami</w:t>
      </w:r>
      <w:r w:rsidR="00246C8B" w:rsidRPr="00930D9D">
        <w:rPr>
          <w:rFonts w:cstheme="majorHAnsi"/>
          <w:sz w:val="16"/>
          <w:szCs w:val="16"/>
          <w:lang w:val="sl-SI"/>
        </w:rPr>
        <w:t>, komunikacijskimi vozlišči</w:t>
      </w:r>
      <w:r w:rsidR="00403608" w:rsidRPr="00930D9D">
        <w:rPr>
          <w:rFonts w:cstheme="majorHAnsi"/>
          <w:sz w:val="16"/>
          <w:szCs w:val="16"/>
          <w:lang w:val="sl-SI"/>
        </w:rPr>
        <w:t xml:space="preserve"> in lokacijami AP</w:t>
      </w:r>
    </w:p>
    <w:p w14:paraId="69F20AB4" w14:textId="77777777" w:rsidR="00403608" w:rsidRPr="00930D9D" w:rsidRDefault="00D61669" w:rsidP="007560F3">
      <w:pPr>
        <w:numPr>
          <w:ilvl w:val="0"/>
          <w:numId w:val="24"/>
        </w:numPr>
        <w:rPr>
          <w:rFonts w:cstheme="majorHAnsi"/>
          <w:sz w:val="16"/>
          <w:szCs w:val="16"/>
          <w:lang w:val="sl-SI"/>
        </w:rPr>
      </w:pPr>
      <w:r w:rsidRPr="00930D9D">
        <w:rPr>
          <w:rFonts w:cstheme="majorHAnsi"/>
          <w:sz w:val="16"/>
          <w:szCs w:val="16"/>
          <w:lang w:val="sl-SI"/>
        </w:rPr>
        <w:t>projekt (opis, kosovnica</w:t>
      </w:r>
      <w:r w:rsidR="008F3B4A" w:rsidRPr="00930D9D">
        <w:rPr>
          <w:rFonts w:cstheme="majorHAnsi"/>
          <w:sz w:val="16"/>
          <w:szCs w:val="16"/>
          <w:lang w:val="sl-SI"/>
        </w:rPr>
        <w:t xml:space="preserve"> – v WIP</w:t>
      </w:r>
      <w:r w:rsidR="00452C1A" w:rsidRPr="00930D9D">
        <w:rPr>
          <w:rFonts w:cstheme="majorHAnsi"/>
          <w:sz w:val="16"/>
          <w:szCs w:val="16"/>
          <w:lang w:val="sl-SI"/>
        </w:rPr>
        <w:t>,</w:t>
      </w:r>
      <w:r w:rsidRPr="00930D9D">
        <w:rPr>
          <w:rFonts w:cstheme="majorHAnsi"/>
          <w:sz w:val="16"/>
          <w:szCs w:val="16"/>
          <w:lang w:val="sl-SI"/>
        </w:rPr>
        <w:t xml:space="preserve"> logična in fizična shema</w:t>
      </w:r>
      <w:r w:rsidR="00403608" w:rsidRPr="00930D9D">
        <w:rPr>
          <w:rFonts w:cstheme="majorHAnsi"/>
          <w:sz w:val="16"/>
          <w:szCs w:val="16"/>
          <w:lang w:val="sl-SI"/>
        </w:rPr>
        <w:t xml:space="preserve"> omrežja</w:t>
      </w:r>
      <w:r w:rsidRPr="00930D9D">
        <w:rPr>
          <w:rFonts w:cstheme="majorHAnsi"/>
          <w:sz w:val="16"/>
          <w:szCs w:val="16"/>
          <w:lang w:val="sl-SI"/>
        </w:rPr>
        <w:t>)</w:t>
      </w:r>
    </w:p>
    <w:p w14:paraId="059188F1" w14:textId="77777777" w:rsidR="00403608" w:rsidRPr="00930D9D" w:rsidRDefault="00403608" w:rsidP="007560F3">
      <w:pPr>
        <w:ind w:left="360"/>
        <w:rPr>
          <w:rFonts w:cstheme="majorHAnsi"/>
          <w:sz w:val="16"/>
          <w:szCs w:val="16"/>
          <w:lang w:val="sl-SI"/>
        </w:rPr>
      </w:pPr>
    </w:p>
    <w:p w14:paraId="3B3F2818" w14:textId="77777777" w:rsidR="00403608" w:rsidRPr="00930D9D" w:rsidRDefault="00403608" w:rsidP="007560F3">
      <w:pPr>
        <w:rPr>
          <w:rFonts w:cstheme="majorHAnsi"/>
          <w:sz w:val="16"/>
          <w:szCs w:val="16"/>
          <w:lang w:val="sl-SI"/>
        </w:rPr>
      </w:pPr>
      <w:r w:rsidRPr="00FC5951">
        <w:rPr>
          <w:rFonts w:cstheme="majorHAnsi"/>
          <w:b/>
          <w:sz w:val="16"/>
          <w:szCs w:val="16"/>
          <w:lang w:val="sl-SI"/>
        </w:rPr>
        <w:t>PZI</w:t>
      </w:r>
      <w:r w:rsidRPr="00930D9D">
        <w:rPr>
          <w:rFonts w:cstheme="majorHAnsi"/>
          <w:sz w:val="16"/>
          <w:szCs w:val="16"/>
          <w:lang w:val="sl-SI"/>
        </w:rPr>
        <w:t xml:space="preserve"> (projekt za izvedbo)</w:t>
      </w:r>
    </w:p>
    <w:p w14:paraId="00F1F072" w14:textId="77777777" w:rsidR="00403608" w:rsidRPr="00930D9D" w:rsidRDefault="00403608" w:rsidP="007560F3">
      <w:pPr>
        <w:numPr>
          <w:ilvl w:val="0"/>
          <w:numId w:val="24"/>
        </w:numPr>
        <w:rPr>
          <w:rFonts w:cstheme="majorHAnsi"/>
          <w:sz w:val="16"/>
          <w:szCs w:val="16"/>
          <w:lang w:val="sl-SI"/>
        </w:rPr>
      </w:pPr>
      <w:r w:rsidRPr="00930D9D">
        <w:rPr>
          <w:rFonts w:cstheme="majorHAnsi"/>
          <w:sz w:val="16"/>
          <w:szCs w:val="16"/>
          <w:lang w:val="sl-SI"/>
        </w:rPr>
        <w:t>tlorisi</w:t>
      </w:r>
      <w:r w:rsidR="00246C8B" w:rsidRPr="00930D9D">
        <w:rPr>
          <w:rFonts w:cstheme="majorHAnsi"/>
          <w:sz w:val="16"/>
          <w:szCs w:val="16"/>
          <w:lang w:val="sl-SI"/>
        </w:rPr>
        <w:t xml:space="preserve"> z vrisanimi trasami, komunikacijskimi vozlišči in lokacijami AP</w:t>
      </w:r>
    </w:p>
    <w:p w14:paraId="5CA20314" w14:textId="77777777" w:rsidR="00403608" w:rsidRPr="00930D9D" w:rsidRDefault="00403608" w:rsidP="007560F3">
      <w:pPr>
        <w:numPr>
          <w:ilvl w:val="0"/>
          <w:numId w:val="24"/>
        </w:numPr>
        <w:rPr>
          <w:rFonts w:cstheme="majorHAnsi"/>
          <w:sz w:val="16"/>
          <w:szCs w:val="16"/>
          <w:lang w:val="sl-SI"/>
        </w:rPr>
      </w:pPr>
      <w:r w:rsidRPr="00930D9D">
        <w:rPr>
          <w:rFonts w:cstheme="majorHAnsi"/>
          <w:sz w:val="16"/>
          <w:szCs w:val="16"/>
          <w:lang w:val="sl-SI"/>
        </w:rPr>
        <w:t>projekt</w:t>
      </w:r>
      <w:r w:rsidR="00D61669" w:rsidRPr="00930D9D">
        <w:rPr>
          <w:rFonts w:cstheme="majorHAnsi"/>
          <w:sz w:val="16"/>
          <w:szCs w:val="16"/>
          <w:lang w:val="sl-SI"/>
        </w:rPr>
        <w:t xml:space="preserve"> (opis, kosovnica</w:t>
      </w:r>
      <w:r w:rsidR="008F3B4A" w:rsidRPr="00930D9D">
        <w:rPr>
          <w:rFonts w:cstheme="majorHAnsi"/>
          <w:sz w:val="16"/>
          <w:szCs w:val="16"/>
          <w:lang w:val="sl-SI"/>
        </w:rPr>
        <w:t xml:space="preserve"> – v WIP</w:t>
      </w:r>
      <w:r w:rsidR="00711D3F" w:rsidRPr="00930D9D">
        <w:rPr>
          <w:rFonts w:cstheme="majorHAnsi"/>
          <w:sz w:val="16"/>
          <w:szCs w:val="16"/>
          <w:lang w:val="sl-SI"/>
        </w:rPr>
        <w:t xml:space="preserve"> ter </w:t>
      </w:r>
      <w:r w:rsidR="00D61669" w:rsidRPr="00930D9D">
        <w:rPr>
          <w:rFonts w:cstheme="majorHAnsi"/>
          <w:sz w:val="16"/>
          <w:szCs w:val="16"/>
          <w:lang w:val="sl-SI"/>
        </w:rPr>
        <w:t>logična in fizična shema omrežja</w:t>
      </w:r>
      <w:r w:rsidR="00452C1A" w:rsidRPr="00930D9D">
        <w:rPr>
          <w:rFonts w:cstheme="majorHAnsi"/>
          <w:sz w:val="16"/>
          <w:szCs w:val="16"/>
          <w:lang w:val="sl-SI"/>
        </w:rPr>
        <w:t xml:space="preserve"> </w:t>
      </w:r>
    </w:p>
    <w:p w14:paraId="4E5D02EA" w14:textId="77777777" w:rsidR="00403608" w:rsidRPr="00930D9D" w:rsidRDefault="00403608" w:rsidP="007560F3">
      <w:pPr>
        <w:ind w:left="360"/>
        <w:rPr>
          <w:rFonts w:cstheme="majorHAnsi"/>
          <w:sz w:val="16"/>
          <w:szCs w:val="16"/>
          <w:lang w:val="sl-SI"/>
        </w:rPr>
      </w:pPr>
    </w:p>
    <w:p w14:paraId="6145987B" w14:textId="77777777" w:rsidR="00403608" w:rsidRPr="00930D9D" w:rsidRDefault="00403608" w:rsidP="007560F3">
      <w:pPr>
        <w:rPr>
          <w:rFonts w:cstheme="majorHAnsi"/>
          <w:sz w:val="16"/>
          <w:szCs w:val="16"/>
          <w:lang w:val="sl-SI"/>
        </w:rPr>
      </w:pPr>
      <w:r w:rsidRPr="00FC5951">
        <w:rPr>
          <w:rFonts w:cstheme="majorHAnsi"/>
          <w:b/>
          <w:sz w:val="16"/>
          <w:szCs w:val="16"/>
          <w:lang w:val="sl-SI"/>
        </w:rPr>
        <w:t>PID</w:t>
      </w:r>
      <w:r w:rsidRPr="00930D9D">
        <w:rPr>
          <w:rFonts w:cstheme="majorHAnsi"/>
          <w:sz w:val="16"/>
          <w:szCs w:val="16"/>
          <w:lang w:val="sl-SI"/>
        </w:rPr>
        <w:t xml:space="preserve"> (projekt izvedenih del)</w:t>
      </w:r>
    </w:p>
    <w:p w14:paraId="45F79FD8" w14:textId="77777777" w:rsidR="00403608" w:rsidRPr="00930D9D" w:rsidRDefault="00246C8B" w:rsidP="007560F3">
      <w:pPr>
        <w:numPr>
          <w:ilvl w:val="0"/>
          <w:numId w:val="24"/>
        </w:numPr>
        <w:rPr>
          <w:rFonts w:cstheme="majorHAnsi"/>
          <w:sz w:val="16"/>
          <w:szCs w:val="16"/>
          <w:lang w:val="sl-SI"/>
        </w:rPr>
      </w:pPr>
      <w:r w:rsidRPr="00930D9D">
        <w:rPr>
          <w:rFonts w:cstheme="majorHAnsi"/>
          <w:sz w:val="16"/>
          <w:szCs w:val="16"/>
          <w:lang w:val="sl-SI"/>
        </w:rPr>
        <w:t>tlorisi z vrisanimi trasami, komunikacijskimi vozlišči in lokacijami AP</w:t>
      </w:r>
    </w:p>
    <w:p w14:paraId="47BBF04B" w14:textId="77777777" w:rsidR="00403608" w:rsidRPr="00930D9D" w:rsidRDefault="00403608" w:rsidP="007560F3">
      <w:pPr>
        <w:numPr>
          <w:ilvl w:val="0"/>
          <w:numId w:val="24"/>
        </w:numPr>
        <w:rPr>
          <w:rFonts w:cstheme="majorHAnsi"/>
          <w:sz w:val="16"/>
          <w:szCs w:val="16"/>
          <w:lang w:val="sl-SI"/>
        </w:rPr>
      </w:pPr>
      <w:r w:rsidRPr="00930D9D">
        <w:rPr>
          <w:rFonts w:cstheme="majorHAnsi"/>
          <w:sz w:val="16"/>
          <w:szCs w:val="16"/>
          <w:lang w:val="sl-SI"/>
        </w:rPr>
        <w:t>projekt</w:t>
      </w:r>
      <w:r w:rsidR="00D61669" w:rsidRPr="00930D9D">
        <w:rPr>
          <w:rFonts w:cstheme="majorHAnsi"/>
          <w:sz w:val="16"/>
          <w:szCs w:val="16"/>
          <w:lang w:val="sl-SI"/>
        </w:rPr>
        <w:t xml:space="preserve"> (opis, kosovnica</w:t>
      </w:r>
      <w:r w:rsidR="008F3B4A" w:rsidRPr="00930D9D">
        <w:rPr>
          <w:rFonts w:cstheme="majorHAnsi"/>
          <w:sz w:val="16"/>
          <w:szCs w:val="16"/>
          <w:lang w:val="sl-SI"/>
        </w:rPr>
        <w:t xml:space="preserve"> – v WIP</w:t>
      </w:r>
      <w:r w:rsidR="00D61669" w:rsidRPr="00930D9D">
        <w:rPr>
          <w:rFonts w:cstheme="majorHAnsi"/>
          <w:sz w:val="16"/>
          <w:szCs w:val="16"/>
          <w:lang w:val="sl-SI"/>
        </w:rPr>
        <w:t xml:space="preserve"> ter logična in fizična shema omrežja)</w:t>
      </w:r>
    </w:p>
    <w:p w14:paraId="0FFE4A63" w14:textId="77777777" w:rsidR="00403608" w:rsidRPr="00930D9D" w:rsidRDefault="00403608" w:rsidP="007560F3">
      <w:pPr>
        <w:numPr>
          <w:ilvl w:val="0"/>
          <w:numId w:val="24"/>
        </w:numPr>
        <w:rPr>
          <w:rFonts w:cstheme="majorHAnsi"/>
          <w:sz w:val="16"/>
          <w:szCs w:val="16"/>
          <w:lang w:val="sl-SI"/>
        </w:rPr>
      </w:pPr>
      <w:r w:rsidRPr="00930D9D">
        <w:rPr>
          <w:rFonts w:cstheme="majorHAnsi"/>
          <w:sz w:val="16"/>
          <w:szCs w:val="16"/>
          <w:lang w:val="sl-SI"/>
        </w:rPr>
        <w:t>meritve</w:t>
      </w:r>
    </w:p>
    <w:p w14:paraId="297862FA" w14:textId="77777777" w:rsidR="00403608" w:rsidRPr="00930D9D" w:rsidRDefault="00403608" w:rsidP="00403608">
      <w:pPr>
        <w:shd w:val="clear" w:color="auto" w:fill="FFFFFF"/>
        <w:suppressAutoHyphens w:val="0"/>
        <w:spacing w:before="150"/>
        <w:rPr>
          <w:rFonts w:cstheme="majorHAnsi"/>
          <w:sz w:val="16"/>
          <w:szCs w:val="16"/>
          <w:lang w:val="sl-SI"/>
        </w:rPr>
      </w:pPr>
      <w:r w:rsidRPr="00930D9D">
        <w:rPr>
          <w:rFonts w:cstheme="majorHAnsi"/>
          <w:sz w:val="16"/>
          <w:szCs w:val="16"/>
          <w:lang w:val="sl-SI"/>
        </w:rPr>
        <w:t>formati datotek</w:t>
      </w:r>
    </w:p>
    <w:p w14:paraId="0A79CE57" w14:textId="77777777" w:rsidR="00403608" w:rsidRPr="00930D9D" w:rsidRDefault="008F3B4A" w:rsidP="00FC5951">
      <w:pPr>
        <w:numPr>
          <w:ilvl w:val="0"/>
          <w:numId w:val="24"/>
        </w:numPr>
        <w:jc w:val="both"/>
        <w:rPr>
          <w:rFonts w:cstheme="majorHAnsi"/>
          <w:sz w:val="16"/>
          <w:szCs w:val="16"/>
          <w:lang w:val="sl-SI"/>
        </w:rPr>
      </w:pPr>
      <w:r w:rsidRPr="00930D9D">
        <w:rPr>
          <w:rFonts w:cstheme="majorHAnsi"/>
          <w:sz w:val="16"/>
          <w:szCs w:val="16"/>
          <w:lang w:val="sl-SI"/>
        </w:rPr>
        <w:t xml:space="preserve">tlorisi </w:t>
      </w:r>
      <w:r w:rsidR="00D61669" w:rsidRPr="00930D9D">
        <w:rPr>
          <w:rFonts w:cstheme="majorHAnsi"/>
          <w:sz w:val="16"/>
          <w:szCs w:val="16"/>
          <w:lang w:val="sl-SI"/>
        </w:rPr>
        <w:t>v</w:t>
      </w:r>
      <w:r w:rsidRPr="00930D9D">
        <w:rPr>
          <w:rFonts w:cstheme="majorHAnsi"/>
          <w:sz w:val="16"/>
          <w:szCs w:val="16"/>
          <w:lang w:val="sl-SI"/>
        </w:rPr>
        <w:t xml:space="preserve"> pdf formatu in </w:t>
      </w:r>
      <w:r w:rsidR="00D61669" w:rsidRPr="00930D9D">
        <w:rPr>
          <w:rFonts w:cstheme="majorHAnsi"/>
          <w:sz w:val="16"/>
          <w:szCs w:val="16"/>
          <w:lang w:val="sl-SI"/>
        </w:rPr>
        <w:t xml:space="preserve">dwg ali </w:t>
      </w:r>
      <w:r w:rsidRPr="00930D9D">
        <w:rPr>
          <w:rFonts w:cstheme="majorHAnsi"/>
          <w:sz w:val="16"/>
          <w:szCs w:val="16"/>
          <w:lang w:val="sl-SI"/>
        </w:rPr>
        <w:t xml:space="preserve">vsd ali </w:t>
      </w:r>
      <w:r w:rsidR="00D61669" w:rsidRPr="00930D9D">
        <w:rPr>
          <w:rFonts w:cstheme="majorHAnsi"/>
          <w:sz w:val="16"/>
          <w:szCs w:val="16"/>
          <w:lang w:val="sl-SI"/>
        </w:rPr>
        <w:t>standardu</w:t>
      </w:r>
      <w:r w:rsidR="001E5443" w:rsidRPr="00930D9D">
        <w:rPr>
          <w:rFonts w:cstheme="majorHAnsi"/>
          <w:sz w:val="16"/>
          <w:szCs w:val="16"/>
          <w:lang w:val="sl-SI"/>
        </w:rPr>
        <w:t xml:space="preserve"> dxf</w:t>
      </w:r>
      <w:r w:rsidRPr="00930D9D">
        <w:rPr>
          <w:rFonts w:cstheme="majorHAnsi"/>
          <w:sz w:val="16"/>
          <w:szCs w:val="16"/>
          <w:lang w:val="sl-SI"/>
        </w:rPr>
        <w:t xml:space="preserve"> </w:t>
      </w:r>
      <w:r w:rsidR="00D61669" w:rsidRPr="00930D9D">
        <w:rPr>
          <w:rFonts w:cstheme="majorHAnsi"/>
          <w:sz w:val="16"/>
          <w:szCs w:val="16"/>
          <w:lang w:val="sl-SI"/>
        </w:rPr>
        <w:t>z</w:t>
      </w:r>
      <w:r w:rsidR="00403608" w:rsidRPr="00930D9D">
        <w:rPr>
          <w:rFonts w:cstheme="majorHAnsi"/>
          <w:sz w:val="16"/>
          <w:szCs w:val="16"/>
          <w:lang w:val="sl-SI"/>
        </w:rPr>
        <w:t>a prenos podatkov med programi</w:t>
      </w:r>
      <w:r w:rsidR="00D61669" w:rsidRPr="00930D9D">
        <w:rPr>
          <w:rFonts w:cstheme="majorHAnsi"/>
          <w:sz w:val="16"/>
          <w:szCs w:val="16"/>
          <w:lang w:val="sl-SI"/>
        </w:rPr>
        <w:t xml:space="preserve"> </w:t>
      </w:r>
      <w:r w:rsidRPr="00930D9D">
        <w:rPr>
          <w:rFonts w:cstheme="majorHAnsi"/>
          <w:sz w:val="16"/>
          <w:szCs w:val="16"/>
          <w:lang w:val="sl-SI"/>
        </w:rPr>
        <w:t xml:space="preserve"> (vektorske risbe samo v PID)</w:t>
      </w:r>
    </w:p>
    <w:p w14:paraId="7DED97F3" w14:textId="77777777" w:rsidR="00403608" w:rsidRPr="00930D9D" w:rsidRDefault="00403608" w:rsidP="007560F3">
      <w:pPr>
        <w:numPr>
          <w:ilvl w:val="0"/>
          <w:numId w:val="24"/>
        </w:numPr>
        <w:rPr>
          <w:rFonts w:cstheme="majorHAnsi"/>
          <w:sz w:val="16"/>
          <w:szCs w:val="16"/>
          <w:lang w:val="sl-SI"/>
        </w:rPr>
      </w:pPr>
      <w:r w:rsidRPr="00930D9D">
        <w:rPr>
          <w:rFonts w:cstheme="majorHAnsi"/>
          <w:sz w:val="16"/>
          <w:szCs w:val="16"/>
          <w:lang w:val="sl-SI"/>
        </w:rPr>
        <w:t>projekti v odt ali doc ali docx ali pdf</w:t>
      </w:r>
    </w:p>
    <w:p w14:paraId="1EEB35E6" w14:textId="77777777" w:rsidR="00403608" w:rsidRPr="00930D9D" w:rsidRDefault="00E55188" w:rsidP="007560F3">
      <w:pPr>
        <w:numPr>
          <w:ilvl w:val="0"/>
          <w:numId w:val="24"/>
        </w:numPr>
        <w:rPr>
          <w:rFonts w:cstheme="majorHAnsi"/>
          <w:sz w:val="16"/>
          <w:szCs w:val="16"/>
          <w:lang w:val="sl-SI"/>
        </w:rPr>
      </w:pPr>
      <w:r w:rsidRPr="00930D9D">
        <w:rPr>
          <w:rFonts w:cstheme="majorHAnsi"/>
          <w:sz w:val="16"/>
          <w:szCs w:val="16"/>
          <w:lang w:val="sl-SI"/>
        </w:rPr>
        <w:t>meritve v txt, doc, docx, xls, xlsx, ods ali pdf</w:t>
      </w:r>
    </w:p>
    <w:p w14:paraId="407F6C55" w14:textId="77777777" w:rsidR="00CF4E22" w:rsidRPr="00930D9D" w:rsidRDefault="00CF4E22">
      <w:pPr>
        <w:rPr>
          <w:rFonts w:cstheme="majorHAnsi"/>
          <w:sz w:val="16"/>
          <w:szCs w:val="16"/>
          <w:lang w:val="sl-SI"/>
        </w:rPr>
      </w:pPr>
    </w:p>
    <w:p w14:paraId="736BC00F" w14:textId="77777777" w:rsidR="00403608" w:rsidRDefault="00D61669" w:rsidP="00FC5951">
      <w:pPr>
        <w:jc w:val="both"/>
        <w:rPr>
          <w:rFonts w:cstheme="majorHAnsi"/>
          <w:sz w:val="16"/>
          <w:szCs w:val="16"/>
          <w:lang w:val="sl-SI"/>
        </w:rPr>
      </w:pPr>
      <w:r w:rsidRPr="00930D9D">
        <w:rPr>
          <w:rFonts w:cstheme="majorHAnsi"/>
          <w:sz w:val="16"/>
          <w:szCs w:val="16"/>
          <w:lang w:val="sl-SI"/>
        </w:rPr>
        <w:t xml:space="preserve">Poleg dokumentacije v elektronski obliki je izvajalec dolžan predati uporabniku tudi </w:t>
      </w:r>
      <w:r w:rsidR="00CF4E22" w:rsidRPr="00930D9D">
        <w:rPr>
          <w:rFonts w:cstheme="majorHAnsi"/>
          <w:sz w:val="16"/>
          <w:szCs w:val="16"/>
          <w:lang w:val="sl-SI"/>
        </w:rPr>
        <w:t xml:space="preserve">en izvod </w:t>
      </w:r>
      <w:r w:rsidRPr="00930D9D">
        <w:rPr>
          <w:rFonts w:cstheme="majorHAnsi"/>
          <w:sz w:val="16"/>
          <w:szCs w:val="16"/>
          <w:lang w:val="sl-SI"/>
        </w:rPr>
        <w:t>dokumentacij</w:t>
      </w:r>
      <w:r w:rsidR="00CF4E22" w:rsidRPr="00930D9D">
        <w:rPr>
          <w:rFonts w:cstheme="majorHAnsi"/>
          <w:sz w:val="16"/>
          <w:szCs w:val="16"/>
          <w:lang w:val="sl-SI"/>
        </w:rPr>
        <w:t>e</w:t>
      </w:r>
      <w:r w:rsidRPr="00930D9D">
        <w:rPr>
          <w:rFonts w:cstheme="majorHAnsi"/>
          <w:sz w:val="16"/>
          <w:szCs w:val="16"/>
          <w:lang w:val="sl-SI"/>
        </w:rPr>
        <w:t xml:space="preserve"> v papirnati obliki.</w:t>
      </w:r>
      <w:r w:rsidR="008F3B4A" w:rsidRPr="00930D9D">
        <w:rPr>
          <w:rFonts w:cstheme="majorHAnsi"/>
          <w:sz w:val="16"/>
          <w:szCs w:val="16"/>
          <w:lang w:val="sl-SI"/>
        </w:rPr>
        <w:t xml:space="preserve"> PID</w:t>
      </w:r>
      <w:r w:rsidR="00A84D5C" w:rsidRPr="00930D9D">
        <w:rPr>
          <w:rFonts w:cstheme="majorHAnsi"/>
          <w:sz w:val="16"/>
          <w:szCs w:val="16"/>
          <w:lang w:val="sl-SI"/>
        </w:rPr>
        <w:t>-i</w:t>
      </w:r>
      <w:r w:rsidR="008F3B4A" w:rsidRPr="00930D9D">
        <w:rPr>
          <w:rFonts w:cstheme="majorHAnsi"/>
          <w:sz w:val="16"/>
          <w:szCs w:val="16"/>
          <w:lang w:val="sl-SI"/>
        </w:rPr>
        <w:t xml:space="preserve"> morajo biti podpisani</w:t>
      </w:r>
      <w:r w:rsidR="00A84D5C" w:rsidRPr="00930D9D">
        <w:rPr>
          <w:rFonts w:cstheme="majorHAnsi"/>
          <w:sz w:val="16"/>
          <w:szCs w:val="16"/>
          <w:lang w:val="sl-SI"/>
        </w:rPr>
        <w:t xml:space="preserve"> in žigosani.</w:t>
      </w:r>
      <w:r w:rsidR="00FC5951">
        <w:rPr>
          <w:rFonts w:cstheme="majorHAnsi"/>
          <w:sz w:val="16"/>
          <w:szCs w:val="16"/>
          <w:lang w:val="sl-SI"/>
        </w:rPr>
        <w:t xml:space="preserve"> </w:t>
      </w:r>
    </w:p>
    <w:p w14:paraId="07B3EEB9" w14:textId="77777777" w:rsidR="00FC5951" w:rsidRPr="00930D9D" w:rsidRDefault="00FC5951" w:rsidP="00FC5951">
      <w:pPr>
        <w:jc w:val="both"/>
        <w:rPr>
          <w:rFonts w:cstheme="majorHAnsi"/>
          <w:sz w:val="16"/>
          <w:szCs w:val="16"/>
          <w:lang w:val="sl-SI"/>
        </w:rPr>
      </w:pPr>
    </w:p>
    <w:p w14:paraId="1CD9D8A5" w14:textId="77777777" w:rsidR="001F59BB" w:rsidRPr="00930D9D" w:rsidRDefault="001F59BB">
      <w:pPr>
        <w:rPr>
          <w:rFonts w:cstheme="majorHAnsi"/>
          <w:sz w:val="16"/>
          <w:szCs w:val="16"/>
          <w:lang w:val="sl-SI"/>
        </w:rPr>
      </w:pPr>
    </w:p>
    <w:p w14:paraId="6C58F693" w14:textId="77777777" w:rsidR="004662D2" w:rsidRPr="00930D9D" w:rsidRDefault="004662D2">
      <w:pPr>
        <w:rPr>
          <w:rFonts w:cstheme="majorHAnsi"/>
          <w:sz w:val="16"/>
          <w:szCs w:val="16"/>
          <w:lang w:val="sl-SI"/>
        </w:rPr>
      </w:pPr>
      <w:r w:rsidRPr="00930D9D">
        <w:rPr>
          <w:rFonts w:cstheme="majorHAnsi"/>
          <w:sz w:val="16"/>
          <w:szCs w:val="16"/>
          <w:lang w:val="sl-SI"/>
        </w:rPr>
        <w:t xml:space="preserve">VI.   </w:t>
      </w:r>
      <w:r w:rsidRPr="00930D9D">
        <w:rPr>
          <w:rFonts w:cstheme="majorHAnsi"/>
          <w:sz w:val="16"/>
          <w:szCs w:val="16"/>
          <w:lang w:val="sl-SI"/>
        </w:rPr>
        <w:tab/>
      </w:r>
      <w:r w:rsidRPr="00930D9D">
        <w:rPr>
          <w:rFonts w:cstheme="majorHAnsi"/>
          <w:b/>
          <w:sz w:val="16"/>
          <w:szCs w:val="16"/>
          <w:lang w:val="sl-SI"/>
        </w:rPr>
        <w:t xml:space="preserve">Garancijsko vzdrževanje opreme </w:t>
      </w:r>
    </w:p>
    <w:p w14:paraId="2BF84DEE" w14:textId="77777777" w:rsidR="004662D2" w:rsidRPr="00930D9D" w:rsidRDefault="004662D2">
      <w:pPr>
        <w:rPr>
          <w:rFonts w:cstheme="majorHAnsi"/>
          <w:b/>
          <w:sz w:val="16"/>
          <w:szCs w:val="16"/>
          <w:lang w:val="sl-SI"/>
        </w:rPr>
      </w:pPr>
    </w:p>
    <w:p w14:paraId="6FD265EB" w14:textId="77777777" w:rsidR="004662D2" w:rsidRPr="00930D9D" w:rsidRDefault="00F72BCF" w:rsidP="00DF7A4F">
      <w:pPr>
        <w:jc w:val="both"/>
        <w:rPr>
          <w:rFonts w:cstheme="majorHAnsi"/>
          <w:sz w:val="16"/>
          <w:szCs w:val="16"/>
          <w:lang w:val="sl-SI"/>
        </w:rPr>
      </w:pPr>
      <w:r w:rsidRPr="00930D9D">
        <w:rPr>
          <w:rFonts w:cstheme="majorHAnsi"/>
          <w:sz w:val="16"/>
          <w:szCs w:val="16"/>
          <w:lang w:val="sl-SI"/>
        </w:rPr>
        <w:t>Izvajalec poda triletno garancijo za kvaliteto izvedbe</w:t>
      </w:r>
      <w:r w:rsidR="00FC5951">
        <w:rPr>
          <w:rFonts w:cstheme="majorHAnsi"/>
          <w:sz w:val="16"/>
          <w:szCs w:val="16"/>
          <w:lang w:val="sl-SI"/>
        </w:rPr>
        <w:t>.</w:t>
      </w:r>
      <w:r w:rsidRPr="00930D9D">
        <w:rPr>
          <w:rFonts w:cstheme="majorHAnsi"/>
          <w:sz w:val="16"/>
          <w:szCs w:val="16"/>
          <w:lang w:val="sl-SI"/>
        </w:rPr>
        <w:t xml:space="preserve"> Za</w:t>
      </w:r>
      <w:r w:rsidR="00BC51A3" w:rsidRPr="00930D9D">
        <w:rPr>
          <w:rFonts w:cstheme="majorHAnsi"/>
          <w:sz w:val="16"/>
          <w:szCs w:val="16"/>
          <w:lang w:val="sl-SI"/>
        </w:rPr>
        <w:t xml:space="preserve"> </w:t>
      </w:r>
      <w:r w:rsidR="00CF4E22" w:rsidRPr="00930D9D">
        <w:rPr>
          <w:rFonts w:cstheme="majorHAnsi"/>
          <w:sz w:val="16"/>
          <w:szCs w:val="16"/>
          <w:lang w:val="sl-SI"/>
        </w:rPr>
        <w:t xml:space="preserve">položeno ožičenje </w:t>
      </w:r>
      <w:r w:rsidRPr="00930D9D">
        <w:rPr>
          <w:rFonts w:cstheme="majorHAnsi"/>
          <w:sz w:val="16"/>
          <w:szCs w:val="16"/>
          <w:lang w:val="sl-SI"/>
        </w:rPr>
        <w:t>mora podati</w:t>
      </w:r>
      <w:r w:rsidR="00CF4E22" w:rsidRPr="00930D9D">
        <w:rPr>
          <w:rFonts w:cstheme="majorHAnsi"/>
          <w:sz w:val="16"/>
          <w:szCs w:val="16"/>
          <w:lang w:val="sl-SI"/>
        </w:rPr>
        <w:t xml:space="preserve"> sistemsko garancijo proizvajalca za </w:t>
      </w:r>
      <w:r w:rsidR="00FC5951">
        <w:rPr>
          <w:rFonts w:cstheme="majorHAnsi"/>
          <w:sz w:val="16"/>
          <w:szCs w:val="16"/>
          <w:lang w:val="sl-SI"/>
        </w:rPr>
        <w:t xml:space="preserve">obdobje </w:t>
      </w:r>
      <w:r w:rsidR="00CF4E22" w:rsidRPr="00930D9D">
        <w:rPr>
          <w:rFonts w:cstheme="majorHAnsi"/>
          <w:sz w:val="16"/>
          <w:szCs w:val="16"/>
          <w:lang w:val="sl-SI"/>
        </w:rPr>
        <w:t>najmanj 15 let.</w:t>
      </w:r>
      <w:r w:rsidR="00723D7D" w:rsidRPr="00930D9D">
        <w:rPr>
          <w:rFonts w:cstheme="majorHAnsi"/>
          <w:sz w:val="16"/>
          <w:szCs w:val="16"/>
          <w:lang w:val="sl-SI"/>
        </w:rPr>
        <w:t xml:space="preserve"> Original</w:t>
      </w:r>
      <w:r w:rsidR="00FC5951">
        <w:rPr>
          <w:rFonts w:cstheme="majorHAnsi"/>
          <w:sz w:val="16"/>
          <w:szCs w:val="16"/>
          <w:lang w:val="sl-SI"/>
        </w:rPr>
        <w:t>no</w:t>
      </w:r>
      <w:r w:rsidR="00723D7D" w:rsidRPr="00930D9D">
        <w:rPr>
          <w:rFonts w:cstheme="majorHAnsi"/>
          <w:sz w:val="16"/>
          <w:szCs w:val="16"/>
          <w:lang w:val="sl-SI"/>
        </w:rPr>
        <w:t xml:space="preserve"> garancijo preda najkasneje 5 mesecev po prevzemu.</w:t>
      </w:r>
    </w:p>
    <w:p w14:paraId="759CECFE" w14:textId="77777777" w:rsidR="0081375D" w:rsidRPr="00930D9D" w:rsidRDefault="0081375D" w:rsidP="00DF7A4F">
      <w:pPr>
        <w:jc w:val="both"/>
        <w:rPr>
          <w:rFonts w:cstheme="majorHAnsi"/>
          <w:sz w:val="16"/>
          <w:szCs w:val="16"/>
          <w:lang w:val="sl-SI"/>
        </w:rPr>
      </w:pPr>
    </w:p>
    <w:p w14:paraId="203CB999" w14:textId="77777777" w:rsidR="004662D2" w:rsidRPr="00930D9D" w:rsidRDefault="004662D2" w:rsidP="00DF7A4F">
      <w:pPr>
        <w:jc w:val="both"/>
        <w:rPr>
          <w:rFonts w:cstheme="majorHAnsi"/>
          <w:sz w:val="16"/>
          <w:szCs w:val="16"/>
          <w:lang w:val="sl-SI"/>
        </w:rPr>
      </w:pPr>
      <w:r w:rsidRPr="00930D9D">
        <w:rPr>
          <w:rFonts w:cstheme="majorHAnsi"/>
          <w:b/>
          <w:sz w:val="16"/>
          <w:szCs w:val="16"/>
          <w:lang w:val="sl-SI"/>
        </w:rPr>
        <w:t xml:space="preserve">Garancijo za pasivni del omrežja mora izdati en sam </w:t>
      </w:r>
      <w:r w:rsidR="0081375D" w:rsidRPr="00930D9D">
        <w:rPr>
          <w:rFonts w:cstheme="majorHAnsi"/>
          <w:b/>
          <w:sz w:val="16"/>
          <w:szCs w:val="16"/>
          <w:lang w:val="sl-SI"/>
        </w:rPr>
        <w:t>proizvajalec</w:t>
      </w:r>
      <w:r w:rsidRPr="00930D9D">
        <w:rPr>
          <w:rFonts w:cstheme="majorHAnsi"/>
          <w:b/>
          <w:sz w:val="16"/>
          <w:szCs w:val="16"/>
          <w:lang w:val="sl-SI"/>
        </w:rPr>
        <w:t>.</w:t>
      </w:r>
      <w:r w:rsidR="00FC5951">
        <w:rPr>
          <w:rFonts w:cstheme="majorHAnsi"/>
          <w:b/>
          <w:sz w:val="16"/>
          <w:szCs w:val="16"/>
          <w:lang w:val="sl-SI"/>
        </w:rPr>
        <w:t xml:space="preserve"> Za doseganje te zahteve</w:t>
      </w:r>
      <w:r w:rsidR="0081375D" w:rsidRPr="00930D9D">
        <w:rPr>
          <w:rFonts w:cstheme="majorHAnsi"/>
          <w:b/>
          <w:sz w:val="16"/>
          <w:szCs w:val="16"/>
          <w:lang w:val="sl-SI"/>
        </w:rPr>
        <w:t xml:space="preserve"> morajo biti vgrajeni elementi samo enega proizvajalca.</w:t>
      </w:r>
    </w:p>
    <w:p w14:paraId="54A8D6A8" w14:textId="77777777" w:rsidR="004662D2" w:rsidRPr="00930D9D" w:rsidRDefault="004662D2" w:rsidP="00DF7A4F">
      <w:pPr>
        <w:jc w:val="both"/>
        <w:rPr>
          <w:rFonts w:cstheme="majorHAnsi"/>
          <w:b/>
          <w:sz w:val="16"/>
          <w:szCs w:val="16"/>
          <w:lang w:val="sl-SI"/>
        </w:rPr>
      </w:pPr>
    </w:p>
    <w:p w14:paraId="6C3FCE16" w14:textId="77777777" w:rsidR="004662D2" w:rsidRPr="00930D9D" w:rsidRDefault="004662D2" w:rsidP="00DF7A4F">
      <w:pPr>
        <w:jc w:val="both"/>
        <w:rPr>
          <w:rFonts w:cstheme="majorHAnsi"/>
          <w:sz w:val="16"/>
          <w:szCs w:val="16"/>
          <w:lang w:val="sl-SI"/>
        </w:rPr>
      </w:pPr>
      <w:r w:rsidRPr="00930D9D">
        <w:rPr>
          <w:rFonts w:cstheme="majorHAnsi"/>
          <w:sz w:val="16"/>
          <w:szCs w:val="16"/>
          <w:lang w:val="sl-SI"/>
        </w:rPr>
        <w:t xml:space="preserve">Za dela in </w:t>
      </w:r>
      <w:r w:rsidR="00723D7D" w:rsidRPr="00930D9D">
        <w:rPr>
          <w:rFonts w:cstheme="majorHAnsi"/>
          <w:sz w:val="16"/>
          <w:szCs w:val="16"/>
          <w:lang w:val="sl-SI"/>
        </w:rPr>
        <w:t xml:space="preserve">pasivno </w:t>
      </w:r>
      <w:r w:rsidRPr="00930D9D">
        <w:rPr>
          <w:rFonts w:cstheme="majorHAnsi"/>
          <w:sz w:val="16"/>
          <w:szCs w:val="16"/>
          <w:lang w:val="sl-SI"/>
        </w:rPr>
        <w:t>opremo daje izvajalec garancijo</w:t>
      </w:r>
      <w:r w:rsidR="005036F3" w:rsidRPr="00930D9D">
        <w:rPr>
          <w:rFonts w:cstheme="majorHAnsi"/>
          <w:sz w:val="16"/>
          <w:szCs w:val="16"/>
          <w:lang w:val="sl-SI"/>
        </w:rPr>
        <w:t xml:space="preserve"> (sistemska garancija proizvajalca)</w:t>
      </w:r>
      <w:r w:rsidRPr="00930D9D">
        <w:rPr>
          <w:rFonts w:cstheme="majorHAnsi"/>
          <w:sz w:val="16"/>
          <w:szCs w:val="16"/>
          <w:lang w:val="sl-SI"/>
        </w:rPr>
        <w:t xml:space="preserve"> za brezhibno tehnično delovanje. </w:t>
      </w:r>
      <w:r w:rsidRPr="00DF7A4F">
        <w:rPr>
          <w:rFonts w:cstheme="majorHAnsi"/>
          <w:sz w:val="16"/>
          <w:szCs w:val="16"/>
          <w:u w:val="single"/>
          <w:lang w:val="sl-SI"/>
        </w:rPr>
        <w:t>Garancijski rok teče od dneva podpisa prevzemnega zapisnika</w:t>
      </w:r>
      <w:r w:rsidRPr="00930D9D">
        <w:rPr>
          <w:rFonts w:cstheme="majorHAnsi"/>
          <w:sz w:val="16"/>
          <w:szCs w:val="16"/>
          <w:lang w:val="sl-SI"/>
        </w:rPr>
        <w:t>.</w:t>
      </w:r>
    </w:p>
    <w:p w14:paraId="66D200C6" w14:textId="77777777" w:rsidR="004662D2" w:rsidRPr="00930D9D" w:rsidRDefault="004662D2" w:rsidP="00DF7A4F">
      <w:pPr>
        <w:jc w:val="both"/>
        <w:rPr>
          <w:rFonts w:cstheme="majorHAnsi"/>
          <w:sz w:val="16"/>
          <w:szCs w:val="16"/>
          <w:lang w:val="sl-SI"/>
        </w:rPr>
      </w:pPr>
      <w:r w:rsidRPr="00930D9D">
        <w:rPr>
          <w:rFonts w:cstheme="majorHAnsi"/>
          <w:sz w:val="16"/>
          <w:szCs w:val="16"/>
          <w:lang w:val="sl-SI"/>
        </w:rPr>
        <w:t xml:space="preserve">Pomanjkljivosti in napake na delih in/ali opremi, ki se pokažejo v garancijskem roku, bo izvajalec odpravil na lastne stroške na lokaciji uporabnika (vključeni </w:t>
      </w:r>
      <w:r w:rsidR="00CD0748" w:rsidRPr="00930D9D">
        <w:rPr>
          <w:rFonts w:cstheme="majorHAnsi"/>
          <w:sz w:val="16"/>
          <w:szCs w:val="16"/>
          <w:lang w:val="sl-SI"/>
        </w:rPr>
        <w:t xml:space="preserve">so </w:t>
      </w:r>
      <w:r w:rsidRPr="00930D9D">
        <w:rPr>
          <w:rFonts w:cstheme="majorHAnsi"/>
          <w:sz w:val="16"/>
          <w:szCs w:val="16"/>
          <w:lang w:val="sl-SI"/>
        </w:rPr>
        <w:t xml:space="preserve">vsi stroški: potni stroški, transportni stroški, delo in vsi ostali </w:t>
      </w:r>
      <w:r w:rsidRPr="00930D9D">
        <w:rPr>
          <w:rFonts w:cstheme="majorHAnsi"/>
          <w:sz w:val="16"/>
          <w:szCs w:val="16"/>
          <w:lang w:val="sl-SI"/>
        </w:rPr>
        <w:lastRenderedPageBreak/>
        <w:t>stroški odprave napake v garancijskem roku</w:t>
      </w:r>
      <w:r w:rsidR="00CD0748" w:rsidRPr="00930D9D">
        <w:rPr>
          <w:rFonts w:cstheme="majorHAnsi"/>
          <w:sz w:val="16"/>
          <w:szCs w:val="16"/>
          <w:lang w:val="sl-SI"/>
        </w:rPr>
        <w:t>; ti stroški</w:t>
      </w:r>
      <w:r w:rsidRPr="00930D9D">
        <w:rPr>
          <w:rFonts w:cstheme="majorHAnsi"/>
          <w:sz w:val="16"/>
          <w:szCs w:val="16"/>
          <w:lang w:val="sl-SI"/>
        </w:rPr>
        <w:t xml:space="preserve"> bremenijo izvajalca).</w:t>
      </w:r>
      <w:r w:rsidR="005036F3" w:rsidRPr="00930D9D">
        <w:rPr>
          <w:rFonts w:cstheme="majorHAnsi"/>
          <w:sz w:val="16"/>
          <w:szCs w:val="16"/>
          <w:lang w:val="sl-SI"/>
        </w:rPr>
        <w:t xml:space="preserve"> Napako</w:t>
      </w:r>
      <w:r w:rsidR="00B807EE" w:rsidRPr="00930D9D">
        <w:rPr>
          <w:rFonts w:cstheme="majorHAnsi"/>
          <w:sz w:val="16"/>
          <w:szCs w:val="16"/>
          <w:lang w:val="sl-SI"/>
        </w:rPr>
        <w:t xml:space="preserve"> je dolžan odpraviti v roku petih</w:t>
      </w:r>
      <w:r w:rsidR="00442A58" w:rsidRPr="00930D9D">
        <w:rPr>
          <w:rFonts w:cstheme="majorHAnsi"/>
          <w:sz w:val="16"/>
          <w:szCs w:val="16"/>
          <w:lang w:val="sl-SI"/>
        </w:rPr>
        <w:t xml:space="preserve"> </w:t>
      </w:r>
      <w:r w:rsidR="005036F3" w:rsidRPr="00930D9D">
        <w:rPr>
          <w:rFonts w:cstheme="majorHAnsi"/>
          <w:sz w:val="16"/>
          <w:szCs w:val="16"/>
          <w:lang w:val="sl-SI"/>
        </w:rPr>
        <w:t>dni</w:t>
      </w:r>
      <w:r w:rsidR="00B807EE" w:rsidRPr="00930D9D">
        <w:rPr>
          <w:rFonts w:cstheme="majorHAnsi"/>
          <w:sz w:val="16"/>
          <w:szCs w:val="16"/>
          <w:lang w:val="sl-SI"/>
        </w:rPr>
        <w:t xml:space="preserve"> od poteka odzivnega časa</w:t>
      </w:r>
      <w:r w:rsidR="005036F3" w:rsidRPr="00930D9D">
        <w:rPr>
          <w:rFonts w:cstheme="majorHAnsi"/>
          <w:sz w:val="16"/>
          <w:szCs w:val="16"/>
          <w:lang w:val="sl-SI"/>
        </w:rPr>
        <w:t xml:space="preserve">. Če je napaka take narave, da ne deluje celotno omrežje, jo je dolžan odpraviti v enem </w:t>
      </w:r>
      <w:r w:rsidR="00B807EE" w:rsidRPr="00930D9D">
        <w:rPr>
          <w:rFonts w:cstheme="majorHAnsi"/>
          <w:sz w:val="16"/>
          <w:szCs w:val="16"/>
          <w:lang w:val="sl-SI"/>
        </w:rPr>
        <w:t>delo</w:t>
      </w:r>
      <w:r w:rsidR="005036F3" w:rsidRPr="00930D9D">
        <w:rPr>
          <w:rFonts w:cstheme="majorHAnsi"/>
          <w:sz w:val="16"/>
          <w:szCs w:val="16"/>
          <w:lang w:val="sl-SI"/>
        </w:rPr>
        <w:t>vnem dnevu od prijave napake.</w:t>
      </w:r>
    </w:p>
    <w:p w14:paraId="2174A398" w14:textId="77777777" w:rsidR="005036F3" w:rsidRPr="00930D9D" w:rsidRDefault="005036F3" w:rsidP="00DF7A4F">
      <w:pPr>
        <w:jc w:val="both"/>
        <w:rPr>
          <w:rFonts w:cstheme="majorHAnsi"/>
          <w:sz w:val="16"/>
          <w:szCs w:val="16"/>
          <w:highlight w:val="yellow"/>
          <w:lang w:val="sl-SI"/>
        </w:rPr>
      </w:pPr>
    </w:p>
    <w:p w14:paraId="12B4B4C5" w14:textId="77777777" w:rsidR="004662D2" w:rsidRPr="00930D9D" w:rsidRDefault="004662D2" w:rsidP="00DF7A4F">
      <w:pPr>
        <w:jc w:val="both"/>
        <w:rPr>
          <w:rFonts w:cstheme="majorHAnsi"/>
          <w:sz w:val="16"/>
          <w:szCs w:val="16"/>
          <w:lang w:val="sl-SI"/>
        </w:rPr>
      </w:pPr>
      <w:r w:rsidRPr="00930D9D">
        <w:rPr>
          <w:rFonts w:cstheme="majorHAnsi"/>
          <w:sz w:val="16"/>
          <w:szCs w:val="16"/>
          <w:lang w:val="sl-SI"/>
        </w:rPr>
        <w:t>Izvajalec je dolžan v pogodbi podati telefonsko številko</w:t>
      </w:r>
      <w:r w:rsidR="00CF4E22" w:rsidRPr="00930D9D">
        <w:rPr>
          <w:rFonts w:cstheme="majorHAnsi"/>
          <w:sz w:val="16"/>
          <w:szCs w:val="16"/>
          <w:lang w:val="sl-SI"/>
        </w:rPr>
        <w:t>, e-poštni naslov</w:t>
      </w:r>
      <w:r w:rsidRPr="00930D9D">
        <w:rPr>
          <w:rFonts w:cstheme="majorHAnsi"/>
          <w:sz w:val="16"/>
          <w:szCs w:val="16"/>
          <w:lang w:val="sl-SI"/>
        </w:rPr>
        <w:t xml:space="preserve"> in delovni čas za prijavo napak. Telefonsko javljeno napako mora izvajalec potrditi s pisnim/elektronskim obvestilom, v katerem navede datum in uro telefonske reklamacije in opiše napako, ter ime in priimek osebe, ki je sporočilo sprejela. </w:t>
      </w:r>
    </w:p>
    <w:p w14:paraId="3987A609" w14:textId="77777777" w:rsidR="004662D2" w:rsidRPr="00930D9D" w:rsidRDefault="004662D2" w:rsidP="00DF7A4F">
      <w:pPr>
        <w:jc w:val="both"/>
        <w:rPr>
          <w:rFonts w:cstheme="majorHAnsi"/>
          <w:sz w:val="16"/>
          <w:szCs w:val="16"/>
          <w:lang w:val="sl-SI"/>
        </w:rPr>
      </w:pPr>
    </w:p>
    <w:p w14:paraId="23F97127" w14:textId="77777777" w:rsidR="004662D2" w:rsidRPr="00930D9D" w:rsidRDefault="004662D2" w:rsidP="00DF7A4F">
      <w:pPr>
        <w:jc w:val="both"/>
        <w:rPr>
          <w:rFonts w:cstheme="majorHAnsi"/>
          <w:sz w:val="16"/>
          <w:szCs w:val="16"/>
          <w:lang w:val="sl-SI"/>
        </w:rPr>
      </w:pPr>
      <w:r w:rsidRPr="00930D9D">
        <w:rPr>
          <w:rFonts w:cstheme="majorHAnsi"/>
          <w:sz w:val="16"/>
          <w:szCs w:val="16"/>
          <w:lang w:val="sl-SI"/>
        </w:rPr>
        <w:t xml:space="preserve">V kolikor se izkaže, da je bila intervencija izvedena zaradi vzrokov, ki niso zajeti v garancijsko vzdrževanje, se </w:t>
      </w:r>
      <w:r w:rsidR="00DF7A4F">
        <w:rPr>
          <w:rFonts w:cstheme="majorHAnsi"/>
          <w:sz w:val="16"/>
          <w:szCs w:val="16"/>
          <w:lang w:val="sl-SI"/>
        </w:rPr>
        <w:t xml:space="preserve">končni </w:t>
      </w:r>
      <w:r w:rsidRPr="00930D9D">
        <w:rPr>
          <w:rFonts w:cstheme="majorHAnsi"/>
          <w:sz w:val="16"/>
          <w:szCs w:val="16"/>
          <w:lang w:val="sl-SI"/>
        </w:rPr>
        <w:t>uporabnik obvezuje izvajalcu poravnati vse s tem nastale stroške (delovne in potovalne ure) po veljavnem ceniku izvajalca.</w:t>
      </w:r>
    </w:p>
    <w:p w14:paraId="33769C64" w14:textId="77777777" w:rsidR="004662D2" w:rsidRPr="00930D9D" w:rsidRDefault="004662D2">
      <w:pPr>
        <w:rPr>
          <w:rFonts w:cstheme="majorHAnsi"/>
          <w:sz w:val="16"/>
          <w:szCs w:val="16"/>
          <w:lang w:val="sl-SI"/>
        </w:rPr>
      </w:pPr>
    </w:p>
    <w:p w14:paraId="685A7D25" w14:textId="77777777" w:rsidR="004662D2" w:rsidRPr="00930D9D" w:rsidRDefault="004662D2">
      <w:pPr>
        <w:rPr>
          <w:rFonts w:cstheme="majorHAnsi"/>
          <w:sz w:val="16"/>
          <w:szCs w:val="16"/>
          <w:lang w:val="sl-SI"/>
        </w:rPr>
      </w:pPr>
      <w:r w:rsidRPr="00930D9D">
        <w:rPr>
          <w:rFonts w:cstheme="majorHAnsi"/>
          <w:sz w:val="16"/>
          <w:szCs w:val="16"/>
          <w:lang w:val="sl-SI"/>
        </w:rPr>
        <w:t>Izvajalec ne jamči za garancijo v naslednjih primerih:</w:t>
      </w:r>
    </w:p>
    <w:p w14:paraId="727FE5F4" w14:textId="77777777" w:rsidR="00CD0748" w:rsidRPr="00930D9D" w:rsidRDefault="004662D2" w:rsidP="00DF7A4F">
      <w:pPr>
        <w:numPr>
          <w:ilvl w:val="0"/>
          <w:numId w:val="20"/>
        </w:numPr>
        <w:rPr>
          <w:rFonts w:cstheme="majorHAnsi"/>
          <w:sz w:val="16"/>
          <w:szCs w:val="16"/>
          <w:lang w:val="sl-SI"/>
        </w:rPr>
      </w:pPr>
      <w:r w:rsidRPr="00930D9D">
        <w:rPr>
          <w:rFonts w:cstheme="majorHAnsi"/>
          <w:sz w:val="16"/>
          <w:szCs w:val="16"/>
          <w:lang w:val="sl-SI"/>
        </w:rPr>
        <w:t xml:space="preserve">če </w:t>
      </w:r>
      <w:r w:rsidR="00DF7A4F" w:rsidRPr="00DF7A4F">
        <w:rPr>
          <w:rFonts w:cstheme="majorHAnsi"/>
          <w:sz w:val="16"/>
          <w:szCs w:val="16"/>
          <w:lang w:val="sl-SI"/>
        </w:rPr>
        <w:t xml:space="preserve">končni </w:t>
      </w:r>
      <w:r w:rsidRPr="00930D9D">
        <w:rPr>
          <w:rFonts w:cstheme="majorHAnsi"/>
          <w:sz w:val="16"/>
          <w:szCs w:val="16"/>
          <w:lang w:val="sl-SI"/>
        </w:rPr>
        <w:t>uporabnik z opremo ni ravnal po navodilih za uporabo</w:t>
      </w:r>
      <w:r w:rsidR="00D72BC6" w:rsidRPr="00930D9D">
        <w:rPr>
          <w:rFonts w:cstheme="majorHAnsi"/>
          <w:sz w:val="16"/>
          <w:szCs w:val="16"/>
          <w:lang w:val="sl-SI"/>
        </w:rPr>
        <w:t>;</w:t>
      </w:r>
    </w:p>
    <w:p w14:paraId="2FA5C8F6" w14:textId="77777777" w:rsidR="00CD0748" w:rsidRPr="00930D9D" w:rsidRDefault="004662D2" w:rsidP="007560F3">
      <w:pPr>
        <w:numPr>
          <w:ilvl w:val="0"/>
          <w:numId w:val="20"/>
        </w:numPr>
        <w:rPr>
          <w:rFonts w:cstheme="majorHAnsi"/>
          <w:sz w:val="16"/>
          <w:szCs w:val="16"/>
          <w:lang w:val="sl-SI"/>
        </w:rPr>
      </w:pPr>
      <w:r w:rsidRPr="00930D9D">
        <w:rPr>
          <w:rFonts w:cstheme="majorHAnsi"/>
          <w:sz w:val="16"/>
          <w:szCs w:val="16"/>
          <w:lang w:val="sl-SI"/>
        </w:rPr>
        <w:t>če je v izdelek posegla oseba, ki za to ni bila pooblaščena;</w:t>
      </w:r>
    </w:p>
    <w:p w14:paraId="061B6102" w14:textId="77777777" w:rsidR="004662D2" w:rsidRPr="00930D9D" w:rsidRDefault="004662D2" w:rsidP="00DF7A4F">
      <w:pPr>
        <w:numPr>
          <w:ilvl w:val="0"/>
          <w:numId w:val="20"/>
        </w:numPr>
        <w:rPr>
          <w:rFonts w:cstheme="majorHAnsi"/>
          <w:sz w:val="16"/>
          <w:szCs w:val="16"/>
          <w:lang w:val="sl-SI"/>
        </w:rPr>
      </w:pPr>
      <w:r w:rsidRPr="00930D9D">
        <w:rPr>
          <w:rFonts w:cstheme="majorHAnsi"/>
          <w:sz w:val="16"/>
          <w:szCs w:val="16"/>
          <w:lang w:val="sl-SI"/>
        </w:rPr>
        <w:t xml:space="preserve">če </w:t>
      </w:r>
      <w:r w:rsidR="00DF7A4F" w:rsidRPr="00DF7A4F">
        <w:rPr>
          <w:rFonts w:cstheme="majorHAnsi"/>
          <w:sz w:val="16"/>
          <w:szCs w:val="16"/>
          <w:lang w:val="sl-SI"/>
        </w:rPr>
        <w:t xml:space="preserve">končni </w:t>
      </w:r>
      <w:r w:rsidRPr="00930D9D">
        <w:rPr>
          <w:rFonts w:cstheme="majorHAnsi"/>
          <w:sz w:val="16"/>
          <w:szCs w:val="16"/>
          <w:lang w:val="sl-SI"/>
        </w:rPr>
        <w:t>uporabnik nestrokovno in malomarno ravna z izdelkom.</w:t>
      </w:r>
    </w:p>
    <w:p w14:paraId="636542D2" w14:textId="77777777" w:rsidR="00CD0748" w:rsidRPr="00930D9D" w:rsidRDefault="00CD0748">
      <w:pPr>
        <w:rPr>
          <w:rFonts w:cstheme="majorHAnsi"/>
          <w:sz w:val="16"/>
          <w:szCs w:val="16"/>
          <w:lang w:val="sl-SI"/>
        </w:rPr>
      </w:pPr>
    </w:p>
    <w:p w14:paraId="3EC15BDD" w14:textId="77777777" w:rsidR="004662D2" w:rsidRPr="00930D9D" w:rsidRDefault="004662D2">
      <w:pPr>
        <w:rPr>
          <w:rFonts w:cstheme="majorHAnsi"/>
          <w:sz w:val="16"/>
          <w:szCs w:val="16"/>
          <w:lang w:val="sl-SI"/>
        </w:rPr>
      </w:pPr>
      <w:r w:rsidRPr="00930D9D">
        <w:rPr>
          <w:rFonts w:cstheme="majorHAnsi"/>
          <w:sz w:val="16"/>
          <w:szCs w:val="16"/>
          <w:lang w:val="sl-SI"/>
        </w:rPr>
        <w:t>Izvajalec prav tako ne odgovarja za:</w:t>
      </w:r>
      <w:r w:rsidR="00DF7A4F">
        <w:rPr>
          <w:rFonts w:cstheme="majorHAnsi"/>
          <w:sz w:val="16"/>
          <w:szCs w:val="16"/>
          <w:lang w:val="sl-SI"/>
        </w:rPr>
        <w:t xml:space="preserve"> </w:t>
      </w:r>
    </w:p>
    <w:p w14:paraId="1AEE0481" w14:textId="77777777" w:rsidR="00CD0748" w:rsidRPr="00930D9D" w:rsidRDefault="00CD0748" w:rsidP="004D34D8">
      <w:pPr>
        <w:numPr>
          <w:ilvl w:val="0"/>
          <w:numId w:val="21"/>
        </w:numPr>
        <w:rPr>
          <w:rFonts w:cstheme="majorHAnsi"/>
          <w:sz w:val="16"/>
          <w:szCs w:val="16"/>
          <w:lang w:val="sl-SI"/>
        </w:rPr>
      </w:pPr>
      <w:r w:rsidRPr="00930D9D">
        <w:rPr>
          <w:rFonts w:cstheme="majorHAnsi"/>
          <w:sz w:val="16"/>
          <w:szCs w:val="16"/>
          <w:lang w:val="sl-SI"/>
        </w:rPr>
        <w:t>m</w:t>
      </w:r>
      <w:r w:rsidR="004662D2" w:rsidRPr="00930D9D">
        <w:rPr>
          <w:rFonts w:cstheme="majorHAnsi"/>
          <w:sz w:val="16"/>
          <w:szCs w:val="16"/>
          <w:lang w:val="sl-SI"/>
        </w:rPr>
        <w:t xml:space="preserve">ehanske okvare, ki jih povzroči </w:t>
      </w:r>
      <w:r w:rsidR="00DF7A4F" w:rsidRPr="00DF7A4F">
        <w:rPr>
          <w:rFonts w:cstheme="majorHAnsi"/>
          <w:sz w:val="16"/>
          <w:szCs w:val="16"/>
          <w:lang w:val="sl-SI"/>
        </w:rPr>
        <w:t xml:space="preserve">končni </w:t>
      </w:r>
      <w:r w:rsidR="004662D2" w:rsidRPr="00930D9D">
        <w:rPr>
          <w:rFonts w:cstheme="majorHAnsi"/>
          <w:sz w:val="16"/>
          <w:szCs w:val="16"/>
          <w:lang w:val="sl-SI"/>
        </w:rPr>
        <w:t>uporabnik;</w:t>
      </w:r>
    </w:p>
    <w:p w14:paraId="382F8CD3" w14:textId="77777777" w:rsidR="00CD0748" w:rsidRPr="00930D9D" w:rsidRDefault="004662D2" w:rsidP="004D34D8">
      <w:pPr>
        <w:numPr>
          <w:ilvl w:val="0"/>
          <w:numId w:val="21"/>
        </w:numPr>
        <w:rPr>
          <w:rFonts w:cstheme="majorHAnsi"/>
          <w:sz w:val="16"/>
          <w:szCs w:val="16"/>
          <w:lang w:val="sl-SI"/>
        </w:rPr>
      </w:pPr>
      <w:r w:rsidRPr="00930D9D">
        <w:rPr>
          <w:rFonts w:cstheme="majorHAnsi"/>
          <w:sz w:val="16"/>
          <w:szCs w:val="16"/>
          <w:lang w:val="sl-SI"/>
        </w:rPr>
        <w:t>okvare, povzročene zaradi nihanja električne napetosti ali udarov električnega toka;</w:t>
      </w:r>
    </w:p>
    <w:p w14:paraId="133A4AD4" w14:textId="77777777" w:rsidR="004662D2" w:rsidRPr="00930D9D" w:rsidRDefault="004662D2" w:rsidP="004D34D8">
      <w:pPr>
        <w:numPr>
          <w:ilvl w:val="0"/>
          <w:numId w:val="21"/>
        </w:numPr>
        <w:rPr>
          <w:rFonts w:cstheme="majorHAnsi"/>
          <w:sz w:val="16"/>
          <w:szCs w:val="16"/>
          <w:lang w:val="sl-SI"/>
        </w:rPr>
      </w:pPr>
      <w:r w:rsidRPr="00930D9D">
        <w:rPr>
          <w:rFonts w:cstheme="majorHAnsi"/>
          <w:sz w:val="16"/>
          <w:szCs w:val="16"/>
          <w:lang w:val="sl-SI"/>
        </w:rPr>
        <w:t>okvare, povzročene zaradi višje sile, vojne ipd.</w:t>
      </w:r>
    </w:p>
    <w:p w14:paraId="3E556821" w14:textId="77777777" w:rsidR="004662D2" w:rsidRPr="00930D9D" w:rsidRDefault="004662D2" w:rsidP="004D34D8">
      <w:pPr>
        <w:rPr>
          <w:rFonts w:cstheme="majorHAnsi"/>
          <w:sz w:val="16"/>
          <w:szCs w:val="16"/>
          <w:lang w:val="sl-SI"/>
        </w:rPr>
      </w:pPr>
    </w:p>
    <w:p w14:paraId="6D888DE8" w14:textId="77777777" w:rsidR="004662D2" w:rsidRPr="00930D9D" w:rsidRDefault="004662D2" w:rsidP="004D34D8">
      <w:pPr>
        <w:jc w:val="both"/>
        <w:rPr>
          <w:rFonts w:cstheme="majorHAnsi"/>
          <w:sz w:val="16"/>
          <w:szCs w:val="16"/>
          <w:lang w:val="sl-SI"/>
        </w:rPr>
      </w:pPr>
      <w:r w:rsidRPr="00930D9D">
        <w:rPr>
          <w:rFonts w:cstheme="majorHAnsi"/>
          <w:sz w:val="16"/>
          <w:szCs w:val="16"/>
          <w:lang w:val="sl-SI"/>
        </w:rPr>
        <w:t xml:space="preserve">Izvajalec v nobenem primeru ni odgovoren za posredno, posledično ali naključno škodo, ki bi nastala zaradi napak v delovanju opreme, vključno s škodo, povzročeno zaradi izgube podatkov. </w:t>
      </w:r>
      <w:r w:rsidR="007D7B64" w:rsidRPr="00930D9D">
        <w:rPr>
          <w:rFonts w:cstheme="majorHAnsi"/>
          <w:sz w:val="16"/>
          <w:szCs w:val="16"/>
          <w:lang w:val="sl-SI"/>
        </w:rPr>
        <w:t>I</w:t>
      </w:r>
      <w:r w:rsidRPr="00930D9D">
        <w:rPr>
          <w:rFonts w:cstheme="majorHAnsi"/>
          <w:sz w:val="16"/>
          <w:szCs w:val="16"/>
          <w:lang w:val="sl-SI"/>
        </w:rPr>
        <w:t xml:space="preserve">zvajalec </w:t>
      </w:r>
      <w:r w:rsidR="007D7B64" w:rsidRPr="00930D9D">
        <w:rPr>
          <w:rFonts w:cstheme="majorHAnsi"/>
          <w:sz w:val="16"/>
          <w:szCs w:val="16"/>
          <w:lang w:val="sl-SI"/>
        </w:rPr>
        <w:t xml:space="preserve">je </w:t>
      </w:r>
      <w:r w:rsidRPr="00930D9D">
        <w:rPr>
          <w:rFonts w:cstheme="majorHAnsi"/>
          <w:sz w:val="16"/>
          <w:szCs w:val="16"/>
          <w:lang w:val="sl-SI"/>
        </w:rPr>
        <w:t>odgovoren največ do višine pogodbene vrednosti posameznega naročila po okvirnem sporazumu.</w:t>
      </w:r>
    </w:p>
    <w:p w14:paraId="2AB8E7E8" w14:textId="77777777" w:rsidR="004662D2" w:rsidRPr="00930D9D" w:rsidRDefault="004662D2" w:rsidP="004D34D8">
      <w:pPr>
        <w:rPr>
          <w:rFonts w:cstheme="majorHAnsi"/>
          <w:sz w:val="16"/>
          <w:szCs w:val="16"/>
          <w:lang w:val="sl-SI"/>
        </w:rPr>
      </w:pPr>
    </w:p>
    <w:p w14:paraId="12A5750B" w14:textId="77777777" w:rsidR="002827C2" w:rsidRPr="00930D9D" w:rsidRDefault="002827C2" w:rsidP="004D34D8">
      <w:pPr>
        <w:rPr>
          <w:rFonts w:cstheme="majorHAnsi"/>
          <w:b/>
          <w:sz w:val="16"/>
          <w:szCs w:val="16"/>
          <w:lang w:val="sl-SI"/>
        </w:rPr>
      </w:pPr>
    </w:p>
    <w:p w14:paraId="7087DE97" w14:textId="77777777" w:rsidR="004662D2" w:rsidRPr="00930D9D" w:rsidRDefault="004662D2" w:rsidP="004D34D8">
      <w:pPr>
        <w:rPr>
          <w:rFonts w:cstheme="majorHAnsi"/>
          <w:b/>
          <w:sz w:val="16"/>
          <w:szCs w:val="16"/>
          <w:lang w:val="sl-SI"/>
        </w:rPr>
      </w:pPr>
      <w:r w:rsidRPr="008F5C09">
        <w:rPr>
          <w:rFonts w:cstheme="majorHAnsi"/>
          <w:b/>
          <w:sz w:val="16"/>
          <w:szCs w:val="16"/>
          <w:lang w:val="sl-SI"/>
        </w:rPr>
        <w:t>A2) Roki za izvedbo</w:t>
      </w:r>
    </w:p>
    <w:p w14:paraId="27733E85" w14:textId="77777777" w:rsidR="00B538F4" w:rsidRPr="00B538F4" w:rsidRDefault="00B538F4" w:rsidP="004D34D8">
      <w:pPr>
        <w:widowControl w:val="0"/>
        <w:spacing w:after="120"/>
        <w:jc w:val="both"/>
        <w:rPr>
          <w:rFonts w:cstheme="majorHAnsi"/>
          <w:b/>
          <w:sz w:val="16"/>
          <w:szCs w:val="16"/>
        </w:rPr>
      </w:pPr>
      <w:r w:rsidRPr="00B538F4">
        <w:rPr>
          <w:rFonts w:cstheme="majorHAnsi"/>
          <w:b/>
          <w:sz w:val="16"/>
          <w:szCs w:val="16"/>
        </w:rPr>
        <w:t xml:space="preserve"> </w:t>
      </w:r>
    </w:p>
    <w:p w14:paraId="0B322AF1" w14:textId="77777777" w:rsidR="00B538F4" w:rsidRPr="00B538F4" w:rsidRDefault="00B538F4" w:rsidP="004D34D8">
      <w:pPr>
        <w:pStyle w:val="Odstavekseznama"/>
        <w:widowControl w:val="0"/>
        <w:numPr>
          <w:ilvl w:val="1"/>
          <w:numId w:val="33"/>
        </w:numPr>
        <w:spacing w:after="120" w:line="240" w:lineRule="auto"/>
        <w:ind w:left="426"/>
        <w:jc w:val="both"/>
        <w:rPr>
          <w:rFonts w:ascii="Verdana" w:hAnsi="Verdana" w:cstheme="majorHAnsi"/>
          <w:sz w:val="16"/>
          <w:szCs w:val="16"/>
          <w:u w:val="single"/>
        </w:rPr>
      </w:pPr>
      <w:r w:rsidRPr="00B538F4">
        <w:rPr>
          <w:rFonts w:ascii="Verdana" w:hAnsi="Verdana" w:cstheme="majorHAnsi"/>
          <w:sz w:val="16"/>
          <w:szCs w:val="16"/>
          <w:u w:val="single"/>
        </w:rPr>
        <w:t xml:space="preserve">Rok izvedbe projekta na posamičnem VIZ: </w:t>
      </w:r>
    </w:p>
    <w:p w14:paraId="1EA622FD" w14:textId="77777777" w:rsidR="001908C3" w:rsidRDefault="001908C3" w:rsidP="004D34D8">
      <w:pPr>
        <w:pStyle w:val="Odstavekseznama"/>
        <w:widowControl w:val="0"/>
        <w:spacing w:after="120" w:line="240" w:lineRule="auto"/>
        <w:ind w:left="426"/>
        <w:jc w:val="both"/>
        <w:rPr>
          <w:rFonts w:ascii="Verdana" w:hAnsi="Verdana" w:cstheme="majorHAnsi"/>
          <w:sz w:val="16"/>
          <w:szCs w:val="16"/>
        </w:rPr>
      </w:pPr>
    </w:p>
    <w:p w14:paraId="669909AB" w14:textId="77777777" w:rsidR="00B538F4" w:rsidRPr="00B538F4" w:rsidRDefault="00B538F4" w:rsidP="004D34D8">
      <w:pPr>
        <w:pStyle w:val="Odstavekseznama"/>
        <w:widowControl w:val="0"/>
        <w:spacing w:after="120" w:line="240" w:lineRule="auto"/>
        <w:ind w:left="0"/>
        <w:jc w:val="both"/>
        <w:rPr>
          <w:rFonts w:ascii="Verdana" w:hAnsi="Verdana" w:cstheme="majorHAnsi"/>
          <w:sz w:val="16"/>
          <w:szCs w:val="16"/>
        </w:rPr>
      </w:pPr>
      <w:r w:rsidRPr="00B538F4">
        <w:rPr>
          <w:rFonts w:ascii="Verdana" w:hAnsi="Verdana" w:cstheme="majorHAnsi"/>
          <w:sz w:val="16"/>
          <w:szCs w:val="16"/>
        </w:rPr>
        <w:t xml:space="preserve">Skupen rok za izvedbo posamičnega projekta na VIZ je </w:t>
      </w:r>
      <w:r w:rsidRPr="00B538F4">
        <w:rPr>
          <w:rFonts w:ascii="Verdana" w:hAnsi="Verdana" w:cstheme="majorHAnsi"/>
          <w:b/>
          <w:sz w:val="16"/>
          <w:szCs w:val="16"/>
        </w:rPr>
        <w:t>70 dni</w:t>
      </w:r>
      <w:r w:rsidRPr="00B538F4">
        <w:rPr>
          <w:rFonts w:ascii="Verdana" w:hAnsi="Verdana" w:cstheme="majorHAnsi"/>
          <w:sz w:val="16"/>
          <w:szCs w:val="16"/>
        </w:rPr>
        <w:t xml:space="preserve">. Ta rok začne teči z dnem zadnjega podpisa posamične tripartitne pogodbe. Izvajalec lahko prične z izvedbo projekta šele, ko je pogodba tripartitno podpisana (posledično je na primer izvedba obiska na VIZ brez pravne podlage kršitev tega okvirnega sporazuma). </w:t>
      </w:r>
    </w:p>
    <w:p w14:paraId="1814C315" w14:textId="77777777" w:rsidR="00BC05DD" w:rsidRDefault="00B538F4" w:rsidP="004D34D8">
      <w:pPr>
        <w:pStyle w:val="Odstavekseznama"/>
        <w:widowControl w:val="0"/>
        <w:spacing w:after="120" w:line="240" w:lineRule="auto"/>
        <w:ind w:left="0"/>
        <w:jc w:val="both"/>
        <w:rPr>
          <w:rFonts w:ascii="Verdana" w:hAnsi="Verdana" w:cstheme="majorHAnsi"/>
          <w:sz w:val="16"/>
          <w:szCs w:val="16"/>
        </w:rPr>
      </w:pPr>
      <w:r w:rsidRPr="00B538F4">
        <w:rPr>
          <w:rFonts w:ascii="Verdana" w:hAnsi="Verdana" w:cstheme="majorHAnsi"/>
          <w:sz w:val="16"/>
          <w:szCs w:val="16"/>
        </w:rPr>
        <w:t xml:space="preserve">Posamičen projekt je zaključen, ko Arnes potrdi projekt izvedenih del v aplikaciji WIP. </w:t>
      </w:r>
    </w:p>
    <w:p w14:paraId="6F8CCDEC" w14:textId="77777777" w:rsidR="00B538F4" w:rsidRPr="00B538F4" w:rsidRDefault="00B538F4" w:rsidP="004D34D8">
      <w:pPr>
        <w:pStyle w:val="Odstavekseznama"/>
        <w:widowControl w:val="0"/>
        <w:spacing w:after="120" w:line="240" w:lineRule="auto"/>
        <w:ind w:left="0"/>
        <w:jc w:val="both"/>
        <w:rPr>
          <w:rFonts w:ascii="Verdana" w:hAnsi="Verdana" w:cstheme="majorHAnsi"/>
          <w:sz w:val="16"/>
          <w:szCs w:val="16"/>
        </w:rPr>
      </w:pPr>
      <w:r w:rsidRPr="00B538F4">
        <w:rPr>
          <w:rFonts w:ascii="Verdana" w:hAnsi="Verdana" w:cstheme="majorHAnsi"/>
          <w:b/>
          <w:sz w:val="16"/>
          <w:szCs w:val="16"/>
        </w:rPr>
        <w:t>Izvajalec izpolni svoje pogodbene obveznosti, ko odda popoln projekt izvedenih del v aplikacijo WIP.</w:t>
      </w:r>
      <w:r w:rsidRPr="00B538F4">
        <w:rPr>
          <w:rFonts w:ascii="Verdana" w:hAnsi="Verdana" w:cstheme="majorHAnsi"/>
          <w:sz w:val="16"/>
          <w:szCs w:val="16"/>
        </w:rPr>
        <w:t xml:space="preserve"> </w:t>
      </w:r>
    </w:p>
    <w:p w14:paraId="07C4DA03" w14:textId="77777777" w:rsidR="00B538F4" w:rsidRPr="00B538F4" w:rsidRDefault="00B538F4" w:rsidP="004D34D8">
      <w:pPr>
        <w:pStyle w:val="Odstavekseznama"/>
        <w:widowControl w:val="0"/>
        <w:spacing w:after="120" w:line="240" w:lineRule="auto"/>
        <w:ind w:left="0"/>
        <w:jc w:val="both"/>
        <w:rPr>
          <w:rFonts w:ascii="Verdana" w:hAnsi="Verdana" w:cstheme="majorHAnsi"/>
          <w:sz w:val="16"/>
          <w:szCs w:val="16"/>
        </w:rPr>
      </w:pPr>
      <w:r w:rsidRPr="00B538F4">
        <w:rPr>
          <w:rFonts w:ascii="Verdana" w:hAnsi="Verdana" w:cstheme="majorHAnsi"/>
          <w:sz w:val="16"/>
          <w:szCs w:val="16"/>
        </w:rPr>
        <w:t xml:space="preserve">Podlaga za izstavitev računa je tripartitno podpisan aneks k posamični pogodbi, ki vsebuje prevzemni zapisnik. Priprava in podpisovanje tega aneksa nista vključena v 70-dnevni rok za izvedbo. </w:t>
      </w:r>
    </w:p>
    <w:p w14:paraId="25EC618F" w14:textId="77777777" w:rsidR="00B538F4" w:rsidRDefault="00B538F4" w:rsidP="004D34D8">
      <w:pPr>
        <w:widowControl w:val="0"/>
        <w:spacing w:after="120"/>
        <w:jc w:val="both"/>
        <w:rPr>
          <w:rFonts w:cstheme="majorHAnsi"/>
          <w:sz w:val="16"/>
          <w:szCs w:val="16"/>
          <w:lang w:val="sl-SI"/>
        </w:rPr>
      </w:pPr>
    </w:p>
    <w:p w14:paraId="786774D3" w14:textId="77777777" w:rsidR="00B538F4" w:rsidRPr="00B538F4" w:rsidRDefault="00B538F4" w:rsidP="004D34D8">
      <w:pPr>
        <w:pStyle w:val="Brezrazmikov"/>
        <w:rPr>
          <w:rFonts w:ascii="Verdana" w:hAnsi="Verdana"/>
          <w:sz w:val="16"/>
          <w:szCs w:val="16"/>
        </w:rPr>
      </w:pPr>
      <w:r w:rsidRPr="00B538F4">
        <w:rPr>
          <w:rFonts w:ascii="Verdana" w:hAnsi="Verdana"/>
          <w:sz w:val="16"/>
          <w:szCs w:val="16"/>
        </w:rPr>
        <w:t>Izvajalec bo imel pravico do podaljšanja rokov v naslednjih primerih:</w:t>
      </w:r>
    </w:p>
    <w:p w14:paraId="33F9C69A" w14:textId="77777777" w:rsidR="00B538F4" w:rsidRPr="00B538F4" w:rsidRDefault="00B538F4" w:rsidP="004D34D8">
      <w:pPr>
        <w:pStyle w:val="Brezrazmikov"/>
        <w:rPr>
          <w:rFonts w:ascii="Verdana" w:hAnsi="Verdana"/>
          <w:sz w:val="16"/>
          <w:szCs w:val="16"/>
        </w:rPr>
      </w:pPr>
      <w:r w:rsidRPr="00B538F4">
        <w:rPr>
          <w:rFonts w:ascii="Verdana" w:hAnsi="Verdana"/>
          <w:sz w:val="16"/>
          <w:szCs w:val="16"/>
        </w:rPr>
        <w:t>a)</w:t>
      </w:r>
      <w:r w:rsidRPr="00B538F4">
        <w:rPr>
          <w:rFonts w:ascii="Verdana" w:hAnsi="Verdana"/>
          <w:sz w:val="16"/>
          <w:szCs w:val="16"/>
        </w:rPr>
        <w:tab/>
        <w:t>dogodki, ki so posledica višje sile;</w:t>
      </w:r>
    </w:p>
    <w:p w14:paraId="1044D6D8" w14:textId="77777777" w:rsidR="00B538F4" w:rsidRPr="00B538F4" w:rsidRDefault="00B538F4" w:rsidP="004D34D8">
      <w:pPr>
        <w:pStyle w:val="Brezrazmikov"/>
        <w:rPr>
          <w:rFonts w:ascii="Verdana" w:hAnsi="Verdana"/>
          <w:sz w:val="16"/>
          <w:szCs w:val="16"/>
        </w:rPr>
      </w:pPr>
      <w:r w:rsidRPr="00B538F4">
        <w:rPr>
          <w:rFonts w:ascii="Verdana" w:hAnsi="Verdana"/>
          <w:sz w:val="16"/>
          <w:szCs w:val="16"/>
        </w:rPr>
        <w:t>b)</w:t>
      </w:r>
      <w:r w:rsidRPr="00B538F4">
        <w:rPr>
          <w:rFonts w:ascii="Verdana" w:hAnsi="Verdana"/>
          <w:sz w:val="16"/>
          <w:szCs w:val="16"/>
        </w:rPr>
        <w:tab/>
        <w:t>prekinitev izvajanja del na zahtevo naročnika;</w:t>
      </w:r>
    </w:p>
    <w:p w14:paraId="3BF2C83A" w14:textId="77777777" w:rsidR="00B538F4" w:rsidRPr="00B538F4" w:rsidRDefault="00B538F4" w:rsidP="004D34D8">
      <w:pPr>
        <w:pStyle w:val="Brezrazmikov"/>
        <w:rPr>
          <w:rFonts w:ascii="Verdana" w:hAnsi="Verdana"/>
          <w:sz w:val="16"/>
          <w:szCs w:val="16"/>
        </w:rPr>
      </w:pPr>
      <w:r w:rsidRPr="00B538F4">
        <w:rPr>
          <w:rFonts w:ascii="Verdana" w:hAnsi="Verdana"/>
          <w:sz w:val="16"/>
          <w:szCs w:val="16"/>
        </w:rPr>
        <w:t>c)</w:t>
      </w:r>
      <w:r w:rsidRPr="00B538F4">
        <w:rPr>
          <w:rFonts w:ascii="Verdana" w:hAnsi="Verdana"/>
          <w:sz w:val="16"/>
          <w:szCs w:val="16"/>
        </w:rPr>
        <w:tab/>
        <w:t xml:space="preserve">če naročnik in/ali končni uporabniki ne izpolnjujejo svojih obveznosti (glej točko A3) </w:t>
      </w:r>
    </w:p>
    <w:p w14:paraId="6BF835E7" w14:textId="77777777" w:rsidR="00B538F4" w:rsidRPr="00B538F4" w:rsidRDefault="00B538F4" w:rsidP="004D34D8">
      <w:pPr>
        <w:widowControl w:val="0"/>
        <w:spacing w:after="120"/>
        <w:jc w:val="both"/>
        <w:rPr>
          <w:rFonts w:cstheme="majorHAnsi"/>
          <w:sz w:val="16"/>
          <w:szCs w:val="16"/>
          <w:lang w:val="sl-SI"/>
        </w:rPr>
      </w:pPr>
    </w:p>
    <w:p w14:paraId="2C38E125" w14:textId="77777777" w:rsidR="00B538F4" w:rsidRPr="00B538F4" w:rsidRDefault="00B538F4" w:rsidP="004D34D8">
      <w:pPr>
        <w:widowControl w:val="0"/>
        <w:spacing w:after="120"/>
        <w:jc w:val="both"/>
        <w:rPr>
          <w:rFonts w:cstheme="majorHAnsi"/>
          <w:sz w:val="16"/>
          <w:szCs w:val="16"/>
          <w:lang w:val="sl-SI"/>
        </w:rPr>
      </w:pPr>
      <w:r w:rsidRPr="00B538F4">
        <w:rPr>
          <w:rFonts w:cstheme="majorHAnsi"/>
          <w:sz w:val="16"/>
          <w:szCs w:val="16"/>
          <w:lang w:val="sl-SI"/>
        </w:rPr>
        <w:t xml:space="preserve">Za čas trajanja primerov iz zgoraj navedenih točk </w:t>
      </w:r>
      <w:r>
        <w:rPr>
          <w:rFonts w:cstheme="majorHAnsi"/>
          <w:sz w:val="16"/>
          <w:szCs w:val="16"/>
          <w:lang w:val="sl-SI"/>
        </w:rPr>
        <w:t xml:space="preserve">se </w:t>
      </w:r>
      <w:r w:rsidRPr="00B538F4">
        <w:rPr>
          <w:rFonts w:cstheme="majorHAnsi"/>
          <w:sz w:val="16"/>
          <w:szCs w:val="16"/>
          <w:lang w:val="sl-SI"/>
        </w:rPr>
        <w:t xml:space="preserve">roki izvedb </w:t>
      </w:r>
      <w:r>
        <w:rPr>
          <w:rFonts w:cstheme="majorHAnsi"/>
          <w:sz w:val="16"/>
          <w:szCs w:val="16"/>
          <w:lang w:val="sl-SI"/>
        </w:rPr>
        <w:t>podaljšajo</w:t>
      </w:r>
      <w:r w:rsidRPr="00B538F4">
        <w:rPr>
          <w:rFonts w:cstheme="majorHAnsi"/>
          <w:sz w:val="16"/>
          <w:szCs w:val="16"/>
          <w:lang w:val="sl-SI"/>
        </w:rPr>
        <w:t>.</w:t>
      </w:r>
    </w:p>
    <w:p w14:paraId="1D221698" w14:textId="77777777" w:rsidR="00B538F4" w:rsidRPr="00B538F4" w:rsidRDefault="00B538F4" w:rsidP="004D34D8">
      <w:pPr>
        <w:widowControl w:val="0"/>
        <w:spacing w:after="120"/>
        <w:jc w:val="both"/>
        <w:rPr>
          <w:rFonts w:cstheme="majorHAnsi"/>
          <w:b/>
          <w:sz w:val="16"/>
          <w:szCs w:val="16"/>
          <w:lang w:val="sl-SI"/>
        </w:rPr>
      </w:pPr>
      <w:r w:rsidRPr="00B538F4">
        <w:rPr>
          <w:rFonts w:cstheme="majorHAnsi"/>
          <w:b/>
          <w:sz w:val="16"/>
          <w:szCs w:val="16"/>
          <w:lang w:val="sl-SI"/>
        </w:rPr>
        <w:t xml:space="preserve">Izvajalec mora predlagati naročniku podaljšanje roka z obrazložitvijo najkasneje v dveh (2) delovnih dneh, ko izve za vzrok, zaradi </w:t>
      </w:r>
      <w:r>
        <w:rPr>
          <w:rFonts w:cstheme="majorHAnsi"/>
          <w:b/>
          <w:sz w:val="16"/>
          <w:szCs w:val="16"/>
          <w:lang w:val="sl-SI"/>
        </w:rPr>
        <w:t xml:space="preserve">katerega se lahko rok podaljša. </w:t>
      </w:r>
    </w:p>
    <w:p w14:paraId="3FC98A01" w14:textId="77777777" w:rsidR="00B538F4" w:rsidRDefault="00B538F4" w:rsidP="004D34D8">
      <w:pPr>
        <w:widowControl w:val="0"/>
        <w:spacing w:after="120"/>
        <w:jc w:val="both"/>
        <w:rPr>
          <w:rFonts w:cstheme="majorHAnsi"/>
          <w:sz w:val="16"/>
          <w:szCs w:val="16"/>
          <w:lang w:val="sl-SI"/>
        </w:rPr>
      </w:pPr>
      <w:r>
        <w:rPr>
          <w:rFonts w:cstheme="majorHAnsi"/>
          <w:sz w:val="16"/>
          <w:szCs w:val="16"/>
          <w:lang w:val="sl-SI"/>
        </w:rPr>
        <w:t xml:space="preserve">V primeru, da izvajalec v trenutku nastanka zgoraj navedenih okoliščin ni pravilno ocenil, da bi te okoliščine lahko povzročile njegovo zamudo, lahko opravičljive okoliščine za zamudo naročniku sporoči </w:t>
      </w:r>
      <w:r w:rsidR="001908C3">
        <w:rPr>
          <w:rFonts w:cstheme="majorHAnsi"/>
          <w:sz w:val="16"/>
          <w:szCs w:val="16"/>
          <w:lang w:val="sl-SI"/>
        </w:rPr>
        <w:t xml:space="preserve">naknadno, vendar </w:t>
      </w:r>
      <w:r w:rsidRPr="001908C3">
        <w:rPr>
          <w:rFonts w:cstheme="majorHAnsi"/>
          <w:b/>
          <w:sz w:val="16"/>
          <w:szCs w:val="16"/>
          <w:lang w:val="sl-SI"/>
        </w:rPr>
        <w:t xml:space="preserve">najkasneje do dne, ko v izvajalec v aplikacijo WIP vloži </w:t>
      </w:r>
      <w:r w:rsidR="001908C3" w:rsidRPr="001908C3">
        <w:rPr>
          <w:rFonts w:cstheme="majorHAnsi"/>
          <w:b/>
          <w:sz w:val="16"/>
          <w:szCs w:val="16"/>
          <w:lang w:val="sl-SI"/>
        </w:rPr>
        <w:t>popoln projekt izvedenih del</w:t>
      </w:r>
      <w:r w:rsidR="001908C3">
        <w:rPr>
          <w:rFonts w:cstheme="majorHAnsi"/>
          <w:sz w:val="16"/>
          <w:szCs w:val="16"/>
          <w:lang w:val="sl-SI"/>
        </w:rPr>
        <w:t xml:space="preserve"> (s čimer izpolni svoje obveznosti). </w:t>
      </w:r>
      <w:r w:rsidR="001908C3" w:rsidRPr="001908C3">
        <w:rPr>
          <w:rFonts w:cstheme="majorHAnsi"/>
          <w:sz w:val="16"/>
          <w:szCs w:val="16"/>
          <w:u w:val="single"/>
          <w:lang w:val="sl-SI"/>
        </w:rPr>
        <w:t xml:space="preserve">V kolikor izvajalec do tega roka ne pojasni okoliščin zamude, naročnik </w:t>
      </w:r>
      <w:r w:rsidR="001908C3" w:rsidRPr="001908C3">
        <w:rPr>
          <w:rFonts w:cstheme="majorHAnsi"/>
          <w:b/>
          <w:sz w:val="16"/>
          <w:szCs w:val="16"/>
          <w:u w:val="single"/>
          <w:lang w:val="sl-SI"/>
        </w:rPr>
        <w:t>avtomatsko obračuna pogodbeno kazen</w:t>
      </w:r>
      <w:r w:rsidR="001908C3" w:rsidRPr="001908C3">
        <w:rPr>
          <w:rFonts w:cstheme="majorHAnsi"/>
          <w:sz w:val="16"/>
          <w:szCs w:val="16"/>
          <w:lang w:val="sl-SI"/>
        </w:rPr>
        <w:t xml:space="preserve"> </w:t>
      </w:r>
      <w:r w:rsidR="001908C3" w:rsidRPr="001908C3">
        <w:rPr>
          <w:rFonts w:cstheme="majorHAnsi"/>
          <w:sz w:val="16"/>
          <w:szCs w:val="16"/>
          <w:u w:val="single"/>
          <w:lang w:val="sl-SI"/>
        </w:rPr>
        <w:t>za neopravičeno zamudo</w:t>
      </w:r>
      <w:r w:rsidR="001908C3">
        <w:rPr>
          <w:rFonts w:cstheme="majorHAnsi"/>
          <w:sz w:val="16"/>
          <w:szCs w:val="16"/>
          <w:lang w:val="sl-SI"/>
        </w:rPr>
        <w:t xml:space="preserve">. </w:t>
      </w:r>
    </w:p>
    <w:p w14:paraId="31C01876" w14:textId="77777777" w:rsidR="001908C3" w:rsidRPr="001908C3" w:rsidRDefault="001908C3" w:rsidP="004D34D8">
      <w:pPr>
        <w:widowControl w:val="0"/>
        <w:spacing w:after="120"/>
        <w:jc w:val="both"/>
        <w:rPr>
          <w:rFonts w:cstheme="majorHAnsi"/>
          <w:sz w:val="16"/>
          <w:szCs w:val="16"/>
          <w:lang w:val="sl-SI"/>
        </w:rPr>
      </w:pPr>
      <w:r>
        <w:rPr>
          <w:rFonts w:cstheme="majorHAnsi"/>
          <w:sz w:val="16"/>
          <w:szCs w:val="16"/>
          <w:lang w:val="sl-SI"/>
        </w:rPr>
        <w:t xml:space="preserve">Izvajalec je dolžan pojasnila glede zamud posredovati naročniku na elektronski naslov </w:t>
      </w:r>
      <w:hyperlink r:id="rId11" w:history="1">
        <w:r w:rsidRPr="002121A0">
          <w:rPr>
            <w:rStyle w:val="Hiperpovezava"/>
            <w:rFonts w:cstheme="majorHAnsi"/>
            <w:sz w:val="16"/>
            <w:szCs w:val="16"/>
            <w:lang w:val="sl-SI"/>
          </w:rPr>
          <w:t>wlan2020@arnes.si</w:t>
        </w:r>
      </w:hyperlink>
      <w:r>
        <w:rPr>
          <w:rFonts w:cstheme="majorHAnsi"/>
          <w:sz w:val="16"/>
          <w:szCs w:val="16"/>
          <w:lang w:val="sl-SI"/>
        </w:rPr>
        <w:t xml:space="preserve"> s sklicem v zadevi: »Obrazložitev zamude (ime VIZ) (ArnesID)«.</w:t>
      </w:r>
    </w:p>
    <w:p w14:paraId="31774760" w14:textId="77777777" w:rsidR="00B538F4" w:rsidRPr="00B538F4" w:rsidRDefault="00B538F4" w:rsidP="004D34D8">
      <w:pPr>
        <w:widowControl w:val="0"/>
        <w:spacing w:after="120"/>
        <w:ind w:left="426"/>
        <w:jc w:val="both"/>
        <w:rPr>
          <w:rFonts w:cstheme="majorHAnsi"/>
          <w:sz w:val="16"/>
          <w:szCs w:val="16"/>
          <w:lang w:val="sl-SI"/>
        </w:rPr>
      </w:pPr>
    </w:p>
    <w:p w14:paraId="47FA05EA" w14:textId="77777777" w:rsidR="00B538F4" w:rsidRPr="001908C3" w:rsidRDefault="00B538F4" w:rsidP="004D34D8">
      <w:pPr>
        <w:pStyle w:val="Odstavekseznama"/>
        <w:widowControl w:val="0"/>
        <w:numPr>
          <w:ilvl w:val="1"/>
          <w:numId w:val="33"/>
        </w:numPr>
        <w:spacing w:after="120" w:line="240" w:lineRule="auto"/>
        <w:ind w:left="426"/>
        <w:jc w:val="both"/>
        <w:rPr>
          <w:rFonts w:ascii="Verdana" w:hAnsi="Verdana" w:cstheme="majorHAnsi"/>
          <w:sz w:val="16"/>
          <w:szCs w:val="16"/>
          <w:u w:val="single"/>
        </w:rPr>
      </w:pPr>
      <w:r w:rsidRPr="001908C3">
        <w:rPr>
          <w:rFonts w:ascii="Verdana" w:hAnsi="Verdana" w:cstheme="majorHAnsi"/>
          <w:sz w:val="16"/>
          <w:szCs w:val="16"/>
          <w:u w:val="single"/>
        </w:rPr>
        <w:t xml:space="preserve">Rok izvedbe projekta na letni ravni: </w:t>
      </w:r>
    </w:p>
    <w:p w14:paraId="5DC1CC41" w14:textId="77777777" w:rsidR="00B538F4" w:rsidRPr="00B538F4" w:rsidRDefault="00B538F4" w:rsidP="004D34D8">
      <w:pPr>
        <w:pStyle w:val="Odstavekseznama"/>
        <w:widowControl w:val="0"/>
        <w:numPr>
          <w:ilvl w:val="0"/>
          <w:numId w:val="34"/>
        </w:numPr>
        <w:spacing w:after="120" w:line="240" w:lineRule="auto"/>
        <w:ind w:left="426"/>
        <w:jc w:val="both"/>
        <w:rPr>
          <w:rFonts w:ascii="Verdana" w:hAnsi="Verdana" w:cstheme="majorHAnsi"/>
          <w:b/>
          <w:sz w:val="16"/>
          <w:szCs w:val="16"/>
        </w:rPr>
      </w:pPr>
      <w:r w:rsidRPr="00B538F4">
        <w:rPr>
          <w:rFonts w:ascii="Verdana" w:hAnsi="Verdana" w:cstheme="majorHAnsi"/>
          <w:sz w:val="16"/>
          <w:szCs w:val="16"/>
        </w:rPr>
        <w:t xml:space="preserve">VIZ, planirani </w:t>
      </w:r>
      <w:r w:rsidRPr="00B538F4">
        <w:rPr>
          <w:rFonts w:ascii="Verdana" w:hAnsi="Verdana" w:cstheme="majorHAnsi"/>
          <w:b/>
          <w:sz w:val="16"/>
          <w:szCs w:val="16"/>
        </w:rPr>
        <w:t>v letu 2019</w:t>
      </w:r>
      <w:r w:rsidRPr="00B538F4">
        <w:rPr>
          <w:rFonts w:ascii="Verdana" w:hAnsi="Verdana" w:cstheme="majorHAnsi"/>
          <w:sz w:val="16"/>
          <w:szCs w:val="16"/>
        </w:rPr>
        <w:t xml:space="preserve">, morajo biti </w:t>
      </w:r>
      <w:r w:rsidRPr="00B538F4">
        <w:rPr>
          <w:rFonts w:ascii="Verdana" w:hAnsi="Verdana" w:cstheme="majorHAnsi"/>
          <w:b/>
          <w:sz w:val="16"/>
          <w:szCs w:val="16"/>
        </w:rPr>
        <w:t xml:space="preserve">zaključeni do 30.11.2019. </w:t>
      </w:r>
    </w:p>
    <w:p w14:paraId="6EC5C92E" w14:textId="77777777" w:rsidR="00B538F4" w:rsidRPr="00B538F4" w:rsidRDefault="00B538F4" w:rsidP="004D34D8">
      <w:pPr>
        <w:widowControl w:val="0"/>
        <w:numPr>
          <w:ilvl w:val="0"/>
          <w:numId w:val="34"/>
        </w:numPr>
        <w:suppressAutoHyphens w:val="0"/>
        <w:spacing w:after="120"/>
        <w:ind w:left="426"/>
        <w:contextualSpacing/>
        <w:jc w:val="both"/>
        <w:rPr>
          <w:rFonts w:cstheme="majorHAnsi"/>
          <w:b/>
          <w:sz w:val="16"/>
          <w:szCs w:val="16"/>
          <w:lang w:val="sl-SI"/>
        </w:rPr>
      </w:pPr>
      <w:r w:rsidRPr="00B538F4">
        <w:rPr>
          <w:rFonts w:cstheme="majorHAnsi"/>
          <w:sz w:val="16"/>
          <w:szCs w:val="16"/>
          <w:lang w:val="sl-SI"/>
        </w:rPr>
        <w:t xml:space="preserve">VIZ, planirani </w:t>
      </w:r>
      <w:r w:rsidRPr="00B538F4">
        <w:rPr>
          <w:rFonts w:cstheme="majorHAnsi"/>
          <w:b/>
          <w:sz w:val="16"/>
          <w:szCs w:val="16"/>
          <w:lang w:val="sl-SI"/>
        </w:rPr>
        <w:t>v letu 2020</w:t>
      </w:r>
      <w:r w:rsidRPr="00B538F4">
        <w:rPr>
          <w:rFonts w:cstheme="majorHAnsi"/>
          <w:sz w:val="16"/>
          <w:szCs w:val="16"/>
          <w:lang w:val="sl-SI"/>
        </w:rPr>
        <w:t xml:space="preserve">, morajo biti </w:t>
      </w:r>
      <w:r w:rsidRPr="00B538F4">
        <w:rPr>
          <w:rFonts w:cstheme="majorHAnsi"/>
          <w:b/>
          <w:sz w:val="16"/>
          <w:szCs w:val="16"/>
          <w:lang w:val="sl-SI"/>
        </w:rPr>
        <w:t xml:space="preserve">zaključeni do 31.8.2020. </w:t>
      </w:r>
    </w:p>
    <w:p w14:paraId="34C3D54F" w14:textId="77777777" w:rsidR="00B538F4" w:rsidRPr="00B538F4" w:rsidRDefault="00B538F4" w:rsidP="004D34D8">
      <w:pPr>
        <w:widowControl w:val="0"/>
        <w:spacing w:after="120"/>
        <w:ind w:left="426"/>
        <w:contextualSpacing/>
        <w:jc w:val="both"/>
        <w:rPr>
          <w:rFonts w:cstheme="majorHAnsi"/>
          <w:b/>
          <w:sz w:val="16"/>
          <w:szCs w:val="16"/>
          <w:lang w:val="sl-SI"/>
        </w:rPr>
      </w:pPr>
    </w:p>
    <w:p w14:paraId="57DB0B3E" w14:textId="5B101174" w:rsidR="00B538F4" w:rsidRPr="00B538F4" w:rsidRDefault="00B538F4" w:rsidP="004D34D8">
      <w:pPr>
        <w:widowControl w:val="0"/>
        <w:spacing w:after="120"/>
        <w:contextualSpacing/>
        <w:jc w:val="both"/>
        <w:rPr>
          <w:rFonts w:cstheme="majorHAnsi"/>
          <w:sz w:val="16"/>
          <w:szCs w:val="16"/>
          <w:lang w:val="sl-SI"/>
        </w:rPr>
      </w:pPr>
      <w:r w:rsidRPr="00B538F4">
        <w:rPr>
          <w:rFonts w:cstheme="majorHAnsi"/>
          <w:sz w:val="16"/>
          <w:szCs w:val="16"/>
          <w:lang w:val="sl-SI"/>
        </w:rPr>
        <w:t xml:space="preserve">Uspešnost izvajalca se kontrolira po </w:t>
      </w:r>
      <w:r w:rsidR="00123735">
        <w:rPr>
          <w:rFonts w:cstheme="majorHAnsi"/>
          <w:sz w:val="16"/>
          <w:szCs w:val="16"/>
          <w:lang w:val="sl-SI"/>
        </w:rPr>
        <w:t>polovicah</w:t>
      </w:r>
      <w:r w:rsidRPr="00B538F4">
        <w:rPr>
          <w:rFonts w:cstheme="majorHAnsi"/>
          <w:sz w:val="16"/>
          <w:szCs w:val="16"/>
          <w:lang w:val="sl-SI"/>
        </w:rPr>
        <w:t xml:space="preserve"> razpoložljivega časa za leto 2019 in po polovicah razpoložljivega časa za leto 2020. </w:t>
      </w:r>
      <w:r w:rsidRPr="00B538F4">
        <w:rPr>
          <w:rFonts w:cstheme="majorHAnsi"/>
          <w:b/>
          <w:sz w:val="16"/>
          <w:szCs w:val="16"/>
          <w:lang w:val="sl-SI"/>
        </w:rPr>
        <w:t>Merilo uspešnosti</w:t>
      </w:r>
      <w:r w:rsidRPr="00B538F4">
        <w:rPr>
          <w:rFonts w:cstheme="majorHAnsi"/>
          <w:sz w:val="16"/>
          <w:szCs w:val="16"/>
          <w:lang w:val="sl-SI"/>
        </w:rPr>
        <w:t xml:space="preserve"> je </w:t>
      </w:r>
      <w:r w:rsidRPr="00B538F4">
        <w:rPr>
          <w:rFonts w:cstheme="majorHAnsi"/>
          <w:sz w:val="16"/>
          <w:szCs w:val="16"/>
          <w:u w:val="single"/>
          <w:lang w:val="sl-SI"/>
        </w:rPr>
        <w:t>število zaključenih projektov ali vrednost zaključenih projektov</w:t>
      </w:r>
      <w:r w:rsidRPr="00B538F4">
        <w:rPr>
          <w:rFonts w:cstheme="majorHAnsi"/>
          <w:sz w:val="16"/>
          <w:szCs w:val="16"/>
          <w:lang w:val="sl-SI"/>
        </w:rPr>
        <w:t xml:space="preserve"> (izvajalec mora doseči vsaj enega od meril uspešnosti). </w:t>
      </w:r>
    </w:p>
    <w:p w14:paraId="094B37AC" w14:textId="613F2FEC" w:rsidR="00B538F4" w:rsidRDefault="00B538F4" w:rsidP="004D34D8">
      <w:pPr>
        <w:widowControl w:val="0"/>
        <w:spacing w:after="120"/>
        <w:ind w:left="426"/>
        <w:contextualSpacing/>
        <w:jc w:val="both"/>
        <w:rPr>
          <w:rFonts w:cstheme="majorHAnsi"/>
          <w:sz w:val="16"/>
          <w:szCs w:val="16"/>
          <w:lang w:val="sl-SI"/>
        </w:rPr>
      </w:pPr>
    </w:p>
    <w:p w14:paraId="501E6493" w14:textId="77777777" w:rsidR="00F804E1" w:rsidRPr="00B538F4" w:rsidRDefault="00F804E1" w:rsidP="004D34D8">
      <w:pPr>
        <w:widowControl w:val="0"/>
        <w:spacing w:after="120"/>
        <w:ind w:left="426"/>
        <w:contextualSpacing/>
        <w:jc w:val="both"/>
        <w:rPr>
          <w:rFonts w:cstheme="majorHAnsi"/>
          <w:sz w:val="16"/>
          <w:szCs w:val="16"/>
          <w:lang w:val="sl-SI"/>
        </w:rPr>
      </w:pPr>
    </w:p>
    <w:p w14:paraId="25A37569" w14:textId="77777777" w:rsidR="00B538F4" w:rsidRPr="00B538F4" w:rsidRDefault="00B538F4" w:rsidP="004D34D8">
      <w:pPr>
        <w:widowControl w:val="0"/>
        <w:spacing w:after="120"/>
        <w:ind w:left="426"/>
        <w:contextualSpacing/>
        <w:jc w:val="both"/>
        <w:rPr>
          <w:rFonts w:cstheme="majorHAnsi"/>
          <w:sz w:val="16"/>
          <w:szCs w:val="16"/>
          <w:lang w:val="sl-SI"/>
        </w:rPr>
      </w:pPr>
      <w:r w:rsidRPr="00643C05">
        <w:rPr>
          <w:rFonts w:cstheme="majorHAnsi"/>
          <w:b/>
          <w:sz w:val="16"/>
          <w:szCs w:val="16"/>
          <w:lang w:val="sl-SI"/>
        </w:rPr>
        <w:lastRenderedPageBreak/>
        <w:t>Cilji uspešnosti</w:t>
      </w:r>
      <w:r w:rsidRPr="00B538F4">
        <w:rPr>
          <w:rFonts w:cstheme="majorHAnsi"/>
          <w:sz w:val="16"/>
          <w:szCs w:val="16"/>
          <w:lang w:val="sl-SI"/>
        </w:rPr>
        <w:t xml:space="preserve"> so: </w:t>
      </w:r>
    </w:p>
    <w:p w14:paraId="384BFE99" w14:textId="77777777" w:rsidR="00643C05" w:rsidRPr="00643C05" w:rsidRDefault="00643C05" w:rsidP="00643C05">
      <w:pPr>
        <w:pStyle w:val="Odstavekseznama"/>
        <w:numPr>
          <w:ilvl w:val="0"/>
          <w:numId w:val="35"/>
        </w:numPr>
        <w:jc w:val="both"/>
        <w:rPr>
          <w:rFonts w:ascii="Verdana" w:hAnsi="Verdana" w:cstheme="majorHAnsi"/>
          <w:sz w:val="16"/>
          <w:szCs w:val="16"/>
        </w:rPr>
      </w:pPr>
      <w:r w:rsidRPr="00643C05">
        <w:rPr>
          <w:rFonts w:ascii="Verdana" w:hAnsi="Verdana" w:cstheme="majorHAnsi"/>
          <w:sz w:val="16"/>
          <w:szCs w:val="16"/>
        </w:rPr>
        <w:t>po izteku 1/2 razpoložljivega časa 2019: 50% zaključenih projektov (po številu VIZ ali vrednosti);</w:t>
      </w:r>
    </w:p>
    <w:p w14:paraId="567302DB" w14:textId="77777777" w:rsidR="00643C05" w:rsidRPr="00643C05" w:rsidRDefault="00643C05" w:rsidP="00643C05">
      <w:pPr>
        <w:pStyle w:val="Odstavekseznama"/>
        <w:numPr>
          <w:ilvl w:val="0"/>
          <w:numId w:val="35"/>
        </w:numPr>
        <w:jc w:val="both"/>
        <w:rPr>
          <w:rFonts w:ascii="Verdana" w:hAnsi="Verdana" w:cstheme="majorHAnsi"/>
          <w:sz w:val="16"/>
          <w:szCs w:val="16"/>
        </w:rPr>
      </w:pPr>
      <w:r w:rsidRPr="00643C05">
        <w:rPr>
          <w:rFonts w:ascii="Verdana" w:hAnsi="Verdana" w:cstheme="majorHAnsi"/>
          <w:sz w:val="16"/>
          <w:szCs w:val="16"/>
        </w:rPr>
        <w:t>po izteku 2/2 razpoložljivega časa 2019: 100% zaključenih projektov (po številu VIZ ali vrednosti);</w:t>
      </w:r>
    </w:p>
    <w:p w14:paraId="15416C25" w14:textId="77777777" w:rsidR="00643C05" w:rsidRPr="00643C05" w:rsidRDefault="00643C05" w:rsidP="00643C05">
      <w:pPr>
        <w:pStyle w:val="Odstavekseznama"/>
        <w:numPr>
          <w:ilvl w:val="0"/>
          <w:numId w:val="35"/>
        </w:numPr>
        <w:jc w:val="both"/>
        <w:rPr>
          <w:rFonts w:ascii="Verdana" w:hAnsi="Verdana" w:cstheme="majorHAnsi"/>
          <w:sz w:val="16"/>
          <w:szCs w:val="16"/>
        </w:rPr>
      </w:pPr>
      <w:r w:rsidRPr="00643C05">
        <w:rPr>
          <w:rFonts w:ascii="Verdana" w:hAnsi="Verdana" w:cstheme="majorHAnsi"/>
          <w:sz w:val="16"/>
          <w:szCs w:val="16"/>
        </w:rPr>
        <w:t>po izteku 1/2 razpoložljivega časa 2020: 50% zaključenih projektov (po številu VIZ ali vrednosti);</w:t>
      </w:r>
    </w:p>
    <w:p w14:paraId="09DE8017" w14:textId="77777777" w:rsidR="00643C05" w:rsidRPr="00643C05" w:rsidRDefault="00643C05" w:rsidP="00643C05">
      <w:pPr>
        <w:pStyle w:val="Odstavekseznama"/>
        <w:numPr>
          <w:ilvl w:val="0"/>
          <w:numId w:val="35"/>
        </w:numPr>
        <w:jc w:val="both"/>
        <w:rPr>
          <w:rFonts w:ascii="Verdana" w:hAnsi="Verdana" w:cstheme="majorHAnsi"/>
          <w:sz w:val="16"/>
          <w:szCs w:val="16"/>
        </w:rPr>
      </w:pPr>
      <w:r w:rsidRPr="00643C05">
        <w:rPr>
          <w:rFonts w:ascii="Verdana" w:hAnsi="Verdana" w:cstheme="majorHAnsi"/>
          <w:sz w:val="16"/>
          <w:szCs w:val="16"/>
        </w:rPr>
        <w:t xml:space="preserve">po izteku 2/2 razpoložljivega časa 2020: 100% zaključenih projektov (po številu VIZ ali vrednosti). </w:t>
      </w:r>
    </w:p>
    <w:p w14:paraId="561BD532" w14:textId="7D0A09A1" w:rsidR="00B538F4" w:rsidRPr="001908C3" w:rsidRDefault="00B538F4" w:rsidP="004D34D8">
      <w:pPr>
        <w:jc w:val="both"/>
        <w:rPr>
          <w:rFonts w:cstheme="majorHAnsi"/>
          <w:sz w:val="16"/>
          <w:szCs w:val="16"/>
        </w:rPr>
      </w:pPr>
      <w:r w:rsidRPr="001908C3">
        <w:rPr>
          <w:rFonts w:cstheme="majorHAnsi"/>
          <w:sz w:val="16"/>
          <w:szCs w:val="16"/>
        </w:rPr>
        <w:t xml:space="preserve">Presečne datume </w:t>
      </w:r>
      <w:r w:rsidR="001908C3">
        <w:rPr>
          <w:rFonts w:cstheme="majorHAnsi"/>
          <w:sz w:val="16"/>
          <w:szCs w:val="16"/>
        </w:rPr>
        <w:t xml:space="preserve">za kontrolo </w:t>
      </w:r>
      <w:r w:rsidRPr="001908C3">
        <w:rPr>
          <w:rFonts w:cstheme="majorHAnsi"/>
          <w:sz w:val="16"/>
          <w:szCs w:val="16"/>
        </w:rPr>
        <w:t>bo naročnik določil ob podpisu okvirnega sporazuma</w:t>
      </w:r>
      <w:r w:rsidR="001908C3">
        <w:rPr>
          <w:rFonts w:cstheme="majorHAnsi"/>
          <w:sz w:val="16"/>
          <w:szCs w:val="16"/>
        </w:rPr>
        <w:t>,</w:t>
      </w:r>
      <w:r w:rsidRPr="001908C3">
        <w:rPr>
          <w:rFonts w:cstheme="majorHAnsi"/>
          <w:sz w:val="16"/>
          <w:szCs w:val="16"/>
        </w:rPr>
        <w:t xml:space="preserve"> </w:t>
      </w:r>
      <w:r w:rsidRPr="001908C3">
        <w:rPr>
          <w:rFonts w:cstheme="majorHAnsi"/>
          <w:b/>
          <w:sz w:val="16"/>
          <w:szCs w:val="16"/>
        </w:rPr>
        <w:t>upoštevajoč šolski koledar</w:t>
      </w:r>
      <w:r w:rsidRPr="001908C3">
        <w:rPr>
          <w:rFonts w:cstheme="majorHAnsi"/>
          <w:sz w:val="16"/>
          <w:szCs w:val="16"/>
        </w:rPr>
        <w:t>.</w:t>
      </w:r>
    </w:p>
    <w:p w14:paraId="04CEBD21" w14:textId="77777777" w:rsidR="00B538F4" w:rsidRPr="00B538F4" w:rsidRDefault="00B538F4" w:rsidP="004D34D8">
      <w:pPr>
        <w:pStyle w:val="Odstavekseznama"/>
        <w:spacing w:line="240" w:lineRule="auto"/>
        <w:ind w:left="426"/>
        <w:jc w:val="both"/>
        <w:rPr>
          <w:rFonts w:ascii="Verdana" w:hAnsi="Verdana" w:cstheme="majorHAnsi"/>
          <w:sz w:val="16"/>
          <w:szCs w:val="16"/>
        </w:rPr>
      </w:pPr>
    </w:p>
    <w:p w14:paraId="0A3A45ED" w14:textId="77777777" w:rsidR="00B538F4" w:rsidRPr="00B538F4" w:rsidRDefault="00B538F4" w:rsidP="004D34D8">
      <w:pPr>
        <w:pStyle w:val="Odstavekseznama"/>
        <w:spacing w:line="240" w:lineRule="auto"/>
        <w:ind w:left="0"/>
        <w:jc w:val="both"/>
        <w:rPr>
          <w:rFonts w:ascii="Verdana" w:hAnsi="Verdana" w:cstheme="majorHAnsi"/>
          <w:sz w:val="16"/>
          <w:szCs w:val="16"/>
        </w:rPr>
      </w:pPr>
      <w:r w:rsidRPr="00B538F4">
        <w:rPr>
          <w:rFonts w:ascii="Verdana" w:hAnsi="Verdana" w:cstheme="majorHAnsi"/>
          <w:sz w:val="16"/>
          <w:szCs w:val="16"/>
        </w:rPr>
        <w:t xml:space="preserve">Da bo cilj objektivno mogoče doseči, mora imeti izvajalec 70 dni pred iztekom letnega roka podpisane vse posamične pogodbe za tekoče leto. Do tega roka morajo izvajalci in VIZ skoordinirati tudi morebitne premike VIZ za izgradnjo v prihodnjem letu. </w:t>
      </w:r>
    </w:p>
    <w:p w14:paraId="78994BA4" w14:textId="77777777" w:rsidR="00B538F4" w:rsidRPr="00B538F4" w:rsidRDefault="00B538F4" w:rsidP="004D34D8">
      <w:pPr>
        <w:pStyle w:val="Odstavekseznama"/>
        <w:spacing w:line="240" w:lineRule="auto"/>
        <w:ind w:left="0"/>
        <w:jc w:val="both"/>
        <w:rPr>
          <w:rFonts w:ascii="Verdana" w:hAnsi="Verdana" w:cstheme="majorHAnsi"/>
          <w:sz w:val="16"/>
          <w:szCs w:val="16"/>
        </w:rPr>
      </w:pPr>
    </w:p>
    <w:p w14:paraId="2BF7DBC6" w14:textId="77777777" w:rsidR="00B538F4" w:rsidRPr="00B538F4" w:rsidRDefault="00B538F4" w:rsidP="004D34D8">
      <w:pPr>
        <w:pStyle w:val="Odstavekseznama"/>
        <w:spacing w:line="240" w:lineRule="auto"/>
        <w:ind w:left="0"/>
        <w:jc w:val="both"/>
        <w:rPr>
          <w:rFonts w:ascii="Verdana" w:hAnsi="Verdana" w:cstheme="majorHAnsi"/>
          <w:sz w:val="16"/>
          <w:szCs w:val="16"/>
        </w:rPr>
      </w:pPr>
      <w:r w:rsidRPr="00B538F4">
        <w:rPr>
          <w:rFonts w:ascii="Verdana" w:hAnsi="Verdana" w:cstheme="majorHAnsi"/>
          <w:sz w:val="16"/>
          <w:szCs w:val="16"/>
        </w:rPr>
        <w:t xml:space="preserve">Za leto </w:t>
      </w:r>
      <w:r w:rsidRPr="00B538F4">
        <w:rPr>
          <w:rFonts w:ascii="Verdana" w:hAnsi="Verdana" w:cstheme="majorHAnsi"/>
          <w:b/>
          <w:sz w:val="16"/>
          <w:szCs w:val="16"/>
        </w:rPr>
        <w:t>2019</w:t>
      </w:r>
      <w:r w:rsidRPr="00B538F4">
        <w:rPr>
          <w:rFonts w:ascii="Verdana" w:hAnsi="Verdana" w:cstheme="majorHAnsi"/>
          <w:sz w:val="16"/>
          <w:szCs w:val="16"/>
        </w:rPr>
        <w:t xml:space="preserve"> je ta rok </w:t>
      </w:r>
      <w:r w:rsidRPr="00B538F4">
        <w:rPr>
          <w:rFonts w:ascii="Verdana" w:hAnsi="Verdana" w:cstheme="majorHAnsi"/>
          <w:b/>
          <w:sz w:val="16"/>
          <w:szCs w:val="16"/>
        </w:rPr>
        <w:t>21.9.2019</w:t>
      </w:r>
      <w:r w:rsidRPr="00B538F4">
        <w:rPr>
          <w:rFonts w:ascii="Verdana" w:hAnsi="Verdana" w:cstheme="majorHAnsi"/>
          <w:sz w:val="16"/>
          <w:szCs w:val="16"/>
        </w:rPr>
        <w:t xml:space="preserve">. </w:t>
      </w:r>
    </w:p>
    <w:p w14:paraId="5EB704E2" w14:textId="77777777" w:rsidR="00B538F4" w:rsidRPr="00B538F4" w:rsidRDefault="00B538F4" w:rsidP="004D34D8">
      <w:pPr>
        <w:pStyle w:val="Odstavekseznama"/>
        <w:spacing w:line="240" w:lineRule="auto"/>
        <w:ind w:left="0"/>
        <w:jc w:val="both"/>
        <w:rPr>
          <w:rFonts w:ascii="Verdana" w:hAnsi="Verdana" w:cstheme="majorHAnsi"/>
          <w:sz w:val="16"/>
          <w:szCs w:val="16"/>
        </w:rPr>
      </w:pPr>
      <w:r w:rsidRPr="00B538F4">
        <w:rPr>
          <w:rFonts w:ascii="Verdana" w:hAnsi="Verdana" w:cstheme="majorHAnsi"/>
          <w:sz w:val="16"/>
          <w:szCs w:val="16"/>
        </w:rPr>
        <w:t xml:space="preserve">Za leto </w:t>
      </w:r>
      <w:r w:rsidRPr="00B538F4">
        <w:rPr>
          <w:rFonts w:ascii="Verdana" w:hAnsi="Verdana" w:cstheme="majorHAnsi"/>
          <w:b/>
          <w:sz w:val="16"/>
          <w:szCs w:val="16"/>
        </w:rPr>
        <w:t>2020</w:t>
      </w:r>
      <w:r w:rsidRPr="00B538F4">
        <w:rPr>
          <w:rFonts w:ascii="Verdana" w:hAnsi="Verdana" w:cstheme="majorHAnsi"/>
          <w:sz w:val="16"/>
          <w:szCs w:val="16"/>
        </w:rPr>
        <w:t xml:space="preserve"> je ta rok </w:t>
      </w:r>
      <w:r w:rsidRPr="00B538F4">
        <w:rPr>
          <w:rFonts w:ascii="Verdana" w:hAnsi="Verdana" w:cstheme="majorHAnsi"/>
          <w:b/>
          <w:sz w:val="16"/>
          <w:szCs w:val="16"/>
        </w:rPr>
        <w:t>22.6.</w:t>
      </w:r>
      <w:r w:rsidR="00BC05DD" w:rsidRPr="00B538F4">
        <w:rPr>
          <w:rFonts w:ascii="Verdana" w:hAnsi="Verdana" w:cstheme="majorHAnsi"/>
          <w:b/>
          <w:sz w:val="16"/>
          <w:szCs w:val="16"/>
        </w:rPr>
        <w:t>20</w:t>
      </w:r>
      <w:r w:rsidR="00BC05DD">
        <w:rPr>
          <w:rFonts w:ascii="Verdana" w:hAnsi="Verdana" w:cstheme="majorHAnsi"/>
          <w:b/>
          <w:sz w:val="16"/>
          <w:szCs w:val="16"/>
        </w:rPr>
        <w:t>20</w:t>
      </w:r>
      <w:r w:rsidRPr="00B538F4">
        <w:rPr>
          <w:rFonts w:ascii="Verdana" w:hAnsi="Verdana" w:cstheme="majorHAnsi"/>
          <w:sz w:val="16"/>
          <w:szCs w:val="16"/>
        </w:rPr>
        <w:t xml:space="preserve">. </w:t>
      </w:r>
    </w:p>
    <w:p w14:paraId="2E4336A8" w14:textId="77777777" w:rsidR="00B538F4" w:rsidRPr="00B538F4" w:rsidRDefault="00B538F4" w:rsidP="004D34D8">
      <w:pPr>
        <w:widowControl w:val="0"/>
        <w:spacing w:after="120"/>
        <w:jc w:val="both"/>
        <w:rPr>
          <w:rFonts w:cstheme="majorHAnsi"/>
          <w:sz w:val="16"/>
          <w:szCs w:val="16"/>
          <w:lang w:val="sl-SI"/>
        </w:rPr>
      </w:pPr>
      <w:r w:rsidRPr="00B538F4">
        <w:rPr>
          <w:rFonts w:cstheme="majorHAnsi"/>
          <w:sz w:val="16"/>
          <w:szCs w:val="16"/>
          <w:lang w:val="sl-SI"/>
        </w:rPr>
        <w:t xml:space="preserve">Kontrolo uspešnosti izvaja naročnik </w:t>
      </w:r>
      <w:r w:rsidRPr="00B538F4">
        <w:rPr>
          <w:rFonts w:cstheme="majorHAnsi"/>
          <w:b/>
          <w:sz w:val="16"/>
          <w:szCs w:val="16"/>
          <w:lang w:val="sl-SI"/>
        </w:rPr>
        <w:t>ob izteku roka za izpolnitev posamičnega letnega cilja</w:t>
      </w:r>
      <w:r w:rsidRPr="00B538F4">
        <w:rPr>
          <w:rFonts w:cstheme="majorHAnsi"/>
          <w:sz w:val="16"/>
          <w:szCs w:val="16"/>
          <w:lang w:val="sl-SI"/>
        </w:rPr>
        <w:t xml:space="preserve">. V primeru neizpolnjevanja cilja se obračuna pogodbena kazen. </w:t>
      </w:r>
    </w:p>
    <w:p w14:paraId="63949BBA" w14:textId="77777777" w:rsidR="00B538F4" w:rsidRPr="00B538F4" w:rsidRDefault="00B538F4" w:rsidP="004D34D8">
      <w:pPr>
        <w:pStyle w:val="Odstavekseznama"/>
        <w:widowControl w:val="0"/>
        <w:spacing w:after="120" w:line="240" w:lineRule="auto"/>
        <w:ind w:left="0"/>
        <w:jc w:val="both"/>
        <w:rPr>
          <w:rFonts w:ascii="Verdana" w:hAnsi="Verdana" w:cstheme="majorHAnsi"/>
          <w:sz w:val="16"/>
          <w:szCs w:val="16"/>
        </w:rPr>
      </w:pPr>
    </w:p>
    <w:p w14:paraId="57272076" w14:textId="77777777" w:rsidR="00B538F4" w:rsidRPr="00B538F4" w:rsidRDefault="00B538F4" w:rsidP="004D34D8">
      <w:pPr>
        <w:pStyle w:val="Odstavekseznama"/>
        <w:widowControl w:val="0"/>
        <w:spacing w:after="120" w:line="240" w:lineRule="auto"/>
        <w:ind w:left="0"/>
        <w:jc w:val="both"/>
        <w:rPr>
          <w:rFonts w:ascii="Verdana" w:hAnsi="Verdana" w:cstheme="majorHAnsi"/>
          <w:sz w:val="16"/>
          <w:szCs w:val="16"/>
        </w:rPr>
      </w:pPr>
      <w:r w:rsidRPr="00B538F4">
        <w:rPr>
          <w:rFonts w:ascii="Verdana" w:hAnsi="Verdana" w:cstheme="majorHAnsi"/>
          <w:sz w:val="16"/>
          <w:szCs w:val="16"/>
        </w:rPr>
        <w:t xml:space="preserve">V primeru, da izvajalec ne izpolnjuje posamičnega letnega cilja za v nadaljevanju določen odstotek, ima naročnik pravico unovčiti finančno zavarovanje za dobro izvedbo in odpovedati okvirni sporazum. Kritične vrednosti so: </w:t>
      </w:r>
    </w:p>
    <w:tbl>
      <w:tblPr>
        <w:tblStyle w:val="Tabelamrea"/>
        <w:tblW w:w="0" w:type="auto"/>
        <w:tblInd w:w="1077" w:type="dxa"/>
        <w:shd w:val="clear" w:color="auto" w:fill="FCB44A"/>
        <w:tblLook w:val="04A0" w:firstRow="1" w:lastRow="0" w:firstColumn="1" w:lastColumn="0" w:noHBand="0" w:noVBand="1"/>
      </w:tblPr>
      <w:tblGrid>
        <w:gridCol w:w="1414"/>
        <w:gridCol w:w="5954"/>
      </w:tblGrid>
      <w:tr w:rsidR="00B538F4" w:rsidRPr="003A27E0" w14:paraId="05BDFEBE" w14:textId="77777777" w:rsidTr="003A27E0">
        <w:trPr>
          <w:trHeight w:val="227"/>
        </w:trPr>
        <w:tc>
          <w:tcPr>
            <w:tcW w:w="1414" w:type="dxa"/>
            <w:shd w:val="clear" w:color="auto" w:fill="FCB44A"/>
            <w:vAlign w:val="center"/>
          </w:tcPr>
          <w:p w14:paraId="13152C4E" w14:textId="77777777" w:rsidR="00B538F4" w:rsidRPr="003A27E0" w:rsidRDefault="00B538F4" w:rsidP="003A27E0">
            <w:pPr>
              <w:pStyle w:val="Brezrazmikov"/>
              <w:rPr>
                <w:rFonts w:ascii="Verdana" w:hAnsi="Verdana" w:cstheme="majorHAnsi"/>
                <w:b/>
                <w:sz w:val="16"/>
                <w:szCs w:val="16"/>
                <w:lang w:val="sl-SI"/>
              </w:rPr>
            </w:pPr>
            <w:r w:rsidRPr="003A27E0">
              <w:rPr>
                <w:rFonts w:ascii="Verdana" w:hAnsi="Verdana" w:cstheme="majorHAnsi"/>
                <w:b/>
                <w:sz w:val="16"/>
                <w:szCs w:val="16"/>
                <w:lang w:val="sl-SI"/>
              </w:rPr>
              <w:t xml:space="preserve">Kontrola </w:t>
            </w:r>
          </w:p>
        </w:tc>
        <w:tc>
          <w:tcPr>
            <w:tcW w:w="5954" w:type="dxa"/>
            <w:shd w:val="clear" w:color="auto" w:fill="FCB44A"/>
            <w:vAlign w:val="center"/>
          </w:tcPr>
          <w:p w14:paraId="2E517338" w14:textId="77777777" w:rsidR="00B538F4" w:rsidRPr="003A27E0" w:rsidRDefault="00B538F4" w:rsidP="003A27E0">
            <w:pPr>
              <w:pStyle w:val="Brezrazmikov"/>
              <w:rPr>
                <w:rFonts w:ascii="Verdana" w:hAnsi="Verdana" w:cstheme="majorHAnsi"/>
                <w:b/>
                <w:sz w:val="16"/>
                <w:szCs w:val="16"/>
                <w:lang w:val="sl-SI"/>
              </w:rPr>
            </w:pPr>
            <w:r w:rsidRPr="003A27E0">
              <w:rPr>
                <w:rFonts w:ascii="Verdana" w:hAnsi="Verdana" w:cstheme="majorHAnsi"/>
                <w:b/>
                <w:sz w:val="16"/>
                <w:szCs w:val="16"/>
                <w:lang w:val="sl-SI"/>
              </w:rPr>
              <w:t>Kritična vrednost</w:t>
            </w:r>
          </w:p>
        </w:tc>
      </w:tr>
      <w:tr w:rsidR="003A27E0" w:rsidRPr="003A27E0" w14:paraId="450A1C15" w14:textId="77777777" w:rsidTr="003A27E0">
        <w:trPr>
          <w:trHeight w:val="227"/>
        </w:trPr>
        <w:tc>
          <w:tcPr>
            <w:tcW w:w="1414" w:type="dxa"/>
            <w:shd w:val="clear" w:color="auto" w:fill="FCB44A"/>
            <w:vAlign w:val="center"/>
          </w:tcPr>
          <w:p w14:paraId="64E278DE" w14:textId="38BBBE8C" w:rsidR="003A27E0" w:rsidRPr="003A27E0" w:rsidRDefault="003A27E0" w:rsidP="003A27E0">
            <w:pPr>
              <w:pStyle w:val="Brezrazmikov"/>
              <w:rPr>
                <w:rFonts w:ascii="Verdana" w:hAnsi="Verdana" w:cstheme="majorHAnsi"/>
                <w:sz w:val="16"/>
                <w:szCs w:val="16"/>
                <w:lang w:val="sl-SI"/>
              </w:rPr>
            </w:pPr>
            <w:r w:rsidRPr="003A27E0">
              <w:rPr>
                <w:rFonts w:ascii="Verdana" w:hAnsi="Verdana"/>
                <w:sz w:val="16"/>
                <w:szCs w:val="16"/>
              </w:rPr>
              <w:t>1/2 2019</w:t>
            </w:r>
          </w:p>
        </w:tc>
        <w:tc>
          <w:tcPr>
            <w:tcW w:w="5954" w:type="dxa"/>
            <w:shd w:val="clear" w:color="auto" w:fill="FEE5A8"/>
            <w:vAlign w:val="center"/>
          </w:tcPr>
          <w:p w14:paraId="5F43BF2D" w14:textId="6594CB51" w:rsidR="003A27E0" w:rsidRPr="003A27E0" w:rsidRDefault="003A27E0" w:rsidP="003A27E0">
            <w:pPr>
              <w:pStyle w:val="Brezrazmikov"/>
              <w:rPr>
                <w:rFonts w:ascii="Verdana" w:hAnsi="Verdana" w:cstheme="majorHAnsi"/>
                <w:sz w:val="16"/>
                <w:szCs w:val="16"/>
                <w:lang w:val="sl-SI"/>
              </w:rPr>
            </w:pPr>
            <w:r w:rsidRPr="003A27E0">
              <w:rPr>
                <w:rFonts w:ascii="Verdana" w:hAnsi="Verdana"/>
                <w:sz w:val="16"/>
                <w:szCs w:val="16"/>
              </w:rPr>
              <w:t xml:space="preserve">manj kot </w:t>
            </w:r>
            <w:r w:rsidRPr="003A27E0">
              <w:rPr>
                <w:rFonts w:ascii="Verdana" w:hAnsi="Verdana"/>
                <w:b/>
                <w:sz w:val="16"/>
                <w:szCs w:val="16"/>
              </w:rPr>
              <w:t>35%</w:t>
            </w:r>
            <w:r w:rsidRPr="003A27E0">
              <w:rPr>
                <w:rFonts w:ascii="Verdana" w:hAnsi="Verdana"/>
                <w:sz w:val="16"/>
                <w:szCs w:val="16"/>
              </w:rPr>
              <w:t xml:space="preserve"> VIZ s statusom konec del ali kontrola</w:t>
            </w:r>
          </w:p>
        </w:tc>
      </w:tr>
      <w:tr w:rsidR="003A27E0" w:rsidRPr="003A27E0" w14:paraId="6C0A2C8D" w14:textId="77777777" w:rsidTr="003A27E0">
        <w:trPr>
          <w:trHeight w:val="227"/>
        </w:trPr>
        <w:tc>
          <w:tcPr>
            <w:tcW w:w="1414" w:type="dxa"/>
            <w:shd w:val="clear" w:color="auto" w:fill="FCB44A"/>
            <w:vAlign w:val="center"/>
          </w:tcPr>
          <w:p w14:paraId="2FE41956" w14:textId="3C7EEAF1" w:rsidR="003A27E0" w:rsidRPr="003A27E0" w:rsidRDefault="003A27E0" w:rsidP="003A27E0">
            <w:pPr>
              <w:pStyle w:val="Brezrazmikov"/>
              <w:rPr>
                <w:rFonts w:ascii="Verdana" w:hAnsi="Verdana" w:cstheme="majorHAnsi"/>
                <w:sz w:val="16"/>
                <w:szCs w:val="16"/>
                <w:lang w:val="sl-SI"/>
              </w:rPr>
            </w:pPr>
            <w:r w:rsidRPr="003A27E0">
              <w:rPr>
                <w:rFonts w:ascii="Verdana" w:hAnsi="Verdana"/>
                <w:sz w:val="16"/>
                <w:szCs w:val="16"/>
              </w:rPr>
              <w:t>2/2 2019</w:t>
            </w:r>
          </w:p>
        </w:tc>
        <w:tc>
          <w:tcPr>
            <w:tcW w:w="5954" w:type="dxa"/>
            <w:shd w:val="clear" w:color="auto" w:fill="FEE5A8"/>
            <w:vAlign w:val="center"/>
          </w:tcPr>
          <w:p w14:paraId="5CACCB90" w14:textId="0667E07D" w:rsidR="003A27E0" w:rsidRPr="003A27E0" w:rsidRDefault="003A27E0" w:rsidP="003A27E0">
            <w:pPr>
              <w:pStyle w:val="Brezrazmikov"/>
              <w:rPr>
                <w:rFonts w:ascii="Verdana" w:hAnsi="Verdana" w:cstheme="majorHAnsi"/>
                <w:sz w:val="16"/>
                <w:szCs w:val="16"/>
                <w:lang w:val="sl-SI"/>
              </w:rPr>
            </w:pPr>
            <w:r w:rsidRPr="003A27E0">
              <w:rPr>
                <w:rFonts w:ascii="Verdana" w:hAnsi="Verdana"/>
                <w:sz w:val="16"/>
                <w:szCs w:val="16"/>
              </w:rPr>
              <w:t xml:space="preserve">manj kot </w:t>
            </w:r>
            <w:r w:rsidRPr="003A27E0">
              <w:rPr>
                <w:rFonts w:ascii="Verdana" w:hAnsi="Verdana"/>
                <w:b/>
                <w:sz w:val="16"/>
                <w:szCs w:val="16"/>
              </w:rPr>
              <w:t>80%</w:t>
            </w:r>
            <w:r w:rsidRPr="003A27E0">
              <w:rPr>
                <w:rFonts w:ascii="Verdana" w:hAnsi="Verdana"/>
                <w:sz w:val="16"/>
                <w:szCs w:val="16"/>
              </w:rPr>
              <w:t xml:space="preserve"> VIZ s statusom konec del ali kontrola</w:t>
            </w:r>
          </w:p>
        </w:tc>
      </w:tr>
      <w:tr w:rsidR="003A27E0" w:rsidRPr="003A27E0" w14:paraId="566ED37B" w14:textId="77777777" w:rsidTr="003A27E0">
        <w:trPr>
          <w:trHeight w:val="227"/>
        </w:trPr>
        <w:tc>
          <w:tcPr>
            <w:tcW w:w="1414" w:type="dxa"/>
            <w:shd w:val="clear" w:color="auto" w:fill="FCB44A"/>
            <w:vAlign w:val="center"/>
          </w:tcPr>
          <w:p w14:paraId="5D5C03DF" w14:textId="7AA58C10" w:rsidR="003A27E0" w:rsidRPr="003A27E0" w:rsidRDefault="003A27E0" w:rsidP="003A27E0">
            <w:pPr>
              <w:pStyle w:val="Brezrazmikov"/>
              <w:rPr>
                <w:rFonts w:ascii="Verdana" w:hAnsi="Verdana" w:cstheme="majorHAnsi"/>
                <w:sz w:val="16"/>
                <w:szCs w:val="16"/>
                <w:lang w:val="sl-SI"/>
              </w:rPr>
            </w:pPr>
            <w:r w:rsidRPr="003A27E0">
              <w:rPr>
                <w:rFonts w:ascii="Verdana" w:hAnsi="Verdana"/>
                <w:sz w:val="16"/>
                <w:szCs w:val="16"/>
              </w:rPr>
              <w:t>1/2 2020</w:t>
            </w:r>
          </w:p>
        </w:tc>
        <w:tc>
          <w:tcPr>
            <w:tcW w:w="5954" w:type="dxa"/>
            <w:shd w:val="clear" w:color="auto" w:fill="FEE5A8"/>
            <w:vAlign w:val="center"/>
          </w:tcPr>
          <w:p w14:paraId="2E0D7C85" w14:textId="2D605065" w:rsidR="003A27E0" w:rsidRPr="003A27E0" w:rsidRDefault="003A27E0" w:rsidP="003A27E0">
            <w:pPr>
              <w:pStyle w:val="Brezrazmikov"/>
              <w:rPr>
                <w:rFonts w:ascii="Verdana" w:hAnsi="Verdana" w:cstheme="majorHAnsi"/>
                <w:sz w:val="16"/>
                <w:szCs w:val="16"/>
                <w:lang w:val="sl-SI"/>
              </w:rPr>
            </w:pPr>
            <w:r w:rsidRPr="003A27E0">
              <w:rPr>
                <w:rFonts w:ascii="Verdana" w:hAnsi="Verdana"/>
                <w:sz w:val="16"/>
                <w:szCs w:val="16"/>
              </w:rPr>
              <w:t xml:space="preserve">manj kot </w:t>
            </w:r>
            <w:r w:rsidRPr="003A27E0">
              <w:rPr>
                <w:rFonts w:ascii="Verdana" w:hAnsi="Verdana"/>
                <w:b/>
                <w:sz w:val="16"/>
                <w:szCs w:val="16"/>
              </w:rPr>
              <w:t>35%</w:t>
            </w:r>
            <w:r w:rsidRPr="003A27E0">
              <w:rPr>
                <w:rFonts w:ascii="Verdana" w:hAnsi="Verdana"/>
                <w:sz w:val="16"/>
                <w:szCs w:val="16"/>
              </w:rPr>
              <w:t xml:space="preserve"> VIZ s statusom konec del ali kontrola</w:t>
            </w:r>
          </w:p>
        </w:tc>
      </w:tr>
      <w:tr w:rsidR="003A27E0" w:rsidRPr="003A27E0" w14:paraId="3B5FCE8F" w14:textId="77777777" w:rsidTr="003A27E0">
        <w:trPr>
          <w:trHeight w:val="227"/>
        </w:trPr>
        <w:tc>
          <w:tcPr>
            <w:tcW w:w="1414" w:type="dxa"/>
            <w:shd w:val="clear" w:color="auto" w:fill="FCB44A"/>
            <w:vAlign w:val="center"/>
          </w:tcPr>
          <w:p w14:paraId="74B3F55D" w14:textId="07AA6BD9" w:rsidR="003A27E0" w:rsidRPr="003A27E0" w:rsidRDefault="003A27E0" w:rsidP="003A27E0">
            <w:pPr>
              <w:pStyle w:val="Brezrazmikov"/>
              <w:rPr>
                <w:rFonts w:ascii="Verdana" w:hAnsi="Verdana" w:cstheme="majorHAnsi"/>
                <w:sz w:val="16"/>
                <w:szCs w:val="16"/>
                <w:lang w:val="sl-SI"/>
              </w:rPr>
            </w:pPr>
            <w:r w:rsidRPr="003A27E0">
              <w:rPr>
                <w:rFonts w:ascii="Verdana" w:hAnsi="Verdana"/>
                <w:sz w:val="16"/>
                <w:szCs w:val="16"/>
              </w:rPr>
              <w:t>2/2 2020</w:t>
            </w:r>
          </w:p>
        </w:tc>
        <w:tc>
          <w:tcPr>
            <w:tcW w:w="5954" w:type="dxa"/>
            <w:shd w:val="clear" w:color="auto" w:fill="FEE5A8"/>
            <w:vAlign w:val="center"/>
          </w:tcPr>
          <w:p w14:paraId="36D8EF44" w14:textId="5D608F53" w:rsidR="003A27E0" w:rsidRPr="003A27E0" w:rsidRDefault="003A27E0" w:rsidP="003A27E0">
            <w:pPr>
              <w:pStyle w:val="Brezrazmikov"/>
              <w:rPr>
                <w:rFonts w:ascii="Verdana" w:hAnsi="Verdana" w:cstheme="majorHAnsi"/>
                <w:sz w:val="16"/>
                <w:szCs w:val="16"/>
                <w:lang w:val="sl-SI"/>
              </w:rPr>
            </w:pPr>
            <w:r w:rsidRPr="003A27E0">
              <w:rPr>
                <w:rFonts w:ascii="Verdana" w:hAnsi="Verdana"/>
                <w:sz w:val="16"/>
                <w:szCs w:val="16"/>
              </w:rPr>
              <w:t xml:space="preserve">manj kot </w:t>
            </w:r>
            <w:r w:rsidRPr="003A27E0">
              <w:rPr>
                <w:rFonts w:ascii="Verdana" w:hAnsi="Verdana"/>
                <w:b/>
                <w:sz w:val="16"/>
                <w:szCs w:val="16"/>
              </w:rPr>
              <w:t>80%</w:t>
            </w:r>
            <w:r w:rsidRPr="003A27E0">
              <w:rPr>
                <w:rFonts w:ascii="Verdana" w:hAnsi="Verdana"/>
                <w:sz w:val="16"/>
                <w:szCs w:val="16"/>
              </w:rPr>
              <w:t xml:space="preserve"> VIZ s statusom konec del ali kontrola</w:t>
            </w:r>
          </w:p>
        </w:tc>
      </w:tr>
    </w:tbl>
    <w:p w14:paraId="0B63DD7B" w14:textId="77777777" w:rsidR="00B538F4" w:rsidRPr="00B538F4" w:rsidRDefault="00B538F4" w:rsidP="004D34D8">
      <w:pPr>
        <w:pStyle w:val="Odstavekseznama"/>
        <w:widowControl w:val="0"/>
        <w:spacing w:after="120" w:line="240" w:lineRule="auto"/>
        <w:ind w:left="426"/>
        <w:jc w:val="both"/>
        <w:rPr>
          <w:rFonts w:ascii="Verdana" w:hAnsi="Verdana" w:cstheme="majorHAnsi"/>
          <w:sz w:val="16"/>
          <w:szCs w:val="16"/>
        </w:rPr>
      </w:pPr>
    </w:p>
    <w:p w14:paraId="11345BE1" w14:textId="77777777" w:rsidR="00B538F4" w:rsidRPr="005C4F96" w:rsidRDefault="00B538F4" w:rsidP="004D34D8">
      <w:pPr>
        <w:pStyle w:val="Odstavekseznama"/>
        <w:widowControl w:val="0"/>
        <w:numPr>
          <w:ilvl w:val="1"/>
          <w:numId w:val="33"/>
        </w:numPr>
        <w:tabs>
          <w:tab w:val="left" w:pos="360"/>
        </w:tabs>
        <w:spacing w:after="120" w:line="240" w:lineRule="auto"/>
        <w:ind w:hanging="720"/>
        <w:jc w:val="both"/>
        <w:rPr>
          <w:rFonts w:ascii="Verdana" w:hAnsi="Verdana" w:cstheme="majorHAnsi"/>
          <w:sz w:val="16"/>
          <w:szCs w:val="16"/>
        </w:rPr>
      </w:pPr>
      <w:r w:rsidRPr="005C4F96">
        <w:rPr>
          <w:rFonts w:ascii="Verdana" w:hAnsi="Verdana" w:cstheme="majorHAnsi"/>
          <w:sz w:val="16"/>
          <w:szCs w:val="16"/>
        </w:rPr>
        <w:t xml:space="preserve">Način koordinacije kreiranja posamičnih tripartitnih pogodb: </w:t>
      </w:r>
    </w:p>
    <w:p w14:paraId="20B56FF3" w14:textId="77777777" w:rsidR="004C766B" w:rsidRDefault="004C766B" w:rsidP="004D34D8">
      <w:pPr>
        <w:pStyle w:val="Odstavekseznama"/>
        <w:widowControl w:val="0"/>
        <w:spacing w:after="120" w:line="240" w:lineRule="auto"/>
        <w:ind w:left="426"/>
        <w:jc w:val="both"/>
        <w:rPr>
          <w:rFonts w:ascii="Verdana" w:hAnsi="Verdana" w:cstheme="majorHAnsi"/>
          <w:sz w:val="16"/>
          <w:szCs w:val="16"/>
        </w:rPr>
      </w:pPr>
    </w:p>
    <w:p w14:paraId="6B94935E" w14:textId="0DB46E2A" w:rsidR="00B538F4" w:rsidRPr="00B538F4" w:rsidRDefault="00B538F4" w:rsidP="004D34D8">
      <w:pPr>
        <w:pStyle w:val="Odstavekseznama"/>
        <w:widowControl w:val="0"/>
        <w:spacing w:after="120" w:line="240" w:lineRule="auto"/>
        <w:ind w:left="0"/>
        <w:jc w:val="both"/>
        <w:rPr>
          <w:rFonts w:ascii="Verdana" w:hAnsi="Verdana" w:cstheme="majorHAnsi"/>
          <w:sz w:val="16"/>
          <w:szCs w:val="16"/>
        </w:rPr>
      </w:pPr>
      <w:r w:rsidRPr="00B538F4">
        <w:rPr>
          <w:rFonts w:ascii="Verdana" w:hAnsi="Verdana" w:cstheme="majorHAnsi"/>
          <w:sz w:val="16"/>
          <w:szCs w:val="16"/>
        </w:rPr>
        <w:t xml:space="preserve">Izvajalec je dolžan </w:t>
      </w:r>
      <w:r w:rsidRPr="00B538F4">
        <w:rPr>
          <w:rFonts w:ascii="Verdana" w:hAnsi="Verdana" w:cstheme="majorHAnsi"/>
          <w:b/>
          <w:sz w:val="16"/>
          <w:szCs w:val="16"/>
        </w:rPr>
        <w:t>v roku 14 dni od podpisa okvirnega sporazuma predložiti okvirni terminski plan</w:t>
      </w:r>
      <w:r w:rsidRPr="00B538F4">
        <w:rPr>
          <w:rFonts w:ascii="Verdana" w:hAnsi="Verdana" w:cstheme="majorHAnsi"/>
          <w:sz w:val="16"/>
          <w:szCs w:val="16"/>
        </w:rPr>
        <w:t xml:space="preserve"> za celotno tekoče leto in terminski plan za prvo </w:t>
      </w:r>
      <w:r w:rsidR="006A25DE">
        <w:rPr>
          <w:rFonts w:ascii="Verdana" w:hAnsi="Verdana" w:cstheme="majorHAnsi"/>
          <w:sz w:val="16"/>
          <w:szCs w:val="16"/>
        </w:rPr>
        <w:t>polovico</w:t>
      </w:r>
      <w:r w:rsidRPr="00B538F4">
        <w:rPr>
          <w:rFonts w:ascii="Verdana" w:hAnsi="Verdana" w:cstheme="majorHAnsi"/>
          <w:sz w:val="16"/>
          <w:szCs w:val="16"/>
        </w:rPr>
        <w:t xml:space="preserve"> VIZ. Naročnik bo skladno s prejetim planom mesečno kreiral posamične tripartitne pogodbe v portalu EDO. </w:t>
      </w:r>
    </w:p>
    <w:p w14:paraId="3DE67209" w14:textId="77777777" w:rsidR="00B538F4" w:rsidRPr="00B538F4" w:rsidRDefault="00B538F4" w:rsidP="004C766B">
      <w:pPr>
        <w:pStyle w:val="Odstavekseznama"/>
        <w:widowControl w:val="0"/>
        <w:spacing w:after="120"/>
        <w:ind w:left="0"/>
        <w:jc w:val="both"/>
        <w:rPr>
          <w:rFonts w:ascii="Verdana" w:hAnsi="Verdana" w:cstheme="majorHAnsi"/>
          <w:sz w:val="16"/>
          <w:szCs w:val="16"/>
        </w:rPr>
      </w:pPr>
    </w:p>
    <w:p w14:paraId="4CB1AAE5" w14:textId="77777777" w:rsidR="00B538F4" w:rsidRPr="00B538F4" w:rsidRDefault="00B538F4" w:rsidP="004C766B">
      <w:pPr>
        <w:pStyle w:val="Odstavekseznama"/>
        <w:widowControl w:val="0"/>
        <w:spacing w:after="120"/>
        <w:ind w:left="0"/>
        <w:jc w:val="both"/>
        <w:rPr>
          <w:rFonts w:ascii="Verdana" w:hAnsi="Verdana" w:cstheme="majorHAnsi"/>
          <w:sz w:val="16"/>
          <w:szCs w:val="16"/>
        </w:rPr>
      </w:pPr>
      <w:r w:rsidRPr="00B538F4">
        <w:rPr>
          <w:rFonts w:ascii="Verdana" w:hAnsi="Verdana" w:cstheme="majorHAnsi"/>
          <w:sz w:val="16"/>
          <w:szCs w:val="16"/>
        </w:rPr>
        <w:t xml:space="preserve">Podlaga za kreiranje novih pogodb v naslednjih obdobjih je predložen terminski plan za naslednje obdobje. </w:t>
      </w:r>
    </w:p>
    <w:p w14:paraId="56F5F50C" w14:textId="18223C8C" w:rsidR="00B538F4" w:rsidRPr="00B538F4" w:rsidRDefault="00B538F4" w:rsidP="004D34D8">
      <w:pPr>
        <w:pStyle w:val="Odstavekseznama"/>
        <w:widowControl w:val="0"/>
        <w:spacing w:after="120" w:line="240" w:lineRule="auto"/>
        <w:ind w:left="0"/>
        <w:jc w:val="both"/>
        <w:rPr>
          <w:rFonts w:ascii="Verdana" w:hAnsi="Verdana" w:cstheme="majorHAnsi"/>
          <w:sz w:val="16"/>
          <w:szCs w:val="16"/>
        </w:rPr>
      </w:pPr>
      <w:r w:rsidRPr="00B538F4">
        <w:rPr>
          <w:rFonts w:ascii="Verdana" w:hAnsi="Verdana" w:cstheme="majorHAnsi"/>
          <w:sz w:val="16"/>
          <w:szCs w:val="16"/>
        </w:rPr>
        <w:t xml:space="preserve">Naročnik izvajalcu ne bo kreiral novih pogodb za naslednje obdobje, </w:t>
      </w:r>
      <w:r w:rsidRPr="00B538F4">
        <w:rPr>
          <w:rFonts w:ascii="Verdana" w:hAnsi="Verdana" w:cstheme="majorHAnsi"/>
          <w:b/>
          <w:sz w:val="16"/>
          <w:szCs w:val="16"/>
        </w:rPr>
        <w:t>dokler izvajalec ne bo v tekočem planu prešel v fazo zaključevanja</w:t>
      </w:r>
      <w:r w:rsidRPr="00B538F4">
        <w:rPr>
          <w:rFonts w:ascii="Verdana" w:hAnsi="Verdana" w:cstheme="majorHAnsi"/>
          <w:sz w:val="16"/>
          <w:szCs w:val="16"/>
        </w:rPr>
        <w:t xml:space="preserve"> (</w:t>
      </w:r>
      <w:r w:rsidR="001044D2" w:rsidRPr="001044D2">
        <w:rPr>
          <w:rFonts w:ascii="Verdana" w:hAnsi="Verdana" w:cstheme="majorHAnsi"/>
          <w:sz w:val="16"/>
          <w:szCs w:val="16"/>
        </w:rPr>
        <w:t>1/2 2019 =</w:t>
      </w:r>
      <w:r w:rsidR="00613606">
        <w:rPr>
          <w:rFonts w:ascii="Verdana" w:hAnsi="Verdana" w:cstheme="majorHAnsi"/>
          <w:sz w:val="16"/>
          <w:szCs w:val="16"/>
        </w:rPr>
        <w:t xml:space="preserve"> </w:t>
      </w:r>
      <w:r w:rsidR="001044D2" w:rsidRPr="001044D2">
        <w:rPr>
          <w:rFonts w:ascii="Verdana" w:hAnsi="Verdana" w:cstheme="majorHAnsi"/>
          <w:sz w:val="16"/>
          <w:szCs w:val="16"/>
        </w:rPr>
        <w:t>35% / 2/2 2019 =</w:t>
      </w:r>
      <w:r w:rsidR="00613606">
        <w:rPr>
          <w:rFonts w:ascii="Verdana" w:hAnsi="Verdana" w:cstheme="majorHAnsi"/>
          <w:sz w:val="16"/>
          <w:szCs w:val="16"/>
        </w:rPr>
        <w:t xml:space="preserve"> </w:t>
      </w:r>
      <w:r w:rsidR="001044D2" w:rsidRPr="001044D2">
        <w:rPr>
          <w:rFonts w:ascii="Verdana" w:hAnsi="Verdana" w:cstheme="majorHAnsi"/>
          <w:sz w:val="16"/>
          <w:szCs w:val="16"/>
        </w:rPr>
        <w:t>80% / 1/2 2020 = 35%</w:t>
      </w:r>
      <w:r w:rsidR="001044D2">
        <w:rPr>
          <w:rFonts w:ascii="Verdana" w:hAnsi="Verdana" w:cstheme="majorHAnsi"/>
          <w:sz w:val="16"/>
          <w:szCs w:val="16"/>
        </w:rPr>
        <w:t xml:space="preserve"> </w:t>
      </w:r>
      <w:r w:rsidRPr="00B538F4">
        <w:rPr>
          <w:rFonts w:ascii="Verdana" w:hAnsi="Verdana" w:cstheme="majorHAnsi"/>
          <w:sz w:val="16"/>
          <w:szCs w:val="16"/>
        </w:rPr>
        <w:t>VIZ po številu ali vrednosti s statusom konec del ali kontrola). Posledično si lahko izvajalec zagotovi kontinuirano izvedbo in še pred rokom za kontrolo posameznega obdobja dobi v delo VIZ za naslednje obdobje - ob izpolnitvi dveh pogojev – predložitev novega terminskega plana in prehod v fazo zaključevanja v tekočem obdobju.</w:t>
      </w:r>
    </w:p>
    <w:p w14:paraId="34C6AFBE" w14:textId="77777777" w:rsidR="00177D2A" w:rsidRDefault="00177D2A">
      <w:pPr>
        <w:rPr>
          <w:rFonts w:cstheme="majorHAnsi"/>
          <w:sz w:val="16"/>
          <w:szCs w:val="16"/>
          <w:lang w:val="sl-SI"/>
        </w:rPr>
      </w:pPr>
    </w:p>
    <w:p w14:paraId="4550D275" w14:textId="77777777" w:rsidR="00974B8F" w:rsidRDefault="00974B8F">
      <w:pPr>
        <w:rPr>
          <w:rFonts w:cstheme="majorHAnsi"/>
          <w:b/>
          <w:sz w:val="16"/>
          <w:szCs w:val="16"/>
          <w:lang w:val="sl-SI"/>
        </w:rPr>
      </w:pPr>
    </w:p>
    <w:p w14:paraId="48A6A274" w14:textId="77777777" w:rsidR="004662D2" w:rsidRPr="00930D9D" w:rsidRDefault="004662D2">
      <w:pPr>
        <w:rPr>
          <w:rFonts w:cstheme="majorHAnsi"/>
          <w:b/>
          <w:sz w:val="16"/>
          <w:szCs w:val="16"/>
          <w:lang w:val="sl-SI"/>
        </w:rPr>
      </w:pPr>
      <w:r w:rsidRPr="00930D9D">
        <w:rPr>
          <w:rFonts w:cstheme="majorHAnsi"/>
          <w:b/>
          <w:sz w:val="16"/>
          <w:szCs w:val="16"/>
          <w:lang w:val="sl-SI"/>
        </w:rPr>
        <w:t xml:space="preserve">A3) </w:t>
      </w:r>
      <w:r w:rsidR="00974B8F">
        <w:rPr>
          <w:rFonts w:cstheme="majorHAnsi"/>
          <w:b/>
          <w:sz w:val="16"/>
          <w:szCs w:val="16"/>
          <w:lang w:val="sl-SI"/>
        </w:rPr>
        <w:t>O</w:t>
      </w:r>
      <w:r w:rsidR="002070FB" w:rsidRPr="00930D9D">
        <w:rPr>
          <w:rFonts w:cstheme="majorHAnsi"/>
          <w:b/>
          <w:sz w:val="16"/>
          <w:szCs w:val="16"/>
          <w:lang w:val="sl-SI"/>
        </w:rPr>
        <w:t>bveznosti VIZ</w:t>
      </w:r>
    </w:p>
    <w:p w14:paraId="3BB30EB6" w14:textId="77777777" w:rsidR="004662D2" w:rsidRPr="00930D9D" w:rsidRDefault="004662D2">
      <w:pPr>
        <w:rPr>
          <w:rFonts w:cstheme="majorHAnsi"/>
          <w:sz w:val="16"/>
          <w:szCs w:val="16"/>
          <w:lang w:val="sl-SI"/>
        </w:rPr>
      </w:pPr>
    </w:p>
    <w:p w14:paraId="5F483C66" w14:textId="77777777" w:rsidR="004662D2" w:rsidRPr="00930D9D" w:rsidRDefault="004662D2" w:rsidP="00974B8F">
      <w:pPr>
        <w:jc w:val="both"/>
        <w:rPr>
          <w:rFonts w:cstheme="majorHAnsi"/>
          <w:sz w:val="16"/>
          <w:szCs w:val="16"/>
          <w:lang w:val="sl-SI"/>
        </w:rPr>
      </w:pPr>
      <w:r w:rsidRPr="00930D9D">
        <w:rPr>
          <w:rFonts w:cstheme="majorHAnsi"/>
          <w:sz w:val="16"/>
          <w:szCs w:val="16"/>
          <w:lang w:val="sl-SI"/>
        </w:rPr>
        <w:t xml:space="preserve">Za nemoteno izvajanje del bodo </w:t>
      </w:r>
      <w:r w:rsidR="00974B8F">
        <w:rPr>
          <w:rFonts w:cstheme="majorHAnsi"/>
          <w:sz w:val="16"/>
          <w:szCs w:val="16"/>
          <w:lang w:val="sl-SI"/>
        </w:rPr>
        <w:t xml:space="preserve">končni </w:t>
      </w:r>
      <w:r w:rsidRPr="00930D9D">
        <w:rPr>
          <w:rFonts w:cstheme="majorHAnsi"/>
          <w:sz w:val="16"/>
          <w:szCs w:val="16"/>
          <w:lang w:val="sl-SI"/>
        </w:rPr>
        <w:t>uporabniki dolžni izvajalcu zagotoviti naslednje pogoje:</w:t>
      </w:r>
    </w:p>
    <w:p w14:paraId="7141FE8D" w14:textId="77777777" w:rsidR="001650D4" w:rsidRPr="00930D9D" w:rsidRDefault="004662D2" w:rsidP="00974B8F">
      <w:pPr>
        <w:numPr>
          <w:ilvl w:val="0"/>
          <w:numId w:val="22"/>
        </w:numPr>
        <w:jc w:val="both"/>
        <w:rPr>
          <w:rFonts w:cstheme="majorHAnsi"/>
          <w:sz w:val="16"/>
          <w:szCs w:val="16"/>
          <w:lang w:val="sl-SI"/>
        </w:rPr>
      </w:pPr>
      <w:r w:rsidRPr="00930D9D">
        <w:rPr>
          <w:rFonts w:cstheme="majorHAnsi"/>
          <w:sz w:val="16"/>
          <w:szCs w:val="16"/>
          <w:lang w:val="sl-SI"/>
        </w:rPr>
        <w:t>dostop do načrtov instalacij</w:t>
      </w:r>
      <w:r w:rsidR="0041292F" w:rsidRPr="00930D9D">
        <w:rPr>
          <w:rFonts w:cstheme="majorHAnsi"/>
          <w:sz w:val="16"/>
          <w:szCs w:val="16"/>
          <w:lang w:val="sl-SI"/>
        </w:rPr>
        <w:t xml:space="preserve"> (če ti obstajajo)</w:t>
      </w:r>
      <w:r w:rsidRPr="00930D9D">
        <w:rPr>
          <w:rFonts w:cstheme="majorHAnsi"/>
          <w:sz w:val="16"/>
          <w:szCs w:val="16"/>
          <w:lang w:val="sl-SI"/>
        </w:rPr>
        <w:t xml:space="preserve"> ter njihovo uporabo;</w:t>
      </w:r>
    </w:p>
    <w:p w14:paraId="0BCF5DD6" w14:textId="77777777" w:rsidR="001650D4" w:rsidRPr="008F5C09" w:rsidRDefault="004662D2" w:rsidP="00974B8F">
      <w:pPr>
        <w:numPr>
          <w:ilvl w:val="0"/>
          <w:numId w:val="22"/>
        </w:numPr>
        <w:jc w:val="both"/>
        <w:rPr>
          <w:rFonts w:cstheme="majorHAnsi"/>
          <w:sz w:val="16"/>
          <w:szCs w:val="16"/>
          <w:lang w:val="sl-SI"/>
        </w:rPr>
      </w:pPr>
      <w:r w:rsidRPr="00930D9D">
        <w:rPr>
          <w:rFonts w:cstheme="majorHAnsi"/>
          <w:sz w:val="16"/>
          <w:szCs w:val="16"/>
          <w:lang w:val="sl-SI"/>
        </w:rPr>
        <w:t xml:space="preserve">nemoten dostop do prostorov, v katerih se izvajajo dela (po urniku in predhodnem dogovoru) in ustrezna priprava prostora, proste lokacije za instalacijo opreme na z načrtom predvidenih mestih (umaknjeno </w:t>
      </w:r>
      <w:r w:rsidRPr="008F5C09">
        <w:rPr>
          <w:rFonts w:cstheme="majorHAnsi"/>
          <w:sz w:val="16"/>
          <w:szCs w:val="16"/>
          <w:lang w:val="sl-SI"/>
        </w:rPr>
        <w:t>pohištvo, odprta vrata ipd.),</w:t>
      </w:r>
    </w:p>
    <w:p w14:paraId="2D4FA2E6" w14:textId="77777777" w:rsidR="00177D2A" w:rsidRPr="008F5C09" w:rsidRDefault="00974B8F" w:rsidP="00974B8F">
      <w:pPr>
        <w:numPr>
          <w:ilvl w:val="0"/>
          <w:numId w:val="22"/>
        </w:numPr>
        <w:jc w:val="both"/>
        <w:rPr>
          <w:rFonts w:cstheme="majorHAnsi"/>
          <w:sz w:val="16"/>
          <w:szCs w:val="16"/>
          <w:lang w:val="sl-SI"/>
        </w:rPr>
      </w:pPr>
      <w:r w:rsidRPr="008F5C09">
        <w:rPr>
          <w:rFonts w:cstheme="majorHAnsi"/>
          <w:sz w:val="16"/>
          <w:szCs w:val="16"/>
          <w:lang w:val="sl-SI"/>
        </w:rPr>
        <w:t>k</w:t>
      </w:r>
      <w:r w:rsidR="00177D2A" w:rsidRPr="008F5C09">
        <w:rPr>
          <w:rFonts w:cstheme="majorHAnsi"/>
          <w:sz w:val="16"/>
          <w:szCs w:val="16"/>
          <w:lang w:val="sl-SI"/>
        </w:rPr>
        <w:t xml:space="preserve">ončni uporabnik bo izvajalcu omogočil dostop do lokacije v urah, ki ne motijo šolskega procesa, tudi ponoči </w:t>
      </w:r>
      <w:r w:rsidRPr="008F5C09">
        <w:rPr>
          <w:rFonts w:cstheme="majorHAnsi"/>
          <w:sz w:val="16"/>
          <w:szCs w:val="16"/>
          <w:lang w:val="sl-SI"/>
        </w:rPr>
        <w:t>ter</w:t>
      </w:r>
      <w:r w:rsidR="00177D2A" w:rsidRPr="008F5C09">
        <w:rPr>
          <w:rFonts w:cstheme="majorHAnsi"/>
          <w:sz w:val="16"/>
          <w:szCs w:val="16"/>
          <w:lang w:val="sl-SI"/>
        </w:rPr>
        <w:t xml:space="preserve"> med vikendi in prazniki, če to izvajalec predlaga</w:t>
      </w:r>
    </w:p>
    <w:p w14:paraId="63292852" w14:textId="77777777" w:rsidR="001650D4" w:rsidRPr="00930D9D" w:rsidRDefault="004662D2" w:rsidP="00974B8F">
      <w:pPr>
        <w:numPr>
          <w:ilvl w:val="0"/>
          <w:numId w:val="22"/>
        </w:numPr>
        <w:jc w:val="both"/>
        <w:rPr>
          <w:rFonts w:cstheme="majorHAnsi"/>
          <w:sz w:val="16"/>
          <w:szCs w:val="16"/>
          <w:lang w:val="sl-SI"/>
        </w:rPr>
      </w:pPr>
      <w:r w:rsidRPr="00930D9D">
        <w:rPr>
          <w:rFonts w:cstheme="majorHAnsi"/>
          <w:sz w:val="16"/>
          <w:szCs w:val="16"/>
          <w:lang w:val="sl-SI"/>
        </w:rPr>
        <w:t xml:space="preserve">dosegljivost pooblaščene osebe </w:t>
      </w:r>
      <w:r w:rsidR="00974B8F">
        <w:rPr>
          <w:rFonts w:cstheme="majorHAnsi"/>
          <w:sz w:val="16"/>
          <w:szCs w:val="16"/>
          <w:lang w:val="sl-SI"/>
        </w:rPr>
        <w:t xml:space="preserve">končnega </w:t>
      </w:r>
      <w:r w:rsidRPr="00930D9D">
        <w:rPr>
          <w:rFonts w:cstheme="majorHAnsi"/>
          <w:sz w:val="16"/>
          <w:szCs w:val="16"/>
          <w:lang w:val="sl-SI"/>
        </w:rPr>
        <w:t>uporabnika (v rednem delovnem času),</w:t>
      </w:r>
    </w:p>
    <w:p w14:paraId="3CFCB8AB" w14:textId="77777777" w:rsidR="001650D4" w:rsidRPr="00930D9D" w:rsidRDefault="004662D2" w:rsidP="00974B8F">
      <w:pPr>
        <w:numPr>
          <w:ilvl w:val="0"/>
          <w:numId w:val="22"/>
        </w:numPr>
        <w:jc w:val="both"/>
        <w:rPr>
          <w:rFonts w:cstheme="majorHAnsi"/>
          <w:sz w:val="16"/>
          <w:szCs w:val="16"/>
          <w:lang w:val="sl-SI"/>
        </w:rPr>
      </w:pPr>
      <w:r w:rsidRPr="00930D9D">
        <w:rPr>
          <w:rFonts w:cstheme="majorHAnsi"/>
          <w:sz w:val="16"/>
          <w:szCs w:val="16"/>
          <w:lang w:val="sl-SI"/>
        </w:rPr>
        <w:t>prostor za shranjevanje opreme in delovnega materiala (suho priročno skladišče z možnostjo lastnega zaklepanja),</w:t>
      </w:r>
    </w:p>
    <w:p w14:paraId="46453AA8" w14:textId="77777777" w:rsidR="004662D2" w:rsidRPr="00930D9D" w:rsidRDefault="004662D2" w:rsidP="00974B8F">
      <w:pPr>
        <w:numPr>
          <w:ilvl w:val="0"/>
          <w:numId w:val="22"/>
        </w:numPr>
        <w:jc w:val="both"/>
        <w:rPr>
          <w:rFonts w:cstheme="majorHAnsi"/>
          <w:sz w:val="16"/>
          <w:szCs w:val="16"/>
          <w:lang w:val="sl-SI"/>
        </w:rPr>
      </w:pPr>
      <w:r w:rsidRPr="00930D9D">
        <w:rPr>
          <w:rFonts w:cstheme="majorHAnsi"/>
          <w:sz w:val="16"/>
          <w:szCs w:val="16"/>
          <w:lang w:val="sl-SI"/>
        </w:rPr>
        <w:t>ustrezno kvaliteto priključkov za priklop na električno omrežje, kjer ti priključki niso predmet te pogodbe.</w:t>
      </w:r>
    </w:p>
    <w:p w14:paraId="68E82442" w14:textId="77777777" w:rsidR="004662D2" w:rsidRPr="00930D9D" w:rsidRDefault="004662D2" w:rsidP="00974B8F">
      <w:pPr>
        <w:jc w:val="both"/>
        <w:rPr>
          <w:rFonts w:cstheme="majorHAnsi"/>
          <w:sz w:val="16"/>
          <w:szCs w:val="16"/>
          <w:lang w:val="sl-SI"/>
        </w:rPr>
      </w:pPr>
    </w:p>
    <w:p w14:paraId="2CC3E107" w14:textId="77777777" w:rsidR="004662D2" w:rsidRDefault="004662D2" w:rsidP="00974B8F">
      <w:pPr>
        <w:jc w:val="both"/>
        <w:rPr>
          <w:rFonts w:cstheme="majorHAnsi"/>
          <w:sz w:val="16"/>
          <w:szCs w:val="16"/>
          <w:u w:val="single"/>
          <w:lang w:val="sl-SI"/>
        </w:rPr>
      </w:pPr>
      <w:r w:rsidRPr="00974B8F">
        <w:rPr>
          <w:rFonts w:cstheme="majorHAnsi"/>
          <w:sz w:val="16"/>
          <w:szCs w:val="16"/>
          <w:u w:val="single"/>
          <w:lang w:val="sl-SI"/>
        </w:rPr>
        <w:t xml:space="preserve">Neizpolnjevanje pogojev bo izvajalec sporočil naročniku in </w:t>
      </w:r>
      <w:r w:rsidR="00974B8F" w:rsidRPr="00974B8F">
        <w:rPr>
          <w:rFonts w:cstheme="majorHAnsi"/>
          <w:sz w:val="16"/>
          <w:szCs w:val="16"/>
          <w:u w:val="single"/>
          <w:lang w:val="sl-SI"/>
        </w:rPr>
        <w:t xml:space="preserve">končnemu </w:t>
      </w:r>
      <w:r w:rsidRPr="00974B8F">
        <w:rPr>
          <w:rFonts w:cstheme="majorHAnsi"/>
          <w:sz w:val="16"/>
          <w:szCs w:val="16"/>
          <w:u w:val="single"/>
          <w:lang w:val="sl-SI"/>
        </w:rPr>
        <w:t>uporabniku pisno po elektronski pošti</w:t>
      </w:r>
      <w:r w:rsidR="004C766B">
        <w:rPr>
          <w:rFonts w:cstheme="majorHAnsi"/>
          <w:sz w:val="16"/>
          <w:szCs w:val="16"/>
          <w:u w:val="single"/>
          <w:lang w:val="sl-SI"/>
        </w:rPr>
        <w:t>, skladno z navodili pod točko A2)a)</w:t>
      </w:r>
      <w:r w:rsidRPr="00974B8F">
        <w:rPr>
          <w:rFonts w:cstheme="majorHAnsi"/>
          <w:sz w:val="16"/>
          <w:szCs w:val="16"/>
          <w:u w:val="single"/>
          <w:lang w:val="sl-SI"/>
        </w:rPr>
        <w:t>. Za čas neizpolnjevanja pogojev se podaljša rok za izvedbo del.</w:t>
      </w:r>
    </w:p>
    <w:p w14:paraId="719C9657" w14:textId="77777777" w:rsidR="00974B8F" w:rsidRPr="00974B8F" w:rsidRDefault="00974B8F" w:rsidP="00974B8F">
      <w:pPr>
        <w:jc w:val="both"/>
        <w:rPr>
          <w:rFonts w:cstheme="majorHAnsi"/>
          <w:sz w:val="16"/>
          <w:szCs w:val="16"/>
          <w:u w:val="single"/>
          <w:lang w:val="sl-SI"/>
        </w:rPr>
      </w:pPr>
    </w:p>
    <w:p w14:paraId="1F408EC7" w14:textId="4F329DC4" w:rsidR="00F804E1" w:rsidRDefault="00F804E1">
      <w:pPr>
        <w:suppressAutoHyphens w:val="0"/>
        <w:rPr>
          <w:rFonts w:cstheme="majorHAnsi"/>
          <w:sz w:val="16"/>
          <w:szCs w:val="16"/>
          <w:lang w:val="sl-SI"/>
        </w:rPr>
      </w:pPr>
      <w:r>
        <w:rPr>
          <w:rFonts w:cstheme="majorHAnsi"/>
          <w:sz w:val="16"/>
          <w:szCs w:val="16"/>
          <w:lang w:val="sl-SI"/>
        </w:rPr>
        <w:br w:type="page"/>
      </w:r>
    </w:p>
    <w:p w14:paraId="63DB3A3F" w14:textId="77777777" w:rsidR="004662D2" w:rsidRDefault="004662D2">
      <w:pPr>
        <w:rPr>
          <w:rFonts w:cstheme="majorHAnsi"/>
          <w:sz w:val="16"/>
          <w:szCs w:val="16"/>
          <w:lang w:val="sl-SI"/>
        </w:rPr>
      </w:pPr>
    </w:p>
    <w:p w14:paraId="71C8793B" w14:textId="77777777" w:rsidR="004662D2" w:rsidRPr="00974B8F" w:rsidRDefault="004662D2" w:rsidP="00974B8F">
      <w:pPr>
        <w:jc w:val="both"/>
        <w:rPr>
          <w:rFonts w:cstheme="majorHAnsi"/>
          <w:sz w:val="18"/>
          <w:szCs w:val="16"/>
          <w:lang w:val="sl-SI"/>
        </w:rPr>
      </w:pPr>
      <w:r w:rsidRPr="00974B8F">
        <w:rPr>
          <w:rFonts w:cstheme="majorHAnsi"/>
          <w:b/>
          <w:sz w:val="18"/>
          <w:szCs w:val="16"/>
          <w:u w:val="single"/>
          <w:lang w:val="sl-SI"/>
        </w:rPr>
        <w:t>B) specifikacij</w:t>
      </w:r>
      <w:r w:rsidR="0027773B" w:rsidRPr="00974B8F">
        <w:rPr>
          <w:rFonts w:cstheme="majorHAnsi"/>
          <w:b/>
          <w:sz w:val="18"/>
          <w:szCs w:val="16"/>
          <w:u w:val="single"/>
          <w:lang w:val="sl-SI"/>
        </w:rPr>
        <w:t>e</w:t>
      </w:r>
      <w:r w:rsidRPr="00974B8F">
        <w:rPr>
          <w:rFonts w:cstheme="majorHAnsi"/>
          <w:b/>
          <w:sz w:val="18"/>
          <w:szCs w:val="16"/>
          <w:u w:val="single"/>
          <w:lang w:val="sl-SI"/>
        </w:rPr>
        <w:t xml:space="preserve"> in standardi opreme</w:t>
      </w:r>
      <w:r w:rsidR="00791DD7" w:rsidRPr="00974B8F">
        <w:rPr>
          <w:rFonts w:cstheme="majorHAnsi"/>
          <w:b/>
          <w:sz w:val="18"/>
          <w:szCs w:val="16"/>
          <w:u w:val="single"/>
          <w:lang w:val="sl-SI"/>
        </w:rPr>
        <w:t>, vgrajenega materiala</w:t>
      </w:r>
      <w:r w:rsidRPr="00974B8F">
        <w:rPr>
          <w:rFonts w:cstheme="majorHAnsi"/>
          <w:b/>
          <w:sz w:val="18"/>
          <w:szCs w:val="16"/>
          <w:u w:val="single"/>
          <w:lang w:val="sl-SI"/>
        </w:rPr>
        <w:t xml:space="preserve"> ter storit</w:t>
      </w:r>
      <w:r w:rsidR="00791DD7" w:rsidRPr="00974B8F">
        <w:rPr>
          <w:rFonts w:cstheme="majorHAnsi"/>
          <w:b/>
          <w:sz w:val="18"/>
          <w:szCs w:val="16"/>
          <w:u w:val="single"/>
          <w:lang w:val="sl-SI"/>
        </w:rPr>
        <w:t>ev</w:t>
      </w:r>
      <w:r w:rsidRPr="00974B8F">
        <w:rPr>
          <w:rFonts w:cstheme="majorHAnsi"/>
          <w:b/>
          <w:sz w:val="18"/>
          <w:szCs w:val="16"/>
          <w:u w:val="single"/>
          <w:lang w:val="sl-SI"/>
        </w:rPr>
        <w:t>, ki jo mora ponuditi ponudnik</w:t>
      </w:r>
    </w:p>
    <w:p w14:paraId="32DFBD80" w14:textId="77777777" w:rsidR="004662D2" w:rsidRPr="00930D9D" w:rsidRDefault="004662D2">
      <w:pPr>
        <w:rPr>
          <w:rFonts w:cstheme="majorHAnsi"/>
          <w:b/>
          <w:sz w:val="16"/>
          <w:szCs w:val="16"/>
          <w:u w:val="single"/>
          <w:lang w:val="sl-SI"/>
        </w:rPr>
      </w:pPr>
    </w:p>
    <w:p w14:paraId="4C75B516" w14:textId="77777777" w:rsidR="00791DD7" w:rsidRPr="00930D9D" w:rsidRDefault="00791DD7" w:rsidP="00974B8F">
      <w:pPr>
        <w:jc w:val="both"/>
        <w:rPr>
          <w:rFonts w:cstheme="majorHAnsi"/>
          <w:sz w:val="16"/>
          <w:szCs w:val="16"/>
          <w:lang w:val="sl-SI"/>
        </w:rPr>
      </w:pPr>
      <w:r w:rsidRPr="00930D9D">
        <w:rPr>
          <w:rFonts w:cstheme="majorHAnsi"/>
          <w:sz w:val="16"/>
          <w:szCs w:val="16"/>
          <w:lang w:val="sl-SI"/>
        </w:rPr>
        <w:t>B1)Karakteristike bakrenega razvoda</w:t>
      </w:r>
      <w:r w:rsidR="00D15E2F" w:rsidRPr="00930D9D">
        <w:rPr>
          <w:rFonts w:cstheme="majorHAnsi"/>
          <w:sz w:val="16"/>
          <w:szCs w:val="16"/>
          <w:lang w:val="sl-SI"/>
        </w:rPr>
        <w:t xml:space="preserve"> mora zadostovati standardom:</w:t>
      </w:r>
    </w:p>
    <w:p w14:paraId="5AB0E1CF" w14:textId="77777777" w:rsidR="00791DD7" w:rsidRPr="00930D9D" w:rsidRDefault="00791DD7" w:rsidP="00974B8F">
      <w:pPr>
        <w:jc w:val="both"/>
        <w:rPr>
          <w:rFonts w:cstheme="majorHAnsi"/>
          <w:sz w:val="16"/>
          <w:szCs w:val="16"/>
          <w:lang w:val="sl-SI"/>
        </w:rPr>
      </w:pPr>
    </w:p>
    <w:p w14:paraId="4ED3B3B7" w14:textId="77777777" w:rsidR="00D15E2F" w:rsidRPr="00930D9D" w:rsidRDefault="00D15E2F" w:rsidP="00974B8F">
      <w:pPr>
        <w:numPr>
          <w:ilvl w:val="0"/>
          <w:numId w:val="31"/>
        </w:numPr>
        <w:jc w:val="both"/>
        <w:rPr>
          <w:rFonts w:cstheme="majorHAnsi"/>
          <w:sz w:val="16"/>
          <w:szCs w:val="16"/>
          <w:lang w:val="sl-SI"/>
        </w:rPr>
      </w:pPr>
      <w:r w:rsidRPr="00930D9D">
        <w:rPr>
          <w:rFonts w:cstheme="majorHAnsi"/>
          <w:sz w:val="16"/>
          <w:szCs w:val="16"/>
          <w:lang w:val="sl-SI"/>
        </w:rPr>
        <w:t>Standard EN 50173 -1:2011 (IEC 61935-1:2015)  (omrežje UTP, kabli razred EA (kat 6A), za hitrost najmanj 10/100/1000/10000 Mb/s)</w:t>
      </w:r>
    </w:p>
    <w:p w14:paraId="2AA25470" w14:textId="77777777" w:rsidR="00D15E2F" w:rsidRPr="00930D9D" w:rsidRDefault="00D15E2F" w:rsidP="00974B8F">
      <w:pPr>
        <w:numPr>
          <w:ilvl w:val="0"/>
          <w:numId w:val="31"/>
        </w:numPr>
        <w:jc w:val="both"/>
        <w:rPr>
          <w:rFonts w:cstheme="majorHAnsi"/>
          <w:sz w:val="16"/>
          <w:szCs w:val="16"/>
          <w:lang w:val="sl-SI"/>
        </w:rPr>
      </w:pPr>
      <w:r w:rsidRPr="00930D9D">
        <w:rPr>
          <w:rFonts w:cstheme="majorHAnsi"/>
          <w:sz w:val="16"/>
          <w:szCs w:val="16"/>
          <w:lang w:val="sl-SI"/>
        </w:rPr>
        <w:t>Standard EN 50174-1:2011 (IEC 61280-4-2:2014)</w:t>
      </w:r>
    </w:p>
    <w:p w14:paraId="308E282D" w14:textId="77777777" w:rsidR="00791DD7" w:rsidRPr="00930D9D" w:rsidRDefault="00791DD7" w:rsidP="00974B8F">
      <w:pPr>
        <w:ind w:left="360"/>
        <w:jc w:val="both"/>
        <w:rPr>
          <w:rFonts w:cstheme="majorHAnsi"/>
          <w:sz w:val="16"/>
          <w:szCs w:val="16"/>
          <w:lang w:val="sl-SI"/>
        </w:rPr>
      </w:pPr>
    </w:p>
    <w:p w14:paraId="58A817DE" w14:textId="77777777" w:rsidR="00791DD7" w:rsidRPr="00930D9D" w:rsidRDefault="00791DD7" w:rsidP="00A50D9B">
      <w:pPr>
        <w:rPr>
          <w:rFonts w:cstheme="majorHAnsi"/>
          <w:sz w:val="16"/>
          <w:szCs w:val="16"/>
          <w:lang w:val="sl-SI"/>
        </w:rPr>
      </w:pPr>
    </w:p>
    <w:p w14:paraId="43A89177" w14:textId="77777777" w:rsidR="00791DD7" w:rsidRPr="00930D9D" w:rsidRDefault="0032166D">
      <w:pPr>
        <w:rPr>
          <w:rFonts w:cstheme="majorHAnsi"/>
          <w:sz w:val="16"/>
          <w:szCs w:val="16"/>
          <w:lang w:val="sl-SI"/>
        </w:rPr>
      </w:pPr>
      <w:r w:rsidRPr="00930D9D">
        <w:rPr>
          <w:rFonts w:cstheme="majorHAnsi"/>
          <w:sz w:val="16"/>
          <w:szCs w:val="16"/>
          <w:lang w:val="sl-SI"/>
        </w:rPr>
        <w:t>B2) Karakteristike optičnega voda</w:t>
      </w:r>
    </w:p>
    <w:p w14:paraId="34E158B3" w14:textId="77777777" w:rsidR="0032166D" w:rsidRPr="00930D9D" w:rsidRDefault="0032166D">
      <w:pPr>
        <w:rPr>
          <w:rFonts w:cstheme="majorHAnsi"/>
          <w:sz w:val="16"/>
          <w:szCs w:val="16"/>
          <w:lang w:val="sl-SI"/>
        </w:rPr>
      </w:pPr>
    </w:p>
    <w:p w14:paraId="44149608" w14:textId="77777777" w:rsidR="0032166D" w:rsidRPr="00930D9D" w:rsidRDefault="0027773B">
      <w:pPr>
        <w:rPr>
          <w:rFonts w:cstheme="majorHAnsi"/>
          <w:sz w:val="16"/>
          <w:szCs w:val="16"/>
          <w:lang w:val="sl-SI"/>
        </w:rPr>
      </w:pPr>
      <w:r w:rsidRPr="00930D9D">
        <w:rPr>
          <w:rFonts w:cstheme="majorHAnsi"/>
          <w:sz w:val="16"/>
          <w:szCs w:val="16"/>
          <w:lang w:val="sl-SI"/>
        </w:rPr>
        <w:t>K</w:t>
      </w:r>
      <w:r w:rsidR="0032166D" w:rsidRPr="00930D9D">
        <w:rPr>
          <w:rFonts w:cstheme="majorHAnsi"/>
          <w:sz w:val="16"/>
          <w:szCs w:val="16"/>
          <w:lang w:val="sl-SI"/>
        </w:rPr>
        <w:t>abel</w:t>
      </w:r>
    </w:p>
    <w:p w14:paraId="64CC83ED" w14:textId="77777777" w:rsidR="0032166D" w:rsidRPr="00930D9D" w:rsidRDefault="0032166D" w:rsidP="0032166D">
      <w:pPr>
        <w:rPr>
          <w:rFonts w:cstheme="majorHAnsi"/>
          <w:sz w:val="16"/>
          <w:szCs w:val="16"/>
          <w:lang w:val="sl-SI"/>
        </w:rPr>
      </w:pPr>
      <w:r w:rsidRPr="00930D9D">
        <w:rPr>
          <w:rFonts w:cstheme="majorHAnsi"/>
          <w:sz w:val="16"/>
          <w:szCs w:val="16"/>
          <w:lang w:val="sl-SI"/>
        </w:rPr>
        <w:t>Slabljenje MAX</w:t>
      </w:r>
    </w:p>
    <w:p w14:paraId="14EDFED5" w14:textId="77777777" w:rsidR="0032166D" w:rsidRPr="00930D9D" w:rsidRDefault="0032166D" w:rsidP="0032166D">
      <w:pPr>
        <w:rPr>
          <w:rFonts w:cstheme="majorHAnsi"/>
          <w:sz w:val="16"/>
          <w:szCs w:val="16"/>
          <w:lang w:val="sl-SI"/>
        </w:rPr>
      </w:pPr>
      <w:r w:rsidRPr="00930D9D">
        <w:rPr>
          <w:rFonts w:cstheme="majorHAnsi"/>
          <w:sz w:val="16"/>
          <w:szCs w:val="16"/>
          <w:lang w:val="sl-SI"/>
        </w:rPr>
        <w:t xml:space="preserve">OS1/OS2 Singlemode – </w:t>
      </w:r>
    </w:p>
    <w:p w14:paraId="0955DBCB" w14:textId="77777777" w:rsidR="0032166D" w:rsidRPr="00930D9D" w:rsidRDefault="0032166D" w:rsidP="0032166D">
      <w:pPr>
        <w:rPr>
          <w:rFonts w:cstheme="majorHAnsi"/>
          <w:sz w:val="16"/>
          <w:szCs w:val="16"/>
          <w:lang w:val="sl-SI"/>
        </w:rPr>
      </w:pPr>
      <w:r w:rsidRPr="00930D9D">
        <w:rPr>
          <w:rFonts w:cstheme="majorHAnsi"/>
          <w:sz w:val="16"/>
          <w:szCs w:val="16"/>
          <w:lang w:val="sl-SI"/>
        </w:rPr>
        <w:t xml:space="preserve">1310nm &lt;0.38 dB/km </w:t>
      </w:r>
    </w:p>
    <w:p w14:paraId="3DDDA6E1" w14:textId="77777777" w:rsidR="0032166D" w:rsidRPr="00930D9D" w:rsidRDefault="0032166D" w:rsidP="0032166D">
      <w:pPr>
        <w:rPr>
          <w:rFonts w:cstheme="majorHAnsi"/>
          <w:sz w:val="16"/>
          <w:szCs w:val="16"/>
          <w:lang w:val="sl-SI"/>
        </w:rPr>
      </w:pPr>
      <w:r w:rsidRPr="00930D9D">
        <w:rPr>
          <w:rFonts w:cstheme="majorHAnsi"/>
          <w:sz w:val="16"/>
          <w:szCs w:val="16"/>
          <w:lang w:val="sl-SI"/>
        </w:rPr>
        <w:t>1550nm &lt;0.25 dB/km</w:t>
      </w:r>
    </w:p>
    <w:p w14:paraId="7B57DF0D" w14:textId="77777777" w:rsidR="0032166D" w:rsidRPr="00930D9D" w:rsidRDefault="0032166D" w:rsidP="0032166D">
      <w:pPr>
        <w:rPr>
          <w:rFonts w:cstheme="majorHAnsi"/>
          <w:sz w:val="16"/>
          <w:szCs w:val="16"/>
          <w:lang w:val="sl-SI"/>
        </w:rPr>
      </w:pPr>
    </w:p>
    <w:p w14:paraId="7514E357" w14:textId="77777777" w:rsidR="0032166D" w:rsidRPr="00930D9D" w:rsidRDefault="0027773B" w:rsidP="0032166D">
      <w:pPr>
        <w:rPr>
          <w:rFonts w:cstheme="majorHAnsi"/>
          <w:sz w:val="16"/>
          <w:szCs w:val="16"/>
          <w:lang w:val="sl-SI"/>
        </w:rPr>
      </w:pPr>
      <w:r w:rsidRPr="00930D9D">
        <w:rPr>
          <w:rFonts w:cstheme="majorHAnsi"/>
          <w:sz w:val="16"/>
          <w:szCs w:val="16"/>
          <w:lang w:val="sl-SI"/>
        </w:rPr>
        <w:t>Optični zaključni kabel (p</w:t>
      </w:r>
      <w:r w:rsidR="0032166D" w:rsidRPr="00930D9D">
        <w:rPr>
          <w:rFonts w:cstheme="majorHAnsi"/>
          <w:sz w:val="16"/>
          <w:szCs w:val="16"/>
          <w:lang w:val="sl-SI"/>
        </w:rPr>
        <w:t>igtail</w:t>
      </w:r>
      <w:r w:rsidRPr="00930D9D">
        <w:rPr>
          <w:rFonts w:cstheme="majorHAnsi"/>
          <w:sz w:val="16"/>
          <w:szCs w:val="16"/>
          <w:lang w:val="sl-SI"/>
        </w:rPr>
        <w:t>)</w:t>
      </w:r>
    </w:p>
    <w:p w14:paraId="3D6276EB" w14:textId="77777777" w:rsidR="0032166D" w:rsidRPr="00930D9D" w:rsidRDefault="0032166D" w:rsidP="0032166D">
      <w:pPr>
        <w:rPr>
          <w:rFonts w:cstheme="majorHAnsi"/>
          <w:sz w:val="16"/>
          <w:szCs w:val="16"/>
          <w:lang w:val="sl-SI"/>
        </w:rPr>
      </w:pPr>
      <w:r w:rsidRPr="00930D9D">
        <w:rPr>
          <w:rFonts w:cstheme="majorHAnsi"/>
          <w:sz w:val="16"/>
          <w:szCs w:val="16"/>
          <w:lang w:val="sl-SI"/>
        </w:rPr>
        <w:t>Slabljenje MAX</w:t>
      </w:r>
    </w:p>
    <w:p w14:paraId="0578E805" w14:textId="77777777" w:rsidR="0032166D" w:rsidRPr="00930D9D" w:rsidRDefault="0032166D" w:rsidP="0032166D">
      <w:pPr>
        <w:rPr>
          <w:rFonts w:cstheme="majorHAnsi"/>
          <w:sz w:val="16"/>
          <w:szCs w:val="16"/>
          <w:lang w:val="sl-SI"/>
        </w:rPr>
      </w:pPr>
      <w:r w:rsidRPr="00930D9D">
        <w:rPr>
          <w:rFonts w:cstheme="majorHAnsi"/>
          <w:sz w:val="16"/>
          <w:szCs w:val="16"/>
          <w:lang w:val="sl-SI"/>
        </w:rPr>
        <w:t xml:space="preserve">OS1/OS2 Singlemode – </w:t>
      </w:r>
    </w:p>
    <w:p w14:paraId="0A69C8B5" w14:textId="77777777" w:rsidR="0032166D" w:rsidRPr="00930D9D" w:rsidRDefault="0032166D" w:rsidP="0032166D">
      <w:pPr>
        <w:rPr>
          <w:rFonts w:cstheme="majorHAnsi"/>
          <w:sz w:val="16"/>
          <w:szCs w:val="16"/>
          <w:lang w:val="sl-SI"/>
        </w:rPr>
      </w:pPr>
      <w:r w:rsidRPr="00930D9D">
        <w:rPr>
          <w:rFonts w:cstheme="majorHAnsi"/>
          <w:sz w:val="16"/>
          <w:szCs w:val="16"/>
          <w:lang w:val="sl-SI"/>
        </w:rPr>
        <w:t>1310nm &lt;0.3 dB</w:t>
      </w:r>
    </w:p>
    <w:p w14:paraId="174586C5" w14:textId="77777777" w:rsidR="0032166D" w:rsidRPr="00930D9D" w:rsidRDefault="0032166D" w:rsidP="0032166D">
      <w:pPr>
        <w:rPr>
          <w:rFonts w:cstheme="majorHAnsi"/>
          <w:sz w:val="16"/>
          <w:szCs w:val="16"/>
          <w:lang w:val="sl-SI"/>
        </w:rPr>
      </w:pPr>
      <w:r w:rsidRPr="00930D9D">
        <w:rPr>
          <w:rFonts w:cstheme="majorHAnsi"/>
          <w:sz w:val="16"/>
          <w:szCs w:val="16"/>
          <w:lang w:val="sl-SI"/>
        </w:rPr>
        <w:t>1550nm &lt;0.3 dB</w:t>
      </w:r>
    </w:p>
    <w:p w14:paraId="61500430" w14:textId="77777777" w:rsidR="0032166D" w:rsidRPr="00930D9D" w:rsidRDefault="0032166D" w:rsidP="0032166D">
      <w:pPr>
        <w:rPr>
          <w:rFonts w:cstheme="majorHAnsi"/>
          <w:sz w:val="16"/>
          <w:szCs w:val="16"/>
          <w:lang w:val="sl-SI"/>
        </w:rPr>
      </w:pPr>
    </w:p>
    <w:p w14:paraId="55BD905C" w14:textId="77777777" w:rsidR="0032166D" w:rsidRPr="00930D9D" w:rsidRDefault="0032166D" w:rsidP="0032166D">
      <w:pPr>
        <w:rPr>
          <w:rFonts w:cstheme="majorHAnsi"/>
          <w:sz w:val="16"/>
          <w:szCs w:val="16"/>
          <w:lang w:val="sl-SI"/>
        </w:rPr>
      </w:pPr>
      <w:r w:rsidRPr="00930D9D">
        <w:rPr>
          <w:rFonts w:cstheme="majorHAnsi"/>
          <w:sz w:val="16"/>
          <w:szCs w:val="16"/>
          <w:lang w:val="sl-SI"/>
        </w:rPr>
        <w:t>Zvar (splice)</w:t>
      </w:r>
    </w:p>
    <w:p w14:paraId="6457FAFA" w14:textId="77777777" w:rsidR="0032166D" w:rsidRPr="00930D9D" w:rsidRDefault="0032166D" w:rsidP="0032166D">
      <w:pPr>
        <w:rPr>
          <w:rFonts w:cstheme="majorHAnsi"/>
          <w:sz w:val="16"/>
          <w:szCs w:val="16"/>
          <w:lang w:val="sl-SI"/>
        </w:rPr>
      </w:pPr>
      <w:r w:rsidRPr="00930D9D">
        <w:rPr>
          <w:rFonts w:cstheme="majorHAnsi"/>
          <w:sz w:val="16"/>
          <w:szCs w:val="16"/>
          <w:lang w:val="sl-SI"/>
        </w:rPr>
        <w:t>Slabljenje MAX</w:t>
      </w:r>
    </w:p>
    <w:p w14:paraId="1E4435B2" w14:textId="77777777" w:rsidR="0032166D" w:rsidRPr="00930D9D" w:rsidRDefault="0032166D" w:rsidP="0032166D">
      <w:pPr>
        <w:rPr>
          <w:rFonts w:cstheme="majorHAnsi"/>
          <w:sz w:val="16"/>
          <w:szCs w:val="16"/>
          <w:lang w:val="sl-SI"/>
        </w:rPr>
      </w:pPr>
      <w:r w:rsidRPr="00930D9D">
        <w:rPr>
          <w:rFonts w:cstheme="majorHAnsi"/>
          <w:sz w:val="16"/>
          <w:szCs w:val="16"/>
          <w:lang w:val="sl-SI"/>
        </w:rPr>
        <w:t xml:space="preserve">OS1/OS2 Singlemode – </w:t>
      </w:r>
    </w:p>
    <w:p w14:paraId="39CC9E38" w14:textId="77777777" w:rsidR="0032166D" w:rsidRPr="00930D9D" w:rsidRDefault="0032166D" w:rsidP="0032166D">
      <w:pPr>
        <w:rPr>
          <w:rFonts w:cstheme="majorHAnsi"/>
          <w:sz w:val="16"/>
          <w:szCs w:val="16"/>
          <w:lang w:val="sl-SI"/>
        </w:rPr>
      </w:pPr>
      <w:r w:rsidRPr="00930D9D">
        <w:rPr>
          <w:rFonts w:cstheme="majorHAnsi"/>
          <w:sz w:val="16"/>
          <w:szCs w:val="16"/>
          <w:lang w:val="sl-SI"/>
        </w:rPr>
        <w:t>1310nm &lt;0.1 dB</w:t>
      </w:r>
    </w:p>
    <w:p w14:paraId="79DE98CA" w14:textId="77777777" w:rsidR="0032166D" w:rsidRPr="00930D9D" w:rsidRDefault="0032166D" w:rsidP="0032166D">
      <w:pPr>
        <w:rPr>
          <w:rFonts w:cstheme="majorHAnsi"/>
          <w:sz w:val="16"/>
          <w:szCs w:val="16"/>
          <w:lang w:val="sl-SI"/>
        </w:rPr>
      </w:pPr>
      <w:r w:rsidRPr="00930D9D">
        <w:rPr>
          <w:rFonts w:cstheme="majorHAnsi"/>
          <w:sz w:val="16"/>
          <w:szCs w:val="16"/>
          <w:lang w:val="sl-SI"/>
        </w:rPr>
        <w:t>1550nm &lt;0.1 dB</w:t>
      </w:r>
    </w:p>
    <w:p w14:paraId="259715A3" w14:textId="77777777" w:rsidR="004662D2" w:rsidRPr="00930D9D" w:rsidRDefault="004662D2" w:rsidP="00974B8F">
      <w:pPr>
        <w:jc w:val="both"/>
        <w:rPr>
          <w:rFonts w:cstheme="majorHAnsi"/>
          <w:sz w:val="16"/>
          <w:szCs w:val="16"/>
          <w:lang w:val="sl-SI"/>
        </w:rPr>
      </w:pPr>
    </w:p>
    <w:p w14:paraId="3025C909" w14:textId="77777777" w:rsidR="004662D2" w:rsidRPr="00930D9D" w:rsidRDefault="004662D2">
      <w:pPr>
        <w:rPr>
          <w:rFonts w:cstheme="majorHAnsi"/>
          <w:sz w:val="16"/>
          <w:szCs w:val="16"/>
          <w:lang w:val="sl-SI"/>
        </w:rPr>
      </w:pPr>
    </w:p>
    <w:p w14:paraId="349E284D" w14:textId="77777777" w:rsidR="009B6088" w:rsidRPr="00974B8F" w:rsidRDefault="00045719" w:rsidP="009B6088">
      <w:pPr>
        <w:rPr>
          <w:rFonts w:cstheme="majorHAnsi"/>
          <w:sz w:val="18"/>
          <w:szCs w:val="16"/>
          <w:lang w:val="sl-SI"/>
        </w:rPr>
      </w:pPr>
      <w:r w:rsidRPr="00974B8F">
        <w:rPr>
          <w:rFonts w:cstheme="majorHAnsi"/>
          <w:b/>
          <w:sz w:val="18"/>
          <w:szCs w:val="16"/>
        </w:rPr>
        <w:t>C</w:t>
      </w:r>
      <w:r w:rsidR="009B6088" w:rsidRPr="00974B8F">
        <w:rPr>
          <w:rFonts w:cstheme="majorHAnsi"/>
          <w:b/>
          <w:sz w:val="18"/>
          <w:szCs w:val="16"/>
          <w:lang w:val="sl-SI"/>
        </w:rPr>
        <w:t>)</w:t>
      </w:r>
      <w:r w:rsidR="00FC564E" w:rsidRPr="00974B8F">
        <w:rPr>
          <w:rFonts w:cstheme="majorHAnsi"/>
          <w:b/>
          <w:sz w:val="18"/>
          <w:szCs w:val="16"/>
          <w:lang w:val="sl-SI"/>
        </w:rPr>
        <w:t xml:space="preserve"> </w:t>
      </w:r>
      <w:r w:rsidR="009B6088" w:rsidRPr="00974B8F">
        <w:rPr>
          <w:rFonts w:cstheme="majorHAnsi"/>
          <w:b/>
          <w:sz w:val="18"/>
          <w:szCs w:val="16"/>
          <w:lang w:val="sl-SI"/>
        </w:rPr>
        <w:t>Usposabljanja izvajalcev</w:t>
      </w:r>
    </w:p>
    <w:p w14:paraId="327CD722" w14:textId="77777777" w:rsidR="009B6088" w:rsidRPr="00930D9D" w:rsidRDefault="009B6088" w:rsidP="009B6088">
      <w:pPr>
        <w:rPr>
          <w:rFonts w:cstheme="majorHAnsi"/>
          <w:sz w:val="16"/>
          <w:szCs w:val="16"/>
        </w:rPr>
      </w:pPr>
    </w:p>
    <w:p w14:paraId="7A55FFED" w14:textId="77777777" w:rsidR="009B6088" w:rsidRPr="00930D9D" w:rsidRDefault="009B6088" w:rsidP="00974B8F">
      <w:pPr>
        <w:jc w:val="both"/>
        <w:rPr>
          <w:rFonts w:cstheme="majorHAnsi"/>
          <w:sz w:val="16"/>
          <w:szCs w:val="16"/>
          <w:lang w:val="sl-SI"/>
        </w:rPr>
      </w:pPr>
      <w:r w:rsidRPr="00930D9D">
        <w:rPr>
          <w:rFonts w:cstheme="majorHAnsi"/>
          <w:sz w:val="16"/>
          <w:szCs w:val="16"/>
          <w:lang w:val="sl-SI"/>
        </w:rPr>
        <w:t>Naročnik bo pred začetkom izvedbe izvajalce dodatno izobrazil na naslednjih področjih:</w:t>
      </w:r>
    </w:p>
    <w:p w14:paraId="5048195D" w14:textId="77777777" w:rsidR="009B6088" w:rsidRPr="00930D9D" w:rsidRDefault="009B6088" w:rsidP="00974B8F">
      <w:pPr>
        <w:numPr>
          <w:ilvl w:val="0"/>
          <w:numId w:val="26"/>
        </w:numPr>
        <w:jc w:val="both"/>
        <w:textAlignment w:val="baseline"/>
        <w:rPr>
          <w:rFonts w:cstheme="majorHAnsi"/>
          <w:sz w:val="16"/>
          <w:szCs w:val="16"/>
          <w:lang w:val="sl-SI"/>
        </w:rPr>
      </w:pPr>
      <w:r w:rsidRPr="00930D9D">
        <w:rPr>
          <w:rFonts w:cstheme="majorHAnsi"/>
          <w:sz w:val="16"/>
          <w:szCs w:val="16"/>
          <w:lang w:val="sl-SI"/>
        </w:rPr>
        <w:t>seznanjanje s cilji celotnega projekta</w:t>
      </w:r>
    </w:p>
    <w:p w14:paraId="7901DEC5" w14:textId="77777777" w:rsidR="009B6088" w:rsidRPr="00930D9D" w:rsidRDefault="009B6088" w:rsidP="00974B8F">
      <w:pPr>
        <w:numPr>
          <w:ilvl w:val="0"/>
          <w:numId w:val="26"/>
        </w:numPr>
        <w:tabs>
          <w:tab w:val="clear" w:pos="0"/>
          <w:tab w:val="num" w:pos="720"/>
        </w:tabs>
        <w:jc w:val="both"/>
        <w:textAlignment w:val="baseline"/>
        <w:rPr>
          <w:rFonts w:cstheme="majorHAnsi"/>
          <w:sz w:val="16"/>
          <w:szCs w:val="16"/>
          <w:lang w:val="sl-SI"/>
        </w:rPr>
      </w:pPr>
      <w:r w:rsidRPr="00930D9D">
        <w:rPr>
          <w:rFonts w:cstheme="majorHAnsi"/>
          <w:sz w:val="16"/>
          <w:szCs w:val="16"/>
          <w:lang w:val="sl-SI"/>
        </w:rPr>
        <w:t>predstavitev tehnične zasnove</w:t>
      </w:r>
    </w:p>
    <w:p w14:paraId="57CC3189" w14:textId="77777777" w:rsidR="009B6088" w:rsidRPr="00930D9D" w:rsidRDefault="009B6088" w:rsidP="00974B8F">
      <w:pPr>
        <w:numPr>
          <w:ilvl w:val="0"/>
          <w:numId w:val="26"/>
        </w:numPr>
        <w:tabs>
          <w:tab w:val="clear" w:pos="0"/>
          <w:tab w:val="num" w:pos="720"/>
        </w:tabs>
        <w:jc w:val="both"/>
        <w:textAlignment w:val="baseline"/>
        <w:rPr>
          <w:rFonts w:cstheme="majorHAnsi"/>
          <w:sz w:val="16"/>
          <w:szCs w:val="16"/>
          <w:lang w:val="sl-SI"/>
        </w:rPr>
      </w:pPr>
      <w:r w:rsidRPr="00930D9D">
        <w:rPr>
          <w:rFonts w:cstheme="majorHAnsi"/>
          <w:sz w:val="16"/>
          <w:szCs w:val="16"/>
          <w:lang w:val="sl-SI"/>
        </w:rPr>
        <w:t>seznanitev z javnimi naročili za izvedbo projekta</w:t>
      </w:r>
    </w:p>
    <w:p w14:paraId="4F954C48" w14:textId="77777777" w:rsidR="009B6088" w:rsidRPr="00930D9D" w:rsidRDefault="00974B8F" w:rsidP="00974B8F">
      <w:pPr>
        <w:numPr>
          <w:ilvl w:val="1"/>
          <w:numId w:val="26"/>
        </w:numPr>
        <w:tabs>
          <w:tab w:val="clear" w:pos="0"/>
          <w:tab w:val="num" w:pos="720"/>
        </w:tabs>
        <w:jc w:val="both"/>
        <w:textAlignment w:val="baseline"/>
        <w:rPr>
          <w:rFonts w:cstheme="majorHAnsi"/>
          <w:sz w:val="16"/>
          <w:szCs w:val="16"/>
          <w:lang w:val="sl-SI"/>
        </w:rPr>
      </w:pPr>
      <w:r>
        <w:rPr>
          <w:rFonts w:cstheme="majorHAnsi"/>
          <w:sz w:val="16"/>
          <w:szCs w:val="16"/>
          <w:lang w:val="sl-SI"/>
        </w:rPr>
        <w:t xml:space="preserve">JN Svetovalci SIO </w:t>
      </w:r>
      <w:r w:rsidR="009B6088" w:rsidRPr="00930D9D">
        <w:rPr>
          <w:rFonts w:cstheme="majorHAnsi"/>
          <w:sz w:val="16"/>
          <w:szCs w:val="16"/>
          <w:lang w:val="sl-SI"/>
        </w:rPr>
        <w:t>2020 – svetovanje pri izvedbi pro</w:t>
      </w:r>
      <w:r w:rsidR="00AA0C5A" w:rsidRPr="00930D9D">
        <w:rPr>
          <w:rFonts w:cstheme="majorHAnsi"/>
          <w:sz w:val="16"/>
          <w:szCs w:val="16"/>
          <w:lang w:val="sl-SI"/>
        </w:rPr>
        <w:t>jekta</w:t>
      </w:r>
    </w:p>
    <w:p w14:paraId="2D9C3522" w14:textId="77777777" w:rsidR="009B6088" w:rsidRPr="00930D9D" w:rsidRDefault="009B6088" w:rsidP="00974B8F">
      <w:pPr>
        <w:numPr>
          <w:ilvl w:val="1"/>
          <w:numId w:val="26"/>
        </w:numPr>
        <w:tabs>
          <w:tab w:val="clear" w:pos="0"/>
          <w:tab w:val="num" w:pos="720"/>
        </w:tabs>
        <w:jc w:val="both"/>
        <w:textAlignment w:val="baseline"/>
        <w:rPr>
          <w:rFonts w:cstheme="majorHAnsi"/>
          <w:sz w:val="16"/>
          <w:szCs w:val="16"/>
          <w:lang w:val="sl-SI"/>
        </w:rPr>
      </w:pPr>
      <w:r w:rsidRPr="00930D9D">
        <w:rPr>
          <w:rFonts w:cstheme="majorHAnsi"/>
          <w:sz w:val="16"/>
          <w:szCs w:val="16"/>
          <w:lang w:val="sl-SI"/>
        </w:rPr>
        <w:t>JN za dobavitelje</w:t>
      </w:r>
      <w:r w:rsidR="00974B8F">
        <w:rPr>
          <w:rFonts w:cstheme="majorHAnsi"/>
          <w:sz w:val="16"/>
          <w:szCs w:val="16"/>
          <w:lang w:val="sl-SI"/>
        </w:rPr>
        <w:t xml:space="preserve"> aktivne omrežne opreme WLAN2020</w:t>
      </w:r>
    </w:p>
    <w:p w14:paraId="5CAF1E0F" w14:textId="77777777" w:rsidR="009B6088" w:rsidRPr="00930D9D" w:rsidRDefault="009B6088" w:rsidP="00974B8F">
      <w:pPr>
        <w:numPr>
          <w:ilvl w:val="0"/>
          <w:numId w:val="26"/>
        </w:numPr>
        <w:tabs>
          <w:tab w:val="clear" w:pos="0"/>
          <w:tab w:val="num" w:pos="720"/>
        </w:tabs>
        <w:jc w:val="both"/>
        <w:textAlignment w:val="baseline"/>
        <w:rPr>
          <w:rFonts w:cstheme="majorHAnsi"/>
          <w:sz w:val="16"/>
          <w:szCs w:val="16"/>
          <w:lang w:val="sl-SI"/>
        </w:rPr>
      </w:pPr>
      <w:r w:rsidRPr="00930D9D">
        <w:rPr>
          <w:rFonts w:cstheme="majorHAnsi"/>
          <w:sz w:val="16"/>
          <w:szCs w:val="16"/>
          <w:lang w:val="sl-SI"/>
        </w:rPr>
        <w:t>uporaba Arnesovih spletnih aplikacije za spremljanje izvedbe projekta WLAN2020 (WIP in EDO)</w:t>
      </w:r>
    </w:p>
    <w:p w14:paraId="452114F1" w14:textId="77777777" w:rsidR="009B6088" w:rsidRPr="00930D9D" w:rsidRDefault="009B6088" w:rsidP="00974B8F">
      <w:pPr>
        <w:numPr>
          <w:ilvl w:val="0"/>
          <w:numId w:val="26"/>
        </w:numPr>
        <w:tabs>
          <w:tab w:val="clear" w:pos="0"/>
          <w:tab w:val="num" w:pos="720"/>
        </w:tabs>
        <w:jc w:val="both"/>
        <w:textAlignment w:val="baseline"/>
        <w:rPr>
          <w:rFonts w:cstheme="majorHAnsi"/>
          <w:sz w:val="16"/>
          <w:szCs w:val="16"/>
          <w:lang w:val="sl-SI"/>
        </w:rPr>
      </w:pPr>
      <w:r w:rsidRPr="00930D9D">
        <w:rPr>
          <w:rFonts w:cstheme="majorHAnsi"/>
          <w:sz w:val="16"/>
          <w:szCs w:val="16"/>
          <w:lang w:val="sl-SI"/>
        </w:rPr>
        <w:t>smernice za izgradnjo žične infrastrukture na VIZ</w:t>
      </w:r>
    </w:p>
    <w:p w14:paraId="212D462F" w14:textId="77777777" w:rsidR="009B6088" w:rsidRPr="00930D9D" w:rsidRDefault="009B6088" w:rsidP="00974B8F">
      <w:pPr>
        <w:numPr>
          <w:ilvl w:val="0"/>
          <w:numId w:val="26"/>
        </w:numPr>
        <w:tabs>
          <w:tab w:val="clear" w:pos="0"/>
          <w:tab w:val="num" w:pos="720"/>
        </w:tabs>
        <w:jc w:val="both"/>
        <w:textAlignment w:val="baseline"/>
        <w:rPr>
          <w:rFonts w:cstheme="majorHAnsi"/>
          <w:sz w:val="16"/>
          <w:szCs w:val="16"/>
          <w:lang w:val="sl-SI"/>
        </w:rPr>
      </w:pPr>
      <w:r w:rsidRPr="00930D9D">
        <w:rPr>
          <w:rFonts w:cstheme="majorHAnsi"/>
          <w:sz w:val="16"/>
          <w:szCs w:val="16"/>
          <w:lang w:val="sl-SI"/>
        </w:rPr>
        <w:t>smernice za vzpostavljanje brezžičnih omrežij na VIZ</w:t>
      </w:r>
    </w:p>
    <w:p w14:paraId="60EA2A60" w14:textId="77777777" w:rsidR="009B6088" w:rsidRPr="00930D9D" w:rsidRDefault="009B6088" w:rsidP="00974B8F">
      <w:pPr>
        <w:numPr>
          <w:ilvl w:val="0"/>
          <w:numId w:val="26"/>
        </w:numPr>
        <w:tabs>
          <w:tab w:val="clear" w:pos="0"/>
          <w:tab w:val="num" w:pos="720"/>
        </w:tabs>
        <w:jc w:val="both"/>
        <w:textAlignment w:val="baseline"/>
        <w:rPr>
          <w:rFonts w:cstheme="majorHAnsi"/>
          <w:sz w:val="16"/>
          <w:szCs w:val="16"/>
          <w:lang w:val="sl-SI"/>
        </w:rPr>
      </w:pPr>
      <w:r w:rsidRPr="00930D9D">
        <w:rPr>
          <w:rFonts w:cstheme="majorHAnsi"/>
          <w:sz w:val="16"/>
          <w:szCs w:val="16"/>
          <w:lang w:val="sl-SI"/>
        </w:rPr>
        <w:t>seznanjanje s postopki pri vzpostavljanju povezah VIZ v omrežje ARNES</w:t>
      </w:r>
    </w:p>
    <w:p w14:paraId="126892A6" w14:textId="77777777" w:rsidR="00974B8F" w:rsidRDefault="00974B8F" w:rsidP="00974B8F">
      <w:pPr>
        <w:jc w:val="both"/>
        <w:rPr>
          <w:rFonts w:cstheme="majorHAnsi"/>
          <w:sz w:val="16"/>
          <w:szCs w:val="16"/>
          <w:lang w:val="sl-SI"/>
        </w:rPr>
      </w:pPr>
    </w:p>
    <w:p w14:paraId="50CEA1C0" w14:textId="77777777" w:rsidR="009B6088" w:rsidRPr="00930D9D" w:rsidRDefault="009B6088" w:rsidP="00974B8F">
      <w:pPr>
        <w:jc w:val="both"/>
        <w:rPr>
          <w:rFonts w:cstheme="majorHAnsi"/>
          <w:sz w:val="16"/>
          <w:szCs w:val="16"/>
          <w:lang w:val="sl-SI"/>
        </w:rPr>
      </w:pPr>
      <w:r w:rsidRPr="00930D9D">
        <w:rPr>
          <w:rFonts w:cstheme="majorHAnsi"/>
          <w:sz w:val="16"/>
          <w:szCs w:val="16"/>
          <w:lang w:val="sl-SI"/>
        </w:rPr>
        <w:t>Naročnik bo izobraževanja izvajal tudi med potekom projekta. Predvsem so tu mišljena dodatna informiranja glede sprememb v JN. Prvo izobraževanje bo v živo, kasneje se bodo po potrebi izvajala</w:t>
      </w:r>
      <w:r w:rsidR="00500461" w:rsidRPr="00930D9D">
        <w:rPr>
          <w:rFonts w:cstheme="majorHAnsi"/>
          <w:sz w:val="16"/>
          <w:szCs w:val="16"/>
          <w:lang w:val="sl-SI"/>
        </w:rPr>
        <w:t xml:space="preserve"> na daljavo</w:t>
      </w:r>
      <w:r w:rsidRPr="00930D9D">
        <w:rPr>
          <w:rFonts w:cstheme="majorHAnsi"/>
          <w:sz w:val="16"/>
          <w:szCs w:val="16"/>
          <w:lang w:val="sl-SI"/>
        </w:rPr>
        <w:t xml:space="preserve">. Izvajalci so se dolžni udeležiti teh izobraževanj. </w:t>
      </w:r>
    </w:p>
    <w:p w14:paraId="22202C7A" w14:textId="77777777" w:rsidR="009B6088" w:rsidRPr="00930D9D" w:rsidRDefault="009B6088" w:rsidP="00974B8F">
      <w:pPr>
        <w:jc w:val="both"/>
        <w:rPr>
          <w:rFonts w:cstheme="majorHAnsi"/>
          <w:sz w:val="16"/>
          <w:szCs w:val="16"/>
          <w:lang w:val="sl-SI"/>
        </w:rPr>
      </w:pPr>
      <w:r w:rsidRPr="00930D9D">
        <w:rPr>
          <w:rFonts w:cstheme="majorHAnsi"/>
          <w:sz w:val="16"/>
          <w:szCs w:val="16"/>
          <w:lang w:val="sl-SI"/>
        </w:rPr>
        <w:t>Organiziran bo uvodni projektni sestanek s svetovalci, ki se ga izvajalci obvezno udeležijo.</w:t>
      </w:r>
    </w:p>
    <w:p w14:paraId="4757031C" w14:textId="77777777" w:rsidR="009B6088" w:rsidRPr="00930D9D" w:rsidRDefault="009B6088">
      <w:pPr>
        <w:rPr>
          <w:rFonts w:cstheme="majorHAnsi"/>
          <w:b/>
          <w:sz w:val="16"/>
          <w:szCs w:val="16"/>
          <w:u w:val="single"/>
          <w:lang w:val="sl-SI"/>
        </w:rPr>
      </w:pPr>
    </w:p>
    <w:p w14:paraId="701F2B40" w14:textId="77777777" w:rsidR="009B6088" w:rsidRPr="00930D9D" w:rsidRDefault="009B6088">
      <w:pPr>
        <w:rPr>
          <w:rFonts w:cstheme="majorHAnsi"/>
          <w:b/>
          <w:sz w:val="16"/>
          <w:szCs w:val="16"/>
          <w:u w:val="single"/>
          <w:lang w:val="sl-SI"/>
        </w:rPr>
      </w:pPr>
    </w:p>
    <w:p w14:paraId="76CB2D88" w14:textId="77777777" w:rsidR="004662D2" w:rsidRPr="00974B8F" w:rsidRDefault="004662D2">
      <w:pPr>
        <w:rPr>
          <w:rFonts w:cstheme="majorHAnsi"/>
          <w:sz w:val="18"/>
          <w:szCs w:val="16"/>
          <w:lang w:val="sl-SI"/>
        </w:rPr>
      </w:pPr>
      <w:r w:rsidRPr="00974B8F">
        <w:rPr>
          <w:rFonts w:cstheme="majorHAnsi"/>
          <w:b/>
          <w:sz w:val="18"/>
          <w:szCs w:val="16"/>
          <w:u w:val="single"/>
          <w:lang w:val="sl-SI"/>
        </w:rPr>
        <w:t xml:space="preserve">D) </w:t>
      </w:r>
      <w:r w:rsidR="00974B8F">
        <w:rPr>
          <w:rFonts w:cstheme="majorHAnsi"/>
          <w:b/>
          <w:sz w:val="18"/>
          <w:szCs w:val="16"/>
          <w:u w:val="single"/>
          <w:lang w:val="sl-SI"/>
        </w:rPr>
        <w:t>S</w:t>
      </w:r>
      <w:r w:rsidR="00F67A8D" w:rsidRPr="00974B8F">
        <w:rPr>
          <w:rFonts w:cstheme="majorHAnsi"/>
          <w:b/>
          <w:sz w:val="18"/>
          <w:szCs w:val="16"/>
          <w:u w:val="single"/>
          <w:lang w:val="sl-SI"/>
        </w:rPr>
        <w:t xml:space="preserve">vetovanje pri izvedbi </w:t>
      </w:r>
    </w:p>
    <w:p w14:paraId="6B9EC133" w14:textId="77777777" w:rsidR="004662D2" w:rsidRPr="00930D9D" w:rsidRDefault="004662D2">
      <w:pPr>
        <w:rPr>
          <w:rFonts w:cstheme="majorHAnsi"/>
          <w:b/>
          <w:sz w:val="16"/>
          <w:szCs w:val="16"/>
          <w:u w:val="single"/>
          <w:lang w:val="sl-SI"/>
        </w:rPr>
      </w:pPr>
    </w:p>
    <w:p w14:paraId="4466B90A" w14:textId="77777777" w:rsidR="002070FB" w:rsidRPr="00930D9D" w:rsidRDefault="002070FB" w:rsidP="00974B8F">
      <w:pPr>
        <w:jc w:val="both"/>
        <w:rPr>
          <w:rFonts w:cstheme="majorHAnsi"/>
          <w:sz w:val="16"/>
          <w:szCs w:val="16"/>
          <w:lang w:val="sl-SI"/>
        </w:rPr>
      </w:pPr>
      <w:r w:rsidRPr="00930D9D">
        <w:rPr>
          <w:rFonts w:cstheme="majorHAnsi"/>
          <w:sz w:val="16"/>
          <w:szCs w:val="16"/>
          <w:lang w:val="sl-SI"/>
        </w:rPr>
        <w:t xml:space="preserve">Za naročnika bo </w:t>
      </w:r>
      <w:r w:rsidR="00F67A8D" w:rsidRPr="00930D9D">
        <w:rPr>
          <w:rFonts w:cstheme="majorHAnsi"/>
          <w:sz w:val="16"/>
          <w:szCs w:val="16"/>
          <w:lang w:val="sl-SI"/>
        </w:rPr>
        <w:t>svetovanje pri izvedbi</w:t>
      </w:r>
      <w:r w:rsidRPr="00930D9D">
        <w:rPr>
          <w:rFonts w:cstheme="majorHAnsi"/>
          <w:sz w:val="16"/>
          <w:szCs w:val="16"/>
          <w:lang w:val="sl-SI"/>
        </w:rPr>
        <w:t xml:space="preserve"> izvajalo podjetje izbrano na </w:t>
      </w:r>
      <w:r w:rsidR="00974B8F">
        <w:rPr>
          <w:rFonts w:cstheme="majorHAnsi"/>
          <w:sz w:val="16"/>
          <w:szCs w:val="16"/>
          <w:lang w:val="sl-SI"/>
        </w:rPr>
        <w:t>JN Svetovalci SIO 2020</w:t>
      </w:r>
      <w:r w:rsidRPr="00930D9D">
        <w:rPr>
          <w:rFonts w:cstheme="majorHAnsi"/>
          <w:sz w:val="16"/>
          <w:szCs w:val="16"/>
          <w:lang w:val="sl-SI"/>
        </w:rPr>
        <w:t>. Pri potrditvi projektnih dokumentacij in prevzemih del bodo sodelovale tudi druge pooblaščene osebe naročnika. Spisek le-teh bo posredovan pred začetkom izvedbe.</w:t>
      </w:r>
    </w:p>
    <w:p w14:paraId="33D583AF" w14:textId="77777777" w:rsidR="004662D2" w:rsidRPr="00930D9D" w:rsidRDefault="004662D2" w:rsidP="00974B8F">
      <w:pPr>
        <w:jc w:val="both"/>
        <w:rPr>
          <w:rFonts w:cstheme="majorHAnsi"/>
          <w:sz w:val="16"/>
          <w:szCs w:val="16"/>
          <w:lang w:val="sl-SI"/>
        </w:rPr>
      </w:pPr>
      <w:r w:rsidRPr="00930D9D">
        <w:rPr>
          <w:rFonts w:cstheme="majorHAnsi"/>
          <w:sz w:val="16"/>
          <w:szCs w:val="16"/>
          <w:lang w:val="sl-SI"/>
        </w:rPr>
        <w:t>Izvajalec bo moral dela opravljati v skladu z navodili naročnika</w:t>
      </w:r>
      <w:r w:rsidR="00CE2AB7" w:rsidRPr="00930D9D">
        <w:rPr>
          <w:rFonts w:cstheme="majorHAnsi"/>
          <w:sz w:val="16"/>
          <w:szCs w:val="16"/>
          <w:lang w:val="sl-SI"/>
        </w:rPr>
        <w:t xml:space="preserve">, </w:t>
      </w:r>
      <w:r w:rsidR="002070FB" w:rsidRPr="00930D9D">
        <w:rPr>
          <w:rFonts w:cstheme="majorHAnsi"/>
          <w:sz w:val="16"/>
          <w:szCs w:val="16"/>
          <w:lang w:val="sl-SI"/>
        </w:rPr>
        <w:t>svetovalca</w:t>
      </w:r>
      <w:r w:rsidR="00CE2AB7" w:rsidRPr="00930D9D">
        <w:rPr>
          <w:rFonts w:cstheme="majorHAnsi"/>
          <w:sz w:val="16"/>
          <w:szCs w:val="16"/>
          <w:lang w:val="sl-SI"/>
        </w:rPr>
        <w:t xml:space="preserve"> in druge pooblaščene osebe naročnika</w:t>
      </w:r>
      <w:r w:rsidRPr="00930D9D">
        <w:rPr>
          <w:rFonts w:cstheme="majorHAnsi"/>
          <w:sz w:val="16"/>
          <w:szCs w:val="16"/>
          <w:lang w:val="sl-SI"/>
        </w:rPr>
        <w:t xml:space="preserve"> ter pri tem sodelovati z </w:t>
      </w:r>
      <w:r w:rsidR="002070FB" w:rsidRPr="00930D9D">
        <w:rPr>
          <w:rFonts w:cstheme="majorHAnsi"/>
          <w:sz w:val="16"/>
          <w:szCs w:val="16"/>
          <w:lang w:val="sl-SI"/>
        </w:rPr>
        <w:t>VIZ. Svetovalec</w:t>
      </w:r>
      <w:r w:rsidR="00CE2AB7" w:rsidRPr="00930D9D">
        <w:rPr>
          <w:rFonts w:cstheme="majorHAnsi"/>
          <w:sz w:val="16"/>
          <w:szCs w:val="16"/>
          <w:lang w:val="sl-SI"/>
        </w:rPr>
        <w:t>, druga po</w:t>
      </w:r>
      <w:r w:rsidR="00266F13" w:rsidRPr="00930D9D">
        <w:rPr>
          <w:rFonts w:cstheme="majorHAnsi"/>
          <w:sz w:val="16"/>
          <w:szCs w:val="16"/>
          <w:lang w:val="sl-SI"/>
        </w:rPr>
        <w:t>o</w:t>
      </w:r>
      <w:r w:rsidR="00CE2AB7" w:rsidRPr="00930D9D">
        <w:rPr>
          <w:rFonts w:cstheme="majorHAnsi"/>
          <w:sz w:val="16"/>
          <w:szCs w:val="16"/>
          <w:lang w:val="sl-SI"/>
        </w:rPr>
        <w:t>blaščena oseba naročnika</w:t>
      </w:r>
      <w:r w:rsidRPr="00930D9D">
        <w:rPr>
          <w:rFonts w:cstheme="majorHAnsi"/>
          <w:sz w:val="16"/>
          <w:szCs w:val="16"/>
          <w:lang w:val="sl-SI"/>
        </w:rPr>
        <w:t xml:space="preserve"> in uporabnik imata pravico opravljati nadzor nad deli izvajalca, preverjati in zagotavljati pravilno izvajanje dogovorjenih del</w:t>
      </w:r>
      <w:r w:rsidR="00BB325B" w:rsidRPr="00930D9D">
        <w:rPr>
          <w:rFonts w:cstheme="majorHAnsi"/>
          <w:sz w:val="16"/>
          <w:szCs w:val="16"/>
          <w:lang w:val="sl-SI"/>
        </w:rPr>
        <w:t xml:space="preserve">. Nadzor se bo izvajal </w:t>
      </w:r>
      <w:r w:rsidRPr="00930D9D">
        <w:rPr>
          <w:rFonts w:cstheme="majorHAnsi"/>
          <w:sz w:val="16"/>
          <w:szCs w:val="16"/>
          <w:lang w:val="sl-SI"/>
        </w:rPr>
        <w:t>zlasti glede količine in kakovosti</w:t>
      </w:r>
      <w:r w:rsidR="003C76C1" w:rsidRPr="00930D9D">
        <w:rPr>
          <w:rFonts w:cstheme="majorHAnsi"/>
          <w:sz w:val="16"/>
          <w:szCs w:val="16"/>
          <w:lang w:val="sl-SI"/>
        </w:rPr>
        <w:t xml:space="preserve"> vgrajenega materiala</w:t>
      </w:r>
      <w:r w:rsidR="00BB325B" w:rsidRPr="00930D9D">
        <w:rPr>
          <w:rFonts w:cstheme="majorHAnsi"/>
          <w:sz w:val="16"/>
          <w:szCs w:val="16"/>
          <w:lang w:val="sl-SI"/>
        </w:rPr>
        <w:t xml:space="preserve"> in opravljenih</w:t>
      </w:r>
      <w:r w:rsidRPr="00930D9D">
        <w:rPr>
          <w:rFonts w:cstheme="majorHAnsi"/>
          <w:sz w:val="16"/>
          <w:szCs w:val="16"/>
          <w:lang w:val="sl-SI"/>
        </w:rPr>
        <w:t xml:space="preserve"> del</w:t>
      </w:r>
      <w:r w:rsidR="00BB325B" w:rsidRPr="00930D9D">
        <w:rPr>
          <w:rFonts w:cstheme="majorHAnsi"/>
          <w:sz w:val="16"/>
          <w:szCs w:val="16"/>
          <w:lang w:val="sl-SI"/>
        </w:rPr>
        <w:t>, namestitve in priključitve aktivne opreme ter spoštovanja dogovorjenih rokov</w:t>
      </w:r>
      <w:r w:rsidRPr="00930D9D">
        <w:rPr>
          <w:rFonts w:cstheme="majorHAnsi"/>
          <w:sz w:val="16"/>
          <w:szCs w:val="16"/>
          <w:lang w:val="sl-SI"/>
        </w:rPr>
        <w:t>.</w:t>
      </w:r>
    </w:p>
    <w:p w14:paraId="21299C41" w14:textId="77777777" w:rsidR="004662D2" w:rsidRPr="00930D9D" w:rsidRDefault="004662D2" w:rsidP="00974B8F">
      <w:pPr>
        <w:jc w:val="both"/>
        <w:rPr>
          <w:rFonts w:cstheme="majorHAnsi"/>
          <w:sz w:val="16"/>
          <w:szCs w:val="16"/>
          <w:lang w:val="sl-SI"/>
        </w:rPr>
      </w:pPr>
      <w:r w:rsidRPr="00930D9D">
        <w:rPr>
          <w:rFonts w:cstheme="majorHAnsi"/>
          <w:sz w:val="16"/>
          <w:szCs w:val="16"/>
          <w:lang w:val="sl-SI"/>
        </w:rPr>
        <w:t>Vse pripombe in ugotovitve pooblaščenih oseb s strani naročnika in pooblaščenih oseb uporabnikov se vpisujejo v</w:t>
      </w:r>
      <w:r w:rsidR="005F5E7E" w:rsidRPr="00930D9D">
        <w:rPr>
          <w:rFonts w:cstheme="majorHAnsi"/>
          <w:sz w:val="16"/>
          <w:szCs w:val="16"/>
          <w:lang w:val="sl-SI"/>
        </w:rPr>
        <w:t xml:space="preserve"> WIP</w:t>
      </w:r>
      <w:r w:rsidRPr="00930D9D">
        <w:rPr>
          <w:rFonts w:cstheme="majorHAnsi"/>
          <w:sz w:val="16"/>
          <w:szCs w:val="16"/>
          <w:lang w:val="sl-SI"/>
        </w:rPr>
        <w:t>.</w:t>
      </w:r>
    </w:p>
    <w:p w14:paraId="6F756EC3" w14:textId="77777777" w:rsidR="004662D2" w:rsidRPr="00930D9D" w:rsidRDefault="0037286B">
      <w:pPr>
        <w:rPr>
          <w:rFonts w:cstheme="majorHAnsi"/>
          <w:sz w:val="16"/>
          <w:szCs w:val="16"/>
          <w:lang w:val="sl-SI"/>
        </w:rPr>
      </w:pPr>
      <w:r w:rsidRPr="00930D9D">
        <w:rPr>
          <w:rFonts w:cstheme="majorHAnsi"/>
          <w:sz w:val="16"/>
          <w:szCs w:val="16"/>
          <w:lang w:val="sl-SI"/>
        </w:rPr>
        <w:t xml:space="preserve"> </w:t>
      </w:r>
    </w:p>
    <w:p w14:paraId="046A1493" w14:textId="23E39C11" w:rsidR="004662D2" w:rsidRDefault="004662D2">
      <w:pPr>
        <w:rPr>
          <w:rFonts w:asciiTheme="majorHAnsi" w:hAnsiTheme="majorHAnsi" w:cstheme="majorHAnsi"/>
          <w:b/>
          <w:sz w:val="22"/>
          <w:lang w:val="sl-SI"/>
        </w:rPr>
      </w:pPr>
    </w:p>
    <w:p w14:paraId="11F7C043" w14:textId="1294A2FF" w:rsidR="00E758AA" w:rsidRPr="00974B8F" w:rsidRDefault="00E758AA" w:rsidP="00E758AA">
      <w:pPr>
        <w:rPr>
          <w:rFonts w:cstheme="majorHAnsi"/>
          <w:sz w:val="18"/>
          <w:szCs w:val="16"/>
          <w:lang w:val="sl-SI"/>
        </w:rPr>
      </w:pPr>
      <w:r>
        <w:rPr>
          <w:rFonts w:cstheme="majorHAnsi"/>
          <w:b/>
          <w:sz w:val="18"/>
          <w:szCs w:val="16"/>
          <w:u w:val="single"/>
          <w:lang w:val="sl-SI"/>
        </w:rPr>
        <w:t>E</w:t>
      </w:r>
      <w:r w:rsidRPr="00974B8F">
        <w:rPr>
          <w:rFonts w:cstheme="majorHAnsi"/>
          <w:b/>
          <w:sz w:val="18"/>
          <w:szCs w:val="16"/>
          <w:u w:val="single"/>
          <w:lang w:val="sl-SI"/>
        </w:rPr>
        <w:t xml:space="preserve">) </w:t>
      </w:r>
      <w:r>
        <w:rPr>
          <w:rFonts w:cstheme="majorHAnsi"/>
          <w:b/>
          <w:sz w:val="18"/>
          <w:szCs w:val="16"/>
          <w:u w:val="single"/>
          <w:lang w:val="sl-SI"/>
        </w:rPr>
        <w:t>C</w:t>
      </w:r>
      <w:r w:rsidRPr="00E758AA">
        <w:rPr>
          <w:rFonts w:cstheme="majorHAnsi"/>
          <w:b/>
          <w:sz w:val="18"/>
          <w:szCs w:val="16"/>
          <w:u w:val="single"/>
          <w:lang w:val="sl-SI"/>
        </w:rPr>
        <w:t>ena in način plačila</w:t>
      </w:r>
    </w:p>
    <w:p w14:paraId="6DE70187" w14:textId="031481A9" w:rsidR="00E758AA" w:rsidRDefault="00E758AA">
      <w:pPr>
        <w:rPr>
          <w:rFonts w:asciiTheme="majorHAnsi" w:hAnsiTheme="majorHAnsi" w:cstheme="majorHAnsi"/>
          <w:b/>
          <w:sz w:val="22"/>
          <w:lang w:val="sl-SI"/>
        </w:rPr>
      </w:pPr>
    </w:p>
    <w:p w14:paraId="10F95F89" w14:textId="77777777" w:rsidR="00E758AA" w:rsidRPr="00930D9D" w:rsidRDefault="00E758AA" w:rsidP="00E758AA">
      <w:pPr>
        <w:jc w:val="both"/>
        <w:rPr>
          <w:rFonts w:cstheme="majorHAnsi"/>
          <w:sz w:val="16"/>
          <w:szCs w:val="16"/>
          <w:lang w:val="sl-SI"/>
        </w:rPr>
      </w:pPr>
      <w:r w:rsidRPr="00930D9D">
        <w:rPr>
          <w:rFonts w:cstheme="majorHAnsi"/>
          <w:sz w:val="16"/>
          <w:szCs w:val="16"/>
          <w:lang w:val="sl-SI"/>
        </w:rPr>
        <w:t xml:space="preserve">Ponudnik mora v ponudbi ponuditi ceno materialov, opreme in izvedbenih del na enoto, vgrajeno in preizkušeno DDP uporabnik z vključenim DDV na poljubni lokaciji v Republiki Sloveniji (cena mora vsebovati vse stroške, </w:t>
      </w:r>
      <w:r w:rsidRPr="00930D9D">
        <w:rPr>
          <w:rFonts w:cstheme="majorHAnsi"/>
          <w:sz w:val="16"/>
          <w:szCs w:val="16"/>
          <w:lang w:val="sl-SI"/>
        </w:rPr>
        <w:lastRenderedPageBreak/>
        <w:t>popuste, rabate in davek na dodano vrednost, poljubna lokacija uporabnik v Republiki Sloveniji, vgrajeno in preizkušeno).</w:t>
      </w:r>
    </w:p>
    <w:p w14:paraId="49D2B853" w14:textId="315965CC" w:rsidR="00E758AA" w:rsidRDefault="00E758AA" w:rsidP="00E758AA">
      <w:pPr>
        <w:jc w:val="both"/>
        <w:rPr>
          <w:rFonts w:cstheme="majorHAnsi"/>
          <w:sz w:val="16"/>
          <w:szCs w:val="16"/>
          <w:lang w:val="sl-SI"/>
        </w:rPr>
      </w:pPr>
      <w:r w:rsidRPr="00930D9D">
        <w:rPr>
          <w:rFonts w:cstheme="majorHAnsi"/>
          <w:sz w:val="16"/>
          <w:szCs w:val="16"/>
          <w:lang w:val="sl-SI"/>
        </w:rPr>
        <w:t xml:space="preserve">Ponujena oprema in vgrajeni material morata biti nova in nerabljena. </w:t>
      </w:r>
    </w:p>
    <w:p w14:paraId="4DA3033F" w14:textId="1EC52FFF" w:rsidR="00E758AA" w:rsidRDefault="00E758AA" w:rsidP="00E758AA">
      <w:pPr>
        <w:jc w:val="both"/>
        <w:rPr>
          <w:rFonts w:cstheme="majorHAnsi"/>
          <w:sz w:val="16"/>
          <w:szCs w:val="16"/>
          <w:lang w:val="sl-SI"/>
        </w:rPr>
      </w:pPr>
    </w:p>
    <w:p w14:paraId="0DCF11DF" w14:textId="2C964EA2" w:rsidR="00E758AA" w:rsidRDefault="00E758AA" w:rsidP="00E758AA">
      <w:pPr>
        <w:jc w:val="both"/>
        <w:rPr>
          <w:rFonts w:cstheme="majorHAnsi"/>
          <w:sz w:val="16"/>
          <w:szCs w:val="16"/>
          <w:lang w:val="sl-SI"/>
        </w:rPr>
      </w:pPr>
      <w:r>
        <w:rPr>
          <w:rFonts w:cstheme="majorHAnsi"/>
          <w:sz w:val="16"/>
          <w:szCs w:val="16"/>
          <w:lang w:val="sl-SI"/>
        </w:rPr>
        <w:t xml:space="preserve">Izvajalec na podlagi podpisanega prevzemnega zapisnika izstavi račun VIZ. </w:t>
      </w:r>
      <w:r w:rsidR="004127F1">
        <w:rPr>
          <w:rFonts w:cstheme="majorHAnsi"/>
          <w:sz w:val="16"/>
          <w:szCs w:val="16"/>
          <w:lang w:val="sl-SI"/>
        </w:rPr>
        <w:t xml:space="preserve">Arnes na podlagi popolnega zahtevka za izplačilo VIZ nakaže sredstva sofinanciranja VIZ, ki poravna celoten račun, vključno z lastnimi sredstvi. </w:t>
      </w:r>
    </w:p>
    <w:p w14:paraId="46E0750D" w14:textId="409C55D2" w:rsidR="00E758AA" w:rsidRDefault="00E758AA" w:rsidP="00E758AA">
      <w:pPr>
        <w:jc w:val="both"/>
        <w:rPr>
          <w:rFonts w:cstheme="majorHAnsi"/>
          <w:sz w:val="16"/>
          <w:szCs w:val="16"/>
          <w:lang w:val="sl-SI"/>
        </w:rPr>
      </w:pPr>
    </w:p>
    <w:p w14:paraId="4895300F" w14:textId="77777777" w:rsidR="00E758AA" w:rsidRPr="00930D9D" w:rsidRDefault="00E758AA" w:rsidP="00E758AA">
      <w:pPr>
        <w:jc w:val="both"/>
        <w:rPr>
          <w:rFonts w:cstheme="majorHAnsi"/>
          <w:sz w:val="16"/>
          <w:szCs w:val="16"/>
          <w:lang w:val="sl-SI"/>
        </w:rPr>
      </w:pPr>
    </w:p>
    <w:p w14:paraId="2101630C" w14:textId="77777777" w:rsidR="00E758AA" w:rsidRPr="00974B8F" w:rsidRDefault="00E758AA" w:rsidP="00E758AA">
      <w:pPr>
        <w:jc w:val="both"/>
        <w:rPr>
          <w:rFonts w:asciiTheme="majorHAnsi" w:hAnsiTheme="majorHAnsi" w:cstheme="majorHAnsi"/>
          <w:sz w:val="22"/>
          <w:lang w:val="sl-SI"/>
        </w:rPr>
      </w:pPr>
      <w:r w:rsidRPr="00974B8F">
        <w:rPr>
          <w:rFonts w:asciiTheme="majorHAnsi" w:hAnsiTheme="majorHAnsi" w:cstheme="majorHAnsi"/>
          <w:b/>
          <w:sz w:val="22"/>
          <w:lang w:val="sl-SI"/>
        </w:rPr>
        <w:t>Spodaj podpisani pooblaščeni predstavnik ponudnika podpisujem specifikacije kot celoto in izjavljam, da vsa ponujena oprema v celoti ustreza zgoraj navedenim opisom.</w:t>
      </w:r>
    </w:p>
    <w:p w14:paraId="44BEE033" w14:textId="77777777" w:rsidR="00E758AA" w:rsidRDefault="00E758AA">
      <w:pPr>
        <w:rPr>
          <w:rFonts w:asciiTheme="majorHAnsi" w:hAnsiTheme="majorHAnsi" w:cstheme="majorHAnsi"/>
          <w:b/>
          <w:sz w:val="22"/>
          <w:lang w:val="sl-SI"/>
        </w:rPr>
      </w:pPr>
    </w:p>
    <w:p w14:paraId="74A40BB0" w14:textId="77777777" w:rsidR="00974B8F" w:rsidRPr="00974B8F" w:rsidRDefault="00974B8F">
      <w:pPr>
        <w:rPr>
          <w:rFonts w:asciiTheme="majorHAnsi" w:hAnsiTheme="majorHAnsi" w:cstheme="majorHAnsi"/>
          <w:b/>
          <w:sz w:val="22"/>
          <w:lang w:val="sl-SI"/>
        </w:rPr>
      </w:pPr>
    </w:p>
    <w:p w14:paraId="5461594B" w14:textId="77777777" w:rsidR="004662D2" w:rsidRPr="00974B8F" w:rsidRDefault="004662D2">
      <w:pPr>
        <w:rPr>
          <w:rFonts w:asciiTheme="majorHAnsi" w:hAnsiTheme="majorHAnsi" w:cstheme="majorHAnsi"/>
          <w:sz w:val="22"/>
          <w:lang w:val="sl-SI"/>
        </w:rPr>
      </w:pPr>
      <w:r w:rsidRPr="00974B8F">
        <w:rPr>
          <w:rFonts w:asciiTheme="majorHAnsi" w:hAnsiTheme="majorHAnsi" w:cstheme="majorHAnsi"/>
          <w:b/>
          <w:sz w:val="22"/>
          <w:lang w:val="sl-SI"/>
        </w:rPr>
        <w:tab/>
      </w:r>
      <w:r w:rsidRPr="00974B8F">
        <w:rPr>
          <w:rFonts w:asciiTheme="majorHAnsi" w:hAnsiTheme="majorHAnsi" w:cstheme="majorHAnsi"/>
          <w:b/>
          <w:sz w:val="22"/>
          <w:lang w:val="sl-SI"/>
        </w:rPr>
        <w:tab/>
      </w:r>
      <w:r w:rsidRPr="00974B8F">
        <w:rPr>
          <w:rFonts w:asciiTheme="majorHAnsi" w:hAnsiTheme="majorHAnsi" w:cstheme="majorHAnsi"/>
          <w:b/>
          <w:sz w:val="22"/>
          <w:lang w:val="sl-SI"/>
        </w:rPr>
        <w:tab/>
      </w:r>
      <w:r w:rsidRPr="00974B8F">
        <w:rPr>
          <w:rFonts w:asciiTheme="majorHAnsi" w:hAnsiTheme="majorHAnsi" w:cstheme="majorHAnsi"/>
          <w:b/>
          <w:sz w:val="22"/>
          <w:lang w:val="sl-SI"/>
        </w:rPr>
        <w:tab/>
      </w:r>
      <w:r w:rsidRPr="00974B8F">
        <w:rPr>
          <w:rFonts w:asciiTheme="majorHAnsi" w:hAnsiTheme="majorHAnsi" w:cstheme="majorHAnsi"/>
          <w:b/>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t>V/na ___________, dne __________</w:t>
      </w:r>
    </w:p>
    <w:p w14:paraId="35AB83EA" w14:textId="77777777" w:rsidR="004662D2" w:rsidRPr="00974B8F" w:rsidRDefault="004662D2">
      <w:pPr>
        <w:rPr>
          <w:rFonts w:asciiTheme="majorHAnsi" w:hAnsiTheme="majorHAnsi" w:cstheme="majorHAnsi"/>
          <w:sz w:val="22"/>
          <w:lang w:val="sl-SI"/>
        </w:rPr>
      </w:pPr>
    </w:p>
    <w:p w14:paraId="0FF0708B" w14:textId="77777777" w:rsidR="004662D2" w:rsidRPr="00974B8F" w:rsidRDefault="004662D2">
      <w:pPr>
        <w:rPr>
          <w:rFonts w:asciiTheme="majorHAnsi" w:hAnsiTheme="majorHAnsi" w:cstheme="majorHAnsi"/>
          <w:sz w:val="22"/>
          <w:lang w:val="sl-SI"/>
        </w:rPr>
      </w:pP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t>Ime in priimek:</w:t>
      </w:r>
    </w:p>
    <w:p w14:paraId="161A3162" w14:textId="77777777" w:rsidR="00974B8F" w:rsidRDefault="00974B8F" w:rsidP="008106B5">
      <w:pPr>
        <w:suppressAutoHyphens w:val="0"/>
        <w:rPr>
          <w:rFonts w:asciiTheme="majorHAnsi" w:hAnsiTheme="majorHAnsi" w:cstheme="majorHAnsi"/>
          <w:b/>
          <w:sz w:val="24"/>
        </w:rPr>
      </w:pPr>
      <w:bookmarkStart w:id="1" w:name="_GoBack11111"/>
      <w:bookmarkEnd w:id="1"/>
    </w:p>
    <w:p w14:paraId="05E52883" w14:textId="77777777" w:rsidR="004D34D8" w:rsidRDefault="004D34D8">
      <w:pPr>
        <w:suppressAutoHyphens w:val="0"/>
        <w:rPr>
          <w:rFonts w:asciiTheme="majorHAnsi" w:hAnsiTheme="majorHAnsi" w:cstheme="majorHAnsi"/>
          <w:b/>
          <w:sz w:val="24"/>
        </w:rPr>
      </w:pPr>
      <w:r>
        <w:rPr>
          <w:rFonts w:asciiTheme="majorHAnsi" w:hAnsiTheme="majorHAnsi" w:cstheme="majorHAnsi"/>
          <w:b/>
          <w:sz w:val="24"/>
        </w:rPr>
        <w:br w:type="page"/>
      </w:r>
    </w:p>
    <w:p w14:paraId="434FEE00" w14:textId="77777777" w:rsidR="008106B5" w:rsidRPr="00974B8F" w:rsidRDefault="008106B5" w:rsidP="00CF4BDB">
      <w:pPr>
        <w:rPr>
          <w:rFonts w:asciiTheme="majorHAnsi" w:hAnsiTheme="majorHAnsi" w:cstheme="majorHAnsi"/>
          <w:b/>
          <w:sz w:val="24"/>
        </w:rPr>
        <w:sectPr w:rsidR="008106B5" w:rsidRPr="00974B8F" w:rsidSect="007D6611">
          <w:headerReference w:type="default" r:id="rId12"/>
          <w:footerReference w:type="default" r:id="rId13"/>
          <w:headerReference w:type="first" r:id="rId14"/>
          <w:footerReference w:type="first" r:id="rId15"/>
          <w:pgSz w:w="11906" w:h="16838"/>
          <w:pgMar w:top="1078" w:right="1417" w:bottom="1417" w:left="1417" w:header="708" w:footer="930" w:gutter="0"/>
          <w:cols w:space="708"/>
          <w:titlePg/>
          <w:docGrid w:linePitch="440" w:charSpace="1638"/>
        </w:sectPr>
      </w:pPr>
    </w:p>
    <w:p w14:paraId="6C6A499E" w14:textId="77777777" w:rsidR="0030570B" w:rsidRDefault="0030570B" w:rsidP="008106B5">
      <w:pPr>
        <w:rPr>
          <w:rFonts w:asciiTheme="majorHAnsi" w:hAnsiTheme="majorHAnsi" w:cstheme="majorHAnsi"/>
          <w:b/>
          <w:sz w:val="22"/>
        </w:rPr>
      </w:pPr>
    </w:p>
    <w:p w14:paraId="44972783" w14:textId="77777777" w:rsidR="00A51F6E" w:rsidRDefault="008106B5" w:rsidP="008106B5">
      <w:pPr>
        <w:rPr>
          <w:rFonts w:asciiTheme="majorHAnsi" w:hAnsiTheme="majorHAnsi" w:cstheme="majorHAnsi"/>
          <w:b/>
          <w:sz w:val="22"/>
        </w:rPr>
      </w:pPr>
      <w:r w:rsidRPr="008106B5">
        <w:rPr>
          <w:rFonts w:asciiTheme="majorHAnsi" w:hAnsiTheme="majorHAnsi" w:cstheme="majorHAnsi"/>
          <w:b/>
          <w:sz w:val="22"/>
        </w:rPr>
        <w:t>POTEK IN FAZE PROCESA:</w:t>
      </w:r>
      <w:r>
        <w:rPr>
          <w:rFonts w:asciiTheme="majorHAnsi" w:hAnsiTheme="majorHAnsi" w:cstheme="majorHAnsi"/>
          <w:b/>
          <w:sz w:val="22"/>
        </w:rPr>
        <w:t xml:space="preserve"> </w:t>
      </w:r>
    </w:p>
    <w:p w14:paraId="75D3A2D4" w14:textId="77777777" w:rsidR="008106B5" w:rsidRPr="008106B5" w:rsidRDefault="008106B5" w:rsidP="008106B5">
      <w:pPr>
        <w:rPr>
          <w:rFonts w:asciiTheme="majorHAnsi" w:hAnsiTheme="majorHAnsi" w:cstheme="majorHAnsi"/>
          <w:b/>
          <w:sz w:val="22"/>
        </w:rPr>
      </w:pPr>
    </w:p>
    <w:p w14:paraId="531AA1D7" w14:textId="77777777" w:rsidR="00A51F6E" w:rsidRPr="00974B8F" w:rsidRDefault="003B57FA" w:rsidP="00A51F6E">
      <w:pPr>
        <w:rPr>
          <w:rFonts w:asciiTheme="majorHAnsi" w:hAnsiTheme="majorHAnsi" w:cstheme="majorHAnsi"/>
          <w:sz w:val="22"/>
          <w:vertAlign w:val="superscript"/>
        </w:rPr>
      </w:pPr>
      <w:r w:rsidRPr="00974B8F">
        <w:rPr>
          <w:rFonts w:asciiTheme="majorHAnsi" w:hAnsiTheme="majorHAnsi" w:cstheme="majorHAnsi"/>
          <w:noProof/>
          <w:sz w:val="22"/>
          <w:lang w:val="sl-SI" w:eastAsia="sl-SI"/>
        </w:rPr>
        <mc:AlternateContent>
          <mc:Choice Requires="wps">
            <w:drawing>
              <wp:anchor distT="0" distB="0" distL="114300" distR="114300" simplePos="0" relativeHeight="251659264" behindDoc="1" locked="0" layoutInCell="1" allowOverlap="1" wp14:anchorId="60B5E5BC" wp14:editId="3D3B5050">
                <wp:simplePos x="0" y="0"/>
                <wp:positionH relativeFrom="column">
                  <wp:posOffset>909955</wp:posOffset>
                </wp:positionH>
                <wp:positionV relativeFrom="paragraph">
                  <wp:posOffset>5691505</wp:posOffset>
                </wp:positionV>
                <wp:extent cx="3893820" cy="1968500"/>
                <wp:effectExtent l="0" t="0" r="0" b="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93820" cy="1968500"/>
                        </a:xfrm>
                        <a:prstGeom prst="rect">
                          <a:avLst/>
                        </a:prstGeom>
                        <a:solidFill>
                          <a:srgbClr val="ED7D31">
                            <a:lumMod val="20000"/>
                            <a:lumOff val="80000"/>
                          </a:srgbClr>
                        </a:solidFill>
                        <a:ln w="12700" cap="flat" cmpd="sng" algn="ctr">
                          <a:noFill/>
                          <a:prstDash val="solid"/>
                          <a:miter lim="800000"/>
                        </a:ln>
                        <a:effectLst/>
                      </wps:spPr>
                      <wps:txbx>
                        <w:txbxContent>
                          <w:p w14:paraId="44A98D33" w14:textId="77777777" w:rsidR="00E758AA" w:rsidRPr="00CF4BDB" w:rsidRDefault="00E758AA" w:rsidP="00A51F6E">
                            <w:pPr>
                              <w:jc w:val="center"/>
                              <w:rPr>
                                <w:color w:val="000000"/>
                              </w:rPr>
                            </w:pPr>
                            <w:r w:rsidRPr="00CF4BDB">
                              <w:rPr>
                                <w:color w:val="000000"/>
                              </w:rPr>
                              <w:t>Faza prevzema</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B5E5BC" id="Rectangle 18" o:spid="_x0000_s1026" style="position:absolute;margin-left:71.65pt;margin-top:448.15pt;width:306.6pt;height:1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" fillcolor="#fbe5d6" stroked="f" strokeweight="1pt">
                <v:path arrowok="t"/>
                <v:textbox style="layout-flow:vertical;mso-layout-flow-alt:bottom-to-top">
                  <w:txbxContent>
                    <w:p w14:paraId="44A98D33" w14:textId="77777777" w:rsidR="00E758AA" w:rsidRPr="00CF4BDB" w:rsidRDefault="00E758AA" w:rsidP="00A51F6E">
                      <w:pPr>
                        <w:jc w:val="center"/>
                        <w:rPr>
                          <w:color w:val="000000"/>
                        </w:rPr>
                      </w:pPr>
                      <w:r w:rsidRPr="00CF4BDB">
                        <w:rPr>
                          <w:color w:val="000000"/>
                        </w:rPr>
                        <w:t>Faza prevzema</w:t>
                      </w:r>
                    </w:p>
                  </w:txbxContent>
                </v:textbox>
              </v:rect>
            </w:pict>
          </mc:Fallback>
        </mc:AlternateContent>
      </w:r>
      <w:r w:rsidRPr="00974B8F">
        <w:rPr>
          <w:rFonts w:asciiTheme="majorHAnsi" w:hAnsiTheme="majorHAnsi" w:cstheme="majorHAnsi"/>
          <w:noProof/>
          <w:sz w:val="22"/>
          <w:lang w:val="sl-SI" w:eastAsia="sl-SI"/>
        </w:rPr>
        <mc:AlternateContent>
          <mc:Choice Requires="wps">
            <w:drawing>
              <wp:anchor distT="0" distB="0" distL="114300" distR="114300" simplePos="0" relativeHeight="251657216" behindDoc="1" locked="0" layoutInCell="1" allowOverlap="1" wp14:anchorId="2784DFEF" wp14:editId="2F8FA99E">
                <wp:simplePos x="0" y="0"/>
                <wp:positionH relativeFrom="column">
                  <wp:posOffset>909955</wp:posOffset>
                </wp:positionH>
                <wp:positionV relativeFrom="paragraph">
                  <wp:posOffset>2249805</wp:posOffset>
                </wp:positionV>
                <wp:extent cx="3893820" cy="1993900"/>
                <wp:effectExtent l="0" t="0" r="0" b="0"/>
                <wp:wrapNone/>
                <wp:docPr id="8"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93820" cy="1993900"/>
                        </a:xfrm>
                        <a:prstGeom prst="rect">
                          <a:avLst/>
                        </a:prstGeom>
                        <a:solidFill>
                          <a:srgbClr val="ED7D31">
                            <a:lumMod val="40000"/>
                            <a:lumOff val="60000"/>
                          </a:srgbClr>
                        </a:solidFill>
                        <a:ln w="12700" cap="flat" cmpd="sng" algn="ctr">
                          <a:noFill/>
                          <a:prstDash val="solid"/>
                          <a:miter lim="800000"/>
                        </a:ln>
                        <a:effectLst/>
                      </wps:spPr>
                      <wps:txbx>
                        <w:txbxContent>
                          <w:p w14:paraId="4528E671" w14:textId="77777777" w:rsidR="00E758AA" w:rsidRPr="00CF4BDB" w:rsidRDefault="00E758AA" w:rsidP="00A51F6E">
                            <w:pPr>
                              <w:jc w:val="center"/>
                              <w:rPr>
                                <w:color w:val="000000"/>
                              </w:rPr>
                            </w:pPr>
                            <w:r w:rsidRPr="00CF4BDB">
                              <w:rPr>
                                <w:color w:val="000000"/>
                              </w:rPr>
                              <w:t>Faza priprave PZI</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84DFEF" id="Rectangle 16" o:spid="_x0000_s1027" style="position:absolute;margin-left:71.65pt;margin-top:177.15pt;width:306.6pt;height:1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" fillcolor="#f8cbad" stroked="f" strokeweight="1pt">
                <v:path arrowok="t"/>
                <v:textbox style="layout-flow:vertical;mso-layout-flow-alt:bottom-to-top">
                  <w:txbxContent>
                    <w:p w14:paraId="4528E671" w14:textId="77777777" w:rsidR="00E758AA" w:rsidRPr="00CF4BDB" w:rsidRDefault="00E758AA" w:rsidP="00A51F6E">
                      <w:pPr>
                        <w:jc w:val="center"/>
                        <w:rPr>
                          <w:color w:val="000000"/>
                        </w:rPr>
                      </w:pPr>
                      <w:r w:rsidRPr="00CF4BDB">
                        <w:rPr>
                          <w:color w:val="000000"/>
                        </w:rPr>
                        <w:t>Faza priprave PZI</w:t>
                      </w:r>
                    </w:p>
                  </w:txbxContent>
                </v:textbox>
              </v:rect>
            </w:pict>
          </mc:Fallback>
        </mc:AlternateContent>
      </w:r>
      <w:r w:rsidRPr="00974B8F">
        <w:rPr>
          <w:rFonts w:asciiTheme="majorHAnsi" w:hAnsiTheme="majorHAnsi" w:cstheme="majorHAnsi"/>
          <w:noProof/>
          <w:sz w:val="22"/>
          <w:lang w:val="sl-SI" w:eastAsia="sl-SI"/>
        </w:rPr>
        <mc:AlternateContent>
          <mc:Choice Requires="wps">
            <w:drawing>
              <wp:anchor distT="0" distB="0" distL="114300" distR="114300" simplePos="0" relativeHeight="251658240" behindDoc="1" locked="0" layoutInCell="1" allowOverlap="1" wp14:anchorId="356AEB6A" wp14:editId="61D61341">
                <wp:simplePos x="0" y="0"/>
                <wp:positionH relativeFrom="column">
                  <wp:posOffset>909955</wp:posOffset>
                </wp:positionH>
                <wp:positionV relativeFrom="paragraph">
                  <wp:posOffset>4542155</wp:posOffset>
                </wp:positionV>
                <wp:extent cx="3893820" cy="806450"/>
                <wp:effectExtent l="0" t="0" r="0" b="0"/>
                <wp:wrapNone/>
                <wp:docPr id="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93820" cy="806450"/>
                        </a:xfrm>
                        <a:prstGeom prst="rect">
                          <a:avLst/>
                        </a:prstGeom>
                        <a:solidFill>
                          <a:srgbClr val="ED7D31">
                            <a:lumMod val="60000"/>
                            <a:lumOff val="40000"/>
                          </a:srgbClr>
                        </a:solidFill>
                        <a:ln w="12700" cap="flat" cmpd="sng" algn="ctr">
                          <a:noFill/>
                          <a:prstDash val="solid"/>
                          <a:miter lim="800000"/>
                        </a:ln>
                        <a:effectLst/>
                      </wps:spPr>
                      <wps:txbx>
                        <w:txbxContent>
                          <w:p w14:paraId="79957AC1" w14:textId="77777777" w:rsidR="00E758AA" w:rsidRPr="00CF4BDB" w:rsidRDefault="00E758AA" w:rsidP="00A51F6E">
                            <w:pPr>
                              <w:jc w:val="center"/>
                              <w:rPr>
                                <w:color w:val="000000"/>
                              </w:rPr>
                            </w:pPr>
                            <w:r w:rsidRPr="00CF4BDB">
                              <w:rPr>
                                <w:color w:val="000000"/>
                              </w:rPr>
                              <w:t>Faza izvedbe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6AEB6A" id="Rectangle 17" o:spid="_x0000_s1028" style="position:absolute;margin-left:71.65pt;margin-top:357.65pt;width:306.6pt;height: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" fillcolor="#f4b183" stroked="f" strokeweight="1pt">
                <v:path arrowok="t"/>
                <v:textbox style="layout-flow:vertical;mso-layout-flow-alt:bottom-to-top">
                  <w:txbxContent>
                    <w:p w14:paraId="79957AC1" w14:textId="77777777" w:rsidR="00E758AA" w:rsidRPr="00CF4BDB" w:rsidRDefault="00E758AA" w:rsidP="00A51F6E">
                      <w:pPr>
                        <w:jc w:val="center"/>
                        <w:rPr>
                          <w:color w:val="000000"/>
                        </w:rPr>
                      </w:pPr>
                      <w:r w:rsidRPr="00CF4BDB">
                        <w:rPr>
                          <w:color w:val="000000"/>
                        </w:rPr>
                        <w:t>Faza izvedbe</w:t>
                      </w:r>
                    </w:p>
                  </w:txbxContent>
                </v:textbox>
              </v:rect>
            </w:pict>
          </mc:Fallback>
        </mc:AlternateContent>
      </w:r>
      <w:r w:rsidRPr="00974B8F">
        <w:rPr>
          <w:rFonts w:asciiTheme="majorHAnsi" w:hAnsiTheme="majorHAnsi" w:cstheme="majorHAnsi"/>
          <w:noProof/>
          <w:sz w:val="22"/>
          <w:lang w:val="sl-SI" w:eastAsia="sl-SI"/>
        </w:rPr>
        <mc:AlternateContent>
          <mc:Choice Requires="wps">
            <w:drawing>
              <wp:anchor distT="0" distB="0" distL="114300" distR="114300" simplePos="0" relativeHeight="251656192" behindDoc="1" locked="0" layoutInCell="1" allowOverlap="1" wp14:anchorId="6CAD84F8" wp14:editId="57D30E8F">
                <wp:simplePos x="0" y="0"/>
                <wp:positionH relativeFrom="column">
                  <wp:posOffset>909955</wp:posOffset>
                </wp:positionH>
                <wp:positionV relativeFrom="paragraph">
                  <wp:posOffset>27305</wp:posOffset>
                </wp:positionV>
                <wp:extent cx="3890645" cy="1924050"/>
                <wp:effectExtent l="0" t="0" r="0" b="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90645" cy="1924050"/>
                        </a:xfrm>
                        <a:prstGeom prst="rect">
                          <a:avLst/>
                        </a:prstGeom>
                        <a:solidFill>
                          <a:srgbClr val="ED7D31">
                            <a:lumMod val="20000"/>
                            <a:lumOff val="80000"/>
                          </a:srgbClr>
                        </a:solidFill>
                        <a:ln w="12700" cap="flat" cmpd="sng" algn="ctr">
                          <a:noFill/>
                          <a:prstDash val="solid"/>
                          <a:miter lim="800000"/>
                        </a:ln>
                        <a:effectLst/>
                      </wps:spPr>
                      <wps:txbx>
                        <w:txbxContent>
                          <w:p w14:paraId="0AF56DBA" w14:textId="77777777" w:rsidR="00E758AA" w:rsidRPr="00CF4BDB" w:rsidRDefault="00E758AA" w:rsidP="00A51F6E">
                            <w:pPr>
                              <w:jc w:val="center"/>
                              <w:rPr>
                                <w:color w:val="000000"/>
                              </w:rPr>
                            </w:pPr>
                            <w:r w:rsidRPr="00CF4BDB">
                              <w:rPr>
                                <w:color w:val="000000"/>
                              </w:rPr>
                              <w:t>Faza priprave IP</w:t>
                            </w:r>
                          </w:p>
                        </w:txbxContent>
                      </wps:txbx>
                      <wps:bodyPr rot="0" spcFirstLastPara="0" vertOverflow="overflow" horzOverflow="overflow" vert="vert270"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AD84F8" id="Rectangle 12" o:spid="_x0000_s1029" style="position:absolute;margin-left:71.65pt;margin-top:2.15pt;width:306.35pt;height:15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" fillcolor="#fbe5d6" stroked="f" strokeweight="1pt">
                <v:path arrowok="t"/>
                <v:textbox style="layout-flow:vertical;mso-layout-flow-alt:bottom-to-top">
                  <w:txbxContent>
                    <w:p w14:paraId="0AF56DBA" w14:textId="77777777" w:rsidR="00E758AA" w:rsidRPr="00CF4BDB" w:rsidRDefault="00E758AA" w:rsidP="00A51F6E">
                      <w:pPr>
                        <w:jc w:val="center"/>
                        <w:rPr>
                          <w:color w:val="000000"/>
                        </w:rPr>
                      </w:pPr>
                      <w:r w:rsidRPr="00CF4BDB">
                        <w:rPr>
                          <w:color w:val="000000"/>
                        </w:rPr>
                        <w:t>Faza priprave IP</w:t>
                      </w:r>
                    </w:p>
                  </w:txbxContent>
                </v:textbox>
              </v:rect>
            </w:pict>
          </mc:Fallback>
        </mc:AlternateContent>
      </w:r>
      <w:r w:rsidRPr="00974B8F">
        <w:rPr>
          <w:rFonts w:asciiTheme="majorHAnsi" w:hAnsiTheme="majorHAnsi" w:cstheme="majorHAnsi"/>
          <w:noProof/>
          <w:sz w:val="22"/>
          <w:vertAlign w:val="superscript"/>
          <w:lang w:val="sl-SI" w:eastAsia="sl-SI"/>
        </w:rPr>
        <w:drawing>
          <wp:inline distT="0" distB="0" distL="0" distR="0" wp14:anchorId="56E27683" wp14:editId="48E97560">
            <wp:extent cx="5760720" cy="7573010"/>
            <wp:effectExtent l="0" t="57150" r="0" b="46990"/>
            <wp:docPr id="5"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3FBF94A4" w14:textId="77777777" w:rsidR="00A51F6E" w:rsidRPr="00974B8F" w:rsidRDefault="00A51F6E" w:rsidP="00A51F6E">
      <w:pPr>
        <w:rPr>
          <w:rFonts w:asciiTheme="majorHAnsi" w:hAnsiTheme="majorHAnsi" w:cstheme="majorHAnsi"/>
          <w:sz w:val="22"/>
          <w:lang w:val="sl-SI"/>
        </w:rPr>
      </w:pP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p>
    <w:p w14:paraId="33B621C2" w14:textId="77777777" w:rsidR="00A51F6E" w:rsidRPr="00974B8F" w:rsidRDefault="00A51F6E" w:rsidP="00A51F6E">
      <w:pPr>
        <w:rPr>
          <w:rFonts w:asciiTheme="majorHAnsi" w:hAnsiTheme="majorHAnsi" w:cstheme="majorHAnsi"/>
          <w:sz w:val="22"/>
        </w:rPr>
      </w:pPr>
    </w:p>
    <w:p w14:paraId="6D39E292" w14:textId="77777777" w:rsidR="004662D2" w:rsidRPr="00974B8F" w:rsidRDefault="004662D2" w:rsidP="00A51F6E">
      <w:pPr>
        <w:jc w:val="center"/>
        <w:rPr>
          <w:rFonts w:asciiTheme="majorHAnsi" w:hAnsiTheme="majorHAnsi" w:cstheme="majorHAnsi"/>
          <w:sz w:val="22"/>
          <w:lang w:val="sl-SI"/>
        </w:rPr>
      </w:pPr>
    </w:p>
    <w:sectPr w:rsidR="004662D2" w:rsidRPr="00974B8F">
      <w:headerReference w:type="default" r:id="rId21"/>
      <w:footerReference w:type="default" r:id="rId22"/>
      <w:headerReference w:type="first" r:id="rId23"/>
      <w:footerReference w:type="first" r:id="rId24"/>
      <w:pgSz w:w="11906" w:h="16838"/>
      <w:pgMar w:top="1078" w:right="1417" w:bottom="1417" w:left="1417" w:header="708" w:footer="930" w:gutter="0"/>
      <w:cols w:space="708"/>
      <w:docGrid w:linePitch="360" w:charSpace="409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D2A7E7" w16cid:durableId="1FC34AFF"/>
  <w16cid:commentId w16cid:paraId="5DB08574" w16cid:durableId="1FC34C17"/>
  <w16cid:commentId w16cid:paraId="2B7FFCEB" w16cid:durableId="1FC34B76"/>
  <w16cid:commentId w16cid:paraId="75D6C629" w16cid:durableId="1FC35127"/>
  <w16cid:commentId w16cid:paraId="7BD0860D" w16cid:durableId="1FC351D0"/>
  <w16cid:commentId w16cid:paraId="69B7301E" w16cid:durableId="1FC3541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81C77" w14:textId="77777777" w:rsidR="00E758AA" w:rsidRDefault="00E758AA">
      <w:r>
        <w:separator/>
      </w:r>
    </w:p>
  </w:endnote>
  <w:endnote w:type="continuationSeparator" w:id="0">
    <w:p w14:paraId="4D8C6962" w14:textId="77777777" w:rsidR="00E758AA" w:rsidRDefault="00E758AA">
      <w:r>
        <w:continuationSeparator/>
      </w:r>
    </w:p>
  </w:endnote>
  <w:endnote w:type="continuationNotice" w:id="1">
    <w:p w14:paraId="70517E89" w14:textId="77777777" w:rsidR="00E758AA" w:rsidRDefault="00E758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FreeSans">
    <w:altName w:val="Arial"/>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552"/>
      <w:gridCol w:w="4520"/>
    </w:tblGrid>
    <w:tr w:rsidR="00E758AA" w:rsidRPr="00F74EAA" w14:paraId="4D88707D" w14:textId="77777777" w:rsidTr="00DD14A1">
      <w:tc>
        <w:tcPr>
          <w:tcW w:w="4833" w:type="dxa"/>
          <w:shd w:val="clear" w:color="auto" w:fill="auto"/>
        </w:tcPr>
        <w:p w14:paraId="3FB00A87" w14:textId="77777777" w:rsidR="00E758AA" w:rsidRPr="00F74EAA" w:rsidRDefault="00E758AA" w:rsidP="00DD14A1">
          <w:pPr>
            <w:pStyle w:val="Noga"/>
            <w:spacing w:after="0"/>
            <w:rPr>
              <w:rFonts w:asciiTheme="majorHAnsi" w:hAnsiTheme="majorHAnsi" w:cstheme="majorHAnsi"/>
              <w:i/>
              <w:sz w:val="16"/>
              <w:szCs w:val="16"/>
              <w:vertAlign w:val="superscript"/>
            </w:rPr>
          </w:pPr>
          <w:r w:rsidRPr="00F74EAA">
            <w:rPr>
              <w:rFonts w:asciiTheme="majorHAnsi" w:hAnsiTheme="majorHAnsi" w:cstheme="majorHAnsi"/>
              <w:i/>
              <w:sz w:val="16"/>
              <w:szCs w:val="16"/>
            </w:rPr>
            <w:t>ePRO</w:t>
          </w:r>
          <w:r w:rsidRPr="00F74EAA">
            <w:rPr>
              <w:rFonts w:asciiTheme="majorHAnsi" w:hAnsiTheme="majorHAnsi" w:cstheme="majorHAnsi"/>
              <w:i/>
              <w:sz w:val="16"/>
              <w:szCs w:val="16"/>
              <w:vertAlign w:val="superscript"/>
            </w:rPr>
            <w:t>©</w:t>
          </w:r>
        </w:p>
      </w:tc>
      <w:tc>
        <w:tcPr>
          <w:tcW w:w="4806" w:type="dxa"/>
          <w:shd w:val="clear" w:color="auto" w:fill="auto"/>
          <w:vAlign w:val="center"/>
        </w:tcPr>
        <w:p w14:paraId="5F90B54F" w14:textId="15D9E7E6" w:rsidR="00E758AA" w:rsidRPr="00F74EAA" w:rsidRDefault="00E758AA" w:rsidP="00DD14A1">
          <w:pPr>
            <w:pStyle w:val="Noga"/>
            <w:spacing w:after="0"/>
            <w:jc w:val="right"/>
            <w:rPr>
              <w:rFonts w:asciiTheme="majorHAnsi" w:hAnsiTheme="majorHAnsi" w:cstheme="majorHAnsi"/>
              <w:sz w:val="16"/>
              <w:szCs w:val="16"/>
            </w:rPr>
          </w:pPr>
          <w:r w:rsidRPr="00F74EAA">
            <w:rPr>
              <w:rFonts w:asciiTheme="majorHAnsi" w:hAnsiTheme="majorHAnsi" w:cstheme="majorHAnsi"/>
              <w:sz w:val="16"/>
              <w:szCs w:val="16"/>
            </w:rPr>
            <w:t xml:space="preserve">Stran </w:t>
          </w:r>
          <w:r w:rsidRPr="00F74EAA">
            <w:rPr>
              <w:rFonts w:asciiTheme="majorHAnsi" w:hAnsiTheme="majorHAnsi" w:cstheme="majorHAnsi"/>
              <w:sz w:val="16"/>
              <w:szCs w:val="16"/>
            </w:rPr>
            <w:fldChar w:fldCharType="begin"/>
          </w:r>
          <w:r w:rsidRPr="00F74EAA">
            <w:rPr>
              <w:rFonts w:asciiTheme="majorHAnsi" w:hAnsiTheme="majorHAnsi" w:cstheme="majorHAnsi"/>
              <w:sz w:val="16"/>
              <w:szCs w:val="16"/>
            </w:rPr>
            <w:instrText xml:space="preserve"> PAGE  \* Arabic  \* MERGEFORMAT </w:instrText>
          </w:r>
          <w:r w:rsidRPr="00F74EAA">
            <w:rPr>
              <w:rFonts w:asciiTheme="majorHAnsi" w:hAnsiTheme="majorHAnsi" w:cstheme="majorHAnsi"/>
              <w:sz w:val="16"/>
              <w:szCs w:val="16"/>
            </w:rPr>
            <w:fldChar w:fldCharType="separate"/>
          </w:r>
          <w:r w:rsidR="007F6FC3">
            <w:rPr>
              <w:rFonts w:asciiTheme="majorHAnsi" w:hAnsiTheme="majorHAnsi" w:cstheme="majorHAnsi"/>
              <w:noProof/>
              <w:sz w:val="16"/>
              <w:szCs w:val="16"/>
            </w:rPr>
            <w:t>12</w:t>
          </w:r>
          <w:r w:rsidRPr="00F74EAA">
            <w:rPr>
              <w:rFonts w:asciiTheme="majorHAnsi" w:hAnsiTheme="majorHAnsi" w:cstheme="majorHAnsi"/>
              <w:sz w:val="16"/>
              <w:szCs w:val="16"/>
            </w:rPr>
            <w:fldChar w:fldCharType="end"/>
          </w:r>
          <w:r w:rsidRPr="00F74EAA">
            <w:rPr>
              <w:rFonts w:asciiTheme="majorHAnsi" w:hAnsiTheme="majorHAnsi" w:cstheme="majorHAnsi"/>
              <w:sz w:val="16"/>
              <w:szCs w:val="16"/>
            </w:rPr>
            <w:t>/</w:t>
          </w:r>
          <w:r w:rsidRPr="00F74EAA">
            <w:rPr>
              <w:rFonts w:asciiTheme="majorHAnsi" w:hAnsiTheme="majorHAnsi" w:cstheme="majorHAnsi"/>
              <w:sz w:val="16"/>
              <w:szCs w:val="16"/>
            </w:rPr>
            <w:fldChar w:fldCharType="begin"/>
          </w:r>
          <w:r w:rsidRPr="00F74EAA">
            <w:rPr>
              <w:rFonts w:asciiTheme="majorHAnsi" w:hAnsiTheme="majorHAnsi" w:cstheme="majorHAnsi"/>
              <w:sz w:val="16"/>
              <w:szCs w:val="16"/>
            </w:rPr>
            <w:instrText xml:space="preserve"> NUMPAGES  \* Arabic  \* MERGEFORMAT </w:instrText>
          </w:r>
          <w:r w:rsidRPr="00F74EAA">
            <w:rPr>
              <w:rFonts w:asciiTheme="majorHAnsi" w:hAnsiTheme="majorHAnsi" w:cstheme="majorHAnsi"/>
              <w:sz w:val="16"/>
              <w:szCs w:val="16"/>
            </w:rPr>
            <w:fldChar w:fldCharType="separate"/>
          </w:r>
          <w:r w:rsidR="007F6FC3">
            <w:rPr>
              <w:rFonts w:asciiTheme="majorHAnsi" w:hAnsiTheme="majorHAnsi" w:cstheme="majorHAnsi"/>
              <w:noProof/>
              <w:sz w:val="16"/>
              <w:szCs w:val="16"/>
            </w:rPr>
            <w:t>14</w:t>
          </w:r>
          <w:r w:rsidRPr="00F74EAA">
            <w:rPr>
              <w:rFonts w:asciiTheme="majorHAnsi" w:hAnsiTheme="majorHAnsi" w:cstheme="majorHAnsi"/>
              <w:sz w:val="16"/>
              <w:szCs w:val="16"/>
            </w:rPr>
            <w:fldChar w:fldCharType="end"/>
          </w:r>
        </w:p>
      </w:tc>
    </w:tr>
  </w:tbl>
  <w:p w14:paraId="06504E9E" w14:textId="77777777" w:rsidR="00E758AA" w:rsidRPr="00F74EAA" w:rsidRDefault="00E758AA" w:rsidP="00DD14A1">
    <w:pPr>
      <w:rPr>
        <w:rFonts w:asciiTheme="majorHAnsi" w:hAnsiTheme="majorHAnsi" w:cstheme="majorHAnsi"/>
      </w:rPr>
    </w:pPr>
    <w:r w:rsidRPr="00F74EAA">
      <w:rPr>
        <w:rFonts w:asciiTheme="majorHAnsi" w:hAnsiTheme="majorHAnsi" w:cstheme="majorHAnsi"/>
        <w:noProof/>
        <w:lang w:val="sl-SI" w:eastAsia="sl-SI"/>
      </w:rPr>
      <w:drawing>
        <wp:anchor distT="0" distB="0" distL="114300" distR="114300" simplePos="0" relativeHeight="251656192" behindDoc="0" locked="0" layoutInCell="1" allowOverlap="1" wp14:anchorId="23586014" wp14:editId="106A94EB">
          <wp:simplePos x="0" y="0"/>
          <wp:positionH relativeFrom="margin">
            <wp:posOffset>1918335</wp:posOffset>
          </wp:positionH>
          <wp:positionV relativeFrom="paragraph">
            <wp:posOffset>9823450</wp:posOffset>
          </wp:positionV>
          <wp:extent cx="3550285" cy="2374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02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4EAA">
      <w:rPr>
        <w:rFonts w:asciiTheme="majorHAnsi" w:hAnsiTheme="majorHAnsi" w:cstheme="majorHAnsi"/>
        <w:noProof/>
        <w:lang w:val="sl-SI" w:eastAsia="sl-SI"/>
      </w:rPr>
      <w:drawing>
        <wp:anchor distT="0" distB="0" distL="114300" distR="114300" simplePos="0" relativeHeight="251653120" behindDoc="0" locked="0" layoutInCell="1" allowOverlap="1" wp14:anchorId="63DFB0F1" wp14:editId="179408E3">
          <wp:simplePos x="0" y="0"/>
          <wp:positionH relativeFrom="margin">
            <wp:posOffset>1918335</wp:posOffset>
          </wp:positionH>
          <wp:positionV relativeFrom="paragraph">
            <wp:posOffset>9823450</wp:posOffset>
          </wp:positionV>
          <wp:extent cx="3550285" cy="2374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02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4EAA">
      <w:rPr>
        <w:rFonts w:asciiTheme="majorHAnsi" w:hAnsiTheme="majorHAnsi" w:cstheme="majorHAnsi"/>
        <w:noProof/>
        <w:lang w:val="sl-SI" w:eastAsia="sl-SI"/>
      </w:rPr>
      <w:drawing>
        <wp:anchor distT="0" distB="0" distL="114300" distR="114300" simplePos="0" relativeHeight="251655168" behindDoc="0" locked="0" layoutInCell="1" allowOverlap="1" wp14:anchorId="25259F31" wp14:editId="2F58F384">
          <wp:simplePos x="0" y="0"/>
          <wp:positionH relativeFrom="margin">
            <wp:posOffset>1918335</wp:posOffset>
          </wp:positionH>
          <wp:positionV relativeFrom="paragraph">
            <wp:posOffset>9823450</wp:posOffset>
          </wp:positionV>
          <wp:extent cx="3550285" cy="2374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02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4EAA">
      <w:rPr>
        <w:rFonts w:asciiTheme="majorHAnsi" w:hAnsiTheme="majorHAnsi" w:cstheme="majorHAnsi"/>
        <w:noProof/>
        <w:lang w:val="sl-SI" w:eastAsia="sl-SI"/>
      </w:rPr>
      <w:drawing>
        <wp:anchor distT="0" distB="0" distL="114300" distR="114300" simplePos="0" relativeHeight="251654144" behindDoc="0" locked="0" layoutInCell="1" allowOverlap="1" wp14:anchorId="0282EB32" wp14:editId="73858147">
          <wp:simplePos x="0" y="0"/>
          <wp:positionH relativeFrom="margin">
            <wp:posOffset>1918335</wp:posOffset>
          </wp:positionH>
          <wp:positionV relativeFrom="paragraph">
            <wp:posOffset>9823450</wp:posOffset>
          </wp:positionV>
          <wp:extent cx="3550285" cy="2374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0285" cy="2374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E4C9C1" w14:textId="77777777" w:rsidR="00E758AA" w:rsidRPr="00F74EAA" w:rsidRDefault="00E758AA" w:rsidP="00DD14A1">
    <w:pPr>
      <w:pStyle w:val="Noga"/>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DE7DB" w14:textId="77777777" w:rsidR="00E758AA" w:rsidRPr="00417D8C" w:rsidRDefault="00E758AA" w:rsidP="007D6611">
    <w:pPr>
      <w:spacing w:after="120"/>
      <w:jc w:val="both"/>
      <w:rPr>
        <w:rFonts w:asciiTheme="majorHAnsi" w:hAnsiTheme="majorHAnsi" w:cstheme="majorHAnsi"/>
        <w:i/>
        <w:sz w:val="16"/>
        <w:szCs w:val="16"/>
        <w:lang w:val="sl-SI"/>
      </w:rPr>
    </w:pPr>
    <w:r w:rsidRPr="00417D8C">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552"/>
      <w:gridCol w:w="4520"/>
    </w:tblGrid>
    <w:tr w:rsidR="00E758AA" w:rsidRPr="00417D8C" w14:paraId="0112EEAD" w14:textId="77777777" w:rsidTr="004D1359">
      <w:tc>
        <w:tcPr>
          <w:tcW w:w="4833" w:type="dxa"/>
          <w:shd w:val="clear" w:color="auto" w:fill="auto"/>
        </w:tcPr>
        <w:p w14:paraId="58948A42" w14:textId="77777777" w:rsidR="00E758AA" w:rsidRPr="00417D8C" w:rsidRDefault="00E758AA" w:rsidP="007D6611">
          <w:pPr>
            <w:tabs>
              <w:tab w:val="center" w:pos="4536"/>
              <w:tab w:val="right" w:pos="9072"/>
            </w:tabs>
            <w:overflowPunct w:val="0"/>
            <w:autoSpaceDE w:val="0"/>
            <w:jc w:val="both"/>
            <w:textAlignment w:val="baseline"/>
            <w:rPr>
              <w:rFonts w:asciiTheme="majorHAnsi" w:hAnsiTheme="majorHAnsi" w:cstheme="majorHAnsi"/>
              <w:i/>
              <w:sz w:val="16"/>
              <w:szCs w:val="16"/>
              <w:vertAlign w:val="superscript"/>
              <w:lang w:val="sl-SI"/>
            </w:rPr>
          </w:pPr>
          <w:r w:rsidRPr="00417D8C">
            <w:rPr>
              <w:rFonts w:asciiTheme="majorHAnsi" w:hAnsiTheme="majorHAnsi" w:cstheme="majorHAnsi"/>
              <w:i/>
              <w:sz w:val="16"/>
              <w:szCs w:val="16"/>
              <w:lang w:val="sl-SI"/>
            </w:rPr>
            <w:t>ePRO</w:t>
          </w:r>
          <w:r w:rsidRPr="00417D8C">
            <w:rPr>
              <w:rFonts w:asciiTheme="majorHAnsi" w:hAnsiTheme="majorHAnsi" w:cstheme="majorHAnsi"/>
              <w:i/>
              <w:sz w:val="16"/>
              <w:szCs w:val="16"/>
              <w:vertAlign w:val="superscript"/>
              <w:lang w:val="sl-SI"/>
            </w:rPr>
            <w:t>©</w:t>
          </w:r>
        </w:p>
      </w:tc>
      <w:tc>
        <w:tcPr>
          <w:tcW w:w="4806" w:type="dxa"/>
          <w:shd w:val="clear" w:color="auto" w:fill="auto"/>
          <w:vAlign w:val="center"/>
        </w:tcPr>
        <w:p w14:paraId="5588EDAD" w14:textId="3C13FC6C" w:rsidR="00E758AA" w:rsidRPr="00417D8C" w:rsidRDefault="00E758AA" w:rsidP="007D6611">
          <w:pPr>
            <w:tabs>
              <w:tab w:val="center" w:pos="4536"/>
              <w:tab w:val="right" w:pos="9072"/>
            </w:tabs>
            <w:overflowPunct w:val="0"/>
            <w:autoSpaceDE w:val="0"/>
            <w:jc w:val="right"/>
            <w:textAlignment w:val="baseline"/>
            <w:rPr>
              <w:rFonts w:asciiTheme="majorHAnsi" w:hAnsiTheme="majorHAnsi" w:cstheme="majorHAnsi"/>
              <w:sz w:val="16"/>
              <w:szCs w:val="16"/>
              <w:lang w:val="sl-SI"/>
            </w:rPr>
          </w:pPr>
          <w:r w:rsidRPr="00417D8C">
            <w:rPr>
              <w:rFonts w:asciiTheme="majorHAnsi" w:hAnsiTheme="majorHAnsi" w:cstheme="majorHAnsi"/>
              <w:sz w:val="16"/>
              <w:szCs w:val="16"/>
              <w:lang w:val="sl-SI"/>
            </w:rPr>
            <w:t xml:space="preserve">Stran </w:t>
          </w:r>
          <w:r w:rsidRPr="00417D8C">
            <w:rPr>
              <w:rFonts w:asciiTheme="majorHAnsi" w:hAnsiTheme="majorHAnsi" w:cstheme="majorHAnsi"/>
              <w:sz w:val="16"/>
              <w:szCs w:val="16"/>
              <w:lang w:val="sl-SI"/>
            </w:rPr>
            <w:fldChar w:fldCharType="begin"/>
          </w:r>
          <w:r w:rsidRPr="00417D8C">
            <w:rPr>
              <w:rFonts w:asciiTheme="majorHAnsi" w:hAnsiTheme="majorHAnsi" w:cstheme="majorHAnsi"/>
              <w:sz w:val="16"/>
              <w:szCs w:val="16"/>
              <w:lang w:val="sl-SI"/>
            </w:rPr>
            <w:instrText xml:space="preserve"> PAGE  \* Arabic  \* MERGEFORMAT </w:instrText>
          </w:r>
          <w:r w:rsidRPr="00417D8C">
            <w:rPr>
              <w:rFonts w:asciiTheme="majorHAnsi" w:hAnsiTheme="majorHAnsi" w:cstheme="majorHAnsi"/>
              <w:sz w:val="16"/>
              <w:szCs w:val="16"/>
              <w:lang w:val="sl-SI"/>
            </w:rPr>
            <w:fldChar w:fldCharType="separate"/>
          </w:r>
          <w:r w:rsidR="007F6FC3">
            <w:rPr>
              <w:rFonts w:asciiTheme="majorHAnsi" w:hAnsiTheme="majorHAnsi" w:cstheme="majorHAnsi"/>
              <w:noProof/>
              <w:sz w:val="16"/>
              <w:szCs w:val="16"/>
              <w:lang w:val="sl-SI"/>
            </w:rPr>
            <w:t>1</w:t>
          </w:r>
          <w:r w:rsidRPr="00417D8C">
            <w:rPr>
              <w:rFonts w:asciiTheme="majorHAnsi" w:hAnsiTheme="majorHAnsi" w:cstheme="majorHAnsi"/>
              <w:sz w:val="16"/>
              <w:szCs w:val="16"/>
              <w:lang w:val="sl-SI"/>
            </w:rPr>
            <w:fldChar w:fldCharType="end"/>
          </w:r>
          <w:r w:rsidRPr="00417D8C">
            <w:rPr>
              <w:rFonts w:asciiTheme="majorHAnsi" w:hAnsiTheme="majorHAnsi" w:cstheme="majorHAnsi"/>
              <w:sz w:val="16"/>
              <w:szCs w:val="16"/>
              <w:lang w:val="sl-SI"/>
            </w:rPr>
            <w:t>/</w:t>
          </w:r>
          <w:r w:rsidRPr="00417D8C">
            <w:rPr>
              <w:rFonts w:asciiTheme="majorHAnsi" w:hAnsiTheme="majorHAnsi" w:cstheme="majorHAnsi"/>
              <w:sz w:val="16"/>
              <w:szCs w:val="16"/>
              <w:lang w:val="sl-SI"/>
            </w:rPr>
            <w:fldChar w:fldCharType="begin"/>
          </w:r>
          <w:r w:rsidRPr="00417D8C">
            <w:rPr>
              <w:rFonts w:asciiTheme="majorHAnsi" w:hAnsiTheme="majorHAnsi" w:cstheme="majorHAnsi"/>
              <w:sz w:val="16"/>
              <w:szCs w:val="16"/>
              <w:lang w:val="sl-SI"/>
            </w:rPr>
            <w:instrText xml:space="preserve"> NUMPAGES  \* Arabic  \* MERGEFORMAT </w:instrText>
          </w:r>
          <w:r w:rsidRPr="00417D8C">
            <w:rPr>
              <w:rFonts w:asciiTheme="majorHAnsi" w:hAnsiTheme="majorHAnsi" w:cstheme="majorHAnsi"/>
              <w:sz w:val="16"/>
              <w:szCs w:val="16"/>
              <w:lang w:val="sl-SI"/>
            </w:rPr>
            <w:fldChar w:fldCharType="separate"/>
          </w:r>
          <w:r w:rsidR="007F6FC3">
            <w:rPr>
              <w:rFonts w:asciiTheme="majorHAnsi" w:hAnsiTheme="majorHAnsi" w:cstheme="majorHAnsi"/>
              <w:noProof/>
              <w:sz w:val="16"/>
              <w:szCs w:val="16"/>
              <w:lang w:val="sl-SI"/>
            </w:rPr>
            <w:t>14</w:t>
          </w:r>
          <w:r w:rsidRPr="00417D8C">
            <w:rPr>
              <w:rFonts w:asciiTheme="majorHAnsi" w:hAnsiTheme="majorHAnsi" w:cstheme="majorHAnsi"/>
              <w:sz w:val="16"/>
              <w:szCs w:val="16"/>
              <w:lang w:val="sl-SI"/>
            </w:rPr>
            <w:fldChar w:fldCharType="end"/>
          </w:r>
        </w:p>
      </w:tc>
    </w:tr>
  </w:tbl>
  <w:p w14:paraId="4E5B1ABE" w14:textId="77777777" w:rsidR="00E758AA" w:rsidRPr="00417D8C" w:rsidRDefault="00E758AA" w:rsidP="00417D8C">
    <w:pPr>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374B6D89" wp14:editId="63B5E687">
          <wp:extent cx="3575050" cy="203737"/>
          <wp:effectExtent l="0" t="0" r="0" b="635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641818" cy="207542"/>
                  </a:xfrm>
                  <a:prstGeom prst="rect">
                    <a:avLst/>
                  </a:prstGeom>
                </pic:spPr>
              </pic:pic>
            </a:graphicData>
          </a:graphic>
        </wp:inline>
      </w:drawing>
    </w:r>
    <w:r w:rsidRPr="00417D8C">
      <w:rPr>
        <w:rFonts w:asciiTheme="majorHAnsi" w:hAnsiTheme="majorHAnsi" w:cstheme="majorHAnsi"/>
        <w:noProof/>
        <w:lang w:val="sl-SI" w:eastAsia="sl-SI"/>
      </w:rPr>
      <w:drawing>
        <wp:anchor distT="0" distB="0" distL="114300" distR="114300" simplePos="0" relativeHeight="251661312" behindDoc="0" locked="0" layoutInCell="1" allowOverlap="1" wp14:anchorId="5459A701" wp14:editId="0E68A2AA">
          <wp:simplePos x="0" y="0"/>
          <wp:positionH relativeFrom="margin">
            <wp:posOffset>1918335</wp:posOffset>
          </wp:positionH>
          <wp:positionV relativeFrom="paragraph">
            <wp:posOffset>9823450</wp:posOffset>
          </wp:positionV>
          <wp:extent cx="3550285" cy="237490"/>
          <wp:effectExtent l="0" t="0" r="0" b="0"/>
          <wp:wrapNone/>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502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7D8C">
      <w:rPr>
        <w:rFonts w:asciiTheme="majorHAnsi" w:hAnsiTheme="majorHAnsi" w:cstheme="majorHAnsi"/>
        <w:noProof/>
        <w:lang w:val="sl-SI" w:eastAsia="sl-SI"/>
      </w:rPr>
      <w:drawing>
        <wp:anchor distT="0" distB="0" distL="114300" distR="114300" simplePos="0" relativeHeight="251658240" behindDoc="0" locked="0" layoutInCell="1" allowOverlap="1" wp14:anchorId="5F350A4E" wp14:editId="10D9352B">
          <wp:simplePos x="0" y="0"/>
          <wp:positionH relativeFrom="margin">
            <wp:posOffset>1918335</wp:posOffset>
          </wp:positionH>
          <wp:positionV relativeFrom="paragraph">
            <wp:posOffset>9823450</wp:posOffset>
          </wp:positionV>
          <wp:extent cx="3550285" cy="237490"/>
          <wp:effectExtent l="0" t="0" r="0" b="0"/>
          <wp:wrapNone/>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502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7D8C">
      <w:rPr>
        <w:rFonts w:asciiTheme="majorHAnsi" w:hAnsiTheme="majorHAnsi" w:cstheme="majorHAnsi"/>
        <w:noProof/>
        <w:lang w:val="sl-SI" w:eastAsia="sl-SI"/>
      </w:rPr>
      <w:drawing>
        <wp:anchor distT="0" distB="0" distL="114300" distR="114300" simplePos="0" relativeHeight="251660288" behindDoc="0" locked="0" layoutInCell="1" allowOverlap="1" wp14:anchorId="77D97C7F" wp14:editId="6D8A1815">
          <wp:simplePos x="0" y="0"/>
          <wp:positionH relativeFrom="margin">
            <wp:posOffset>1918335</wp:posOffset>
          </wp:positionH>
          <wp:positionV relativeFrom="paragraph">
            <wp:posOffset>9823450</wp:posOffset>
          </wp:positionV>
          <wp:extent cx="3550285" cy="237490"/>
          <wp:effectExtent l="0" t="0" r="0" b="0"/>
          <wp:wrapNone/>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502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7D8C">
      <w:rPr>
        <w:rFonts w:asciiTheme="majorHAnsi" w:hAnsiTheme="majorHAnsi" w:cstheme="majorHAnsi"/>
        <w:noProof/>
        <w:lang w:val="sl-SI" w:eastAsia="sl-SI"/>
      </w:rPr>
      <w:drawing>
        <wp:anchor distT="0" distB="0" distL="114300" distR="114300" simplePos="0" relativeHeight="251659264" behindDoc="0" locked="0" layoutInCell="1" allowOverlap="1" wp14:anchorId="65CAD8E2" wp14:editId="31EF4EAA">
          <wp:simplePos x="0" y="0"/>
          <wp:positionH relativeFrom="margin">
            <wp:posOffset>1918335</wp:posOffset>
          </wp:positionH>
          <wp:positionV relativeFrom="paragraph">
            <wp:posOffset>9823450</wp:posOffset>
          </wp:positionV>
          <wp:extent cx="3550285" cy="237490"/>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50285" cy="2374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550"/>
      <w:gridCol w:w="4522"/>
    </w:tblGrid>
    <w:tr w:rsidR="00E758AA" w:rsidRPr="008106B5" w14:paraId="65E3A6EB" w14:textId="77777777" w:rsidTr="00C6710B">
      <w:tc>
        <w:tcPr>
          <w:tcW w:w="4833" w:type="dxa"/>
          <w:shd w:val="clear" w:color="auto" w:fill="auto"/>
        </w:tcPr>
        <w:p w14:paraId="69B3D980" w14:textId="77777777" w:rsidR="00E758AA" w:rsidRPr="008106B5" w:rsidRDefault="00E758AA" w:rsidP="008106B5">
          <w:pPr>
            <w:tabs>
              <w:tab w:val="center" w:pos="4536"/>
              <w:tab w:val="right" w:pos="9072"/>
            </w:tabs>
            <w:overflowPunct w:val="0"/>
            <w:autoSpaceDE w:val="0"/>
            <w:jc w:val="both"/>
            <w:textAlignment w:val="baseline"/>
            <w:rPr>
              <w:rFonts w:asciiTheme="majorHAnsi" w:hAnsiTheme="majorHAnsi" w:cstheme="majorHAnsi"/>
              <w:i/>
              <w:sz w:val="16"/>
              <w:szCs w:val="16"/>
              <w:vertAlign w:val="superscript"/>
              <w:lang w:val="sl-SI"/>
            </w:rPr>
          </w:pPr>
          <w:r w:rsidRPr="008106B5">
            <w:rPr>
              <w:rFonts w:asciiTheme="majorHAnsi" w:hAnsiTheme="majorHAnsi" w:cstheme="majorHAnsi"/>
              <w:i/>
              <w:sz w:val="16"/>
              <w:szCs w:val="16"/>
              <w:lang w:val="sl-SI"/>
            </w:rPr>
            <w:t>ePRO</w:t>
          </w:r>
          <w:r w:rsidRPr="008106B5">
            <w:rPr>
              <w:rFonts w:asciiTheme="majorHAnsi" w:hAnsiTheme="majorHAnsi" w:cstheme="majorHAnsi"/>
              <w:i/>
              <w:sz w:val="16"/>
              <w:szCs w:val="16"/>
              <w:vertAlign w:val="superscript"/>
              <w:lang w:val="sl-SI"/>
            </w:rPr>
            <w:t>©</w:t>
          </w:r>
        </w:p>
      </w:tc>
      <w:tc>
        <w:tcPr>
          <w:tcW w:w="4806" w:type="dxa"/>
          <w:shd w:val="clear" w:color="auto" w:fill="auto"/>
          <w:vAlign w:val="center"/>
        </w:tcPr>
        <w:p w14:paraId="33ABEE59" w14:textId="4BEA670F" w:rsidR="00E758AA" w:rsidRPr="008106B5" w:rsidRDefault="00E758AA" w:rsidP="008106B5">
          <w:pPr>
            <w:tabs>
              <w:tab w:val="center" w:pos="4536"/>
              <w:tab w:val="right" w:pos="9072"/>
            </w:tabs>
            <w:overflowPunct w:val="0"/>
            <w:autoSpaceDE w:val="0"/>
            <w:jc w:val="right"/>
            <w:textAlignment w:val="baseline"/>
            <w:rPr>
              <w:rFonts w:asciiTheme="majorHAnsi" w:hAnsiTheme="majorHAnsi" w:cstheme="majorHAnsi"/>
              <w:sz w:val="16"/>
              <w:szCs w:val="16"/>
              <w:lang w:val="sl-SI"/>
            </w:rPr>
          </w:pPr>
          <w:r w:rsidRPr="008106B5">
            <w:rPr>
              <w:rFonts w:asciiTheme="majorHAnsi" w:hAnsiTheme="majorHAnsi" w:cstheme="majorHAnsi"/>
              <w:sz w:val="16"/>
              <w:szCs w:val="16"/>
              <w:lang w:val="sl-SI"/>
            </w:rPr>
            <w:t xml:space="preserve">Stran </w:t>
          </w:r>
          <w:r w:rsidRPr="008106B5">
            <w:rPr>
              <w:rFonts w:asciiTheme="majorHAnsi" w:hAnsiTheme="majorHAnsi" w:cstheme="majorHAnsi"/>
              <w:sz w:val="16"/>
              <w:szCs w:val="16"/>
              <w:lang w:val="sl-SI"/>
            </w:rPr>
            <w:fldChar w:fldCharType="begin"/>
          </w:r>
          <w:r w:rsidRPr="008106B5">
            <w:rPr>
              <w:rFonts w:asciiTheme="majorHAnsi" w:hAnsiTheme="majorHAnsi" w:cstheme="majorHAnsi"/>
              <w:sz w:val="16"/>
              <w:szCs w:val="16"/>
              <w:lang w:val="sl-SI"/>
            </w:rPr>
            <w:instrText xml:space="preserve"> PAGE  \* Arabic  \* MERGEFORMAT </w:instrText>
          </w:r>
          <w:r w:rsidRPr="008106B5">
            <w:rPr>
              <w:rFonts w:asciiTheme="majorHAnsi" w:hAnsiTheme="majorHAnsi" w:cstheme="majorHAnsi"/>
              <w:sz w:val="16"/>
              <w:szCs w:val="16"/>
              <w:lang w:val="sl-SI"/>
            </w:rPr>
            <w:fldChar w:fldCharType="separate"/>
          </w:r>
          <w:r w:rsidR="007F6FC3">
            <w:rPr>
              <w:rFonts w:asciiTheme="majorHAnsi" w:hAnsiTheme="majorHAnsi" w:cstheme="majorHAnsi"/>
              <w:noProof/>
              <w:sz w:val="16"/>
              <w:szCs w:val="16"/>
              <w:lang w:val="sl-SI"/>
            </w:rPr>
            <w:t>14</w:t>
          </w:r>
          <w:r w:rsidRPr="008106B5">
            <w:rPr>
              <w:rFonts w:asciiTheme="majorHAnsi" w:hAnsiTheme="majorHAnsi" w:cstheme="majorHAnsi"/>
              <w:sz w:val="16"/>
              <w:szCs w:val="16"/>
              <w:lang w:val="sl-SI"/>
            </w:rPr>
            <w:fldChar w:fldCharType="end"/>
          </w:r>
          <w:r w:rsidRPr="008106B5">
            <w:rPr>
              <w:rFonts w:asciiTheme="majorHAnsi" w:hAnsiTheme="majorHAnsi" w:cstheme="majorHAnsi"/>
              <w:sz w:val="16"/>
              <w:szCs w:val="16"/>
              <w:lang w:val="sl-SI"/>
            </w:rPr>
            <w:t>/</w:t>
          </w:r>
          <w:r w:rsidRPr="008106B5">
            <w:rPr>
              <w:rFonts w:asciiTheme="majorHAnsi" w:hAnsiTheme="majorHAnsi" w:cstheme="majorHAnsi"/>
              <w:sz w:val="16"/>
              <w:szCs w:val="16"/>
              <w:lang w:val="sl-SI"/>
            </w:rPr>
            <w:fldChar w:fldCharType="begin"/>
          </w:r>
          <w:r w:rsidRPr="008106B5">
            <w:rPr>
              <w:rFonts w:asciiTheme="majorHAnsi" w:hAnsiTheme="majorHAnsi" w:cstheme="majorHAnsi"/>
              <w:sz w:val="16"/>
              <w:szCs w:val="16"/>
              <w:lang w:val="sl-SI"/>
            </w:rPr>
            <w:instrText xml:space="preserve"> NUMPAGES  \* Arabic  \* MERGEFORMAT </w:instrText>
          </w:r>
          <w:r w:rsidRPr="008106B5">
            <w:rPr>
              <w:rFonts w:asciiTheme="majorHAnsi" w:hAnsiTheme="majorHAnsi" w:cstheme="majorHAnsi"/>
              <w:sz w:val="16"/>
              <w:szCs w:val="16"/>
              <w:lang w:val="sl-SI"/>
            </w:rPr>
            <w:fldChar w:fldCharType="separate"/>
          </w:r>
          <w:r w:rsidR="007F6FC3">
            <w:rPr>
              <w:rFonts w:asciiTheme="majorHAnsi" w:hAnsiTheme="majorHAnsi" w:cstheme="majorHAnsi"/>
              <w:noProof/>
              <w:sz w:val="16"/>
              <w:szCs w:val="16"/>
              <w:lang w:val="sl-SI"/>
            </w:rPr>
            <w:t>14</w:t>
          </w:r>
          <w:r w:rsidRPr="008106B5">
            <w:rPr>
              <w:rFonts w:asciiTheme="majorHAnsi" w:hAnsiTheme="majorHAnsi" w:cstheme="majorHAnsi"/>
              <w:sz w:val="16"/>
              <w:szCs w:val="16"/>
              <w:lang w:val="sl-SI"/>
            </w:rPr>
            <w:fldChar w:fldCharType="end"/>
          </w:r>
        </w:p>
      </w:tc>
    </w:tr>
  </w:tbl>
  <w:p w14:paraId="6987765C" w14:textId="77777777" w:rsidR="00E758AA" w:rsidRPr="00974B8F" w:rsidRDefault="00E758AA">
    <w:pPr>
      <w:pStyle w:val="Noga"/>
      <w:rPr>
        <w:rFonts w:asciiTheme="majorHAnsi" w:hAnsiTheme="majorHAnsi" w:cstheme="majorHAnsi"/>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BB8CD" w14:textId="77777777" w:rsidR="00E758AA" w:rsidRDefault="00E758A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37455" w14:textId="77777777" w:rsidR="00E758AA" w:rsidRDefault="00E758AA">
      <w:r>
        <w:separator/>
      </w:r>
    </w:p>
  </w:footnote>
  <w:footnote w:type="continuationSeparator" w:id="0">
    <w:p w14:paraId="03C1D750" w14:textId="77777777" w:rsidR="00E758AA" w:rsidRDefault="00E758AA">
      <w:r>
        <w:continuationSeparator/>
      </w:r>
    </w:p>
  </w:footnote>
  <w:footnote w:type="continuationNotice" w:id="1">
    <w:p w14:paraId="1409C29B" w14:textId="77777777" w:rsidR="00E758AA" w:rsidRDefault="00E758A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981B9" w14:textId="77777777" w:rsidR="00E758AA" w:rsidRPr="00F74EAA" w:rsidRDefault="00E758AA">
    <w:pPr>
      <w:pStyle w:val="Glava"/>
      <w:pBdr>
        <w:top w:val="none" w:sz="0" w:space="0" w:color="000000"/>
        <w:left w:val="none" w:sz="0" w:space="0" w:color="000000"/>
        <w:bottom w:val="single" w:sz="4" w:space="1" w:color="000001"/>
        <w:right w:val="none" w:sz="0" w:space="0" w:color="000000"/>
      </w:pBdr>
      <w:jc w:val="left"/>
      <w:rPr>
        <w:rFonts w:asciiTheme="majorHAnsi" w:hAnsiTheme="majorHAnsi" w:cstheme="majorHAnsi"/>
        <w:sz w:val="16"/>
      </w:rPr>
    </w:pPr>
  </w:p>
  <w:p w14:paraId="725281F4" w14:textId="2F373167" w:rsidR="00E758AA" w:rsidRPr="00F74EAA" w:rsidRDefault="00E758AA">
    <w:pPr>
      <w:pStyle w:val="Glava"/>
      <w:pBdr>
        <w:top w:val="none" w:sz="0" w:space="0" w:color="000000"/>
        <w:left w:val="none" w:sz="0" w:space="0" w:color="000000"/>
        <w:bottom w:val="single" w:sz="4" w:space="1" w:color="000001"/>
        <w:right w:val="none" w:sz="0" w:space="0" w:color="000000"/>
      </w:pBdr>
      <w:jc w:val="left"/>
      <w:rPr>
        <w:rFonts w:asciiTheme="majorHAnsi" w:hAnsiTheme="majorHAnsi" w:cstheme="majorHAnsi"/>
      </w:rPr>
    </w:pPr>
    <w:r w:rsidRPr="00F74EAA">
      <w:rPr>
        <w:rFonts w:asciiTheme="majorHAnsi" w:hAnsiTheme="majorHAnsi" w:cstheme="majorHAnsi"/>
        <w:sz w:val="16"/>
      </w:rPr>
      <w:t>ePRO</w:t>
    </w:r>
    <w:r w:rsidRPr="00F74EAA">
      <w:rPr>
        <w:rFonts w:asciiTheme="majorHAnsi" w:hAnsiTheme="majorHAnsi" w:cstheme="majorHAnsi"/>
        <w:sz w:val="16"/>
      </w:rPr>
      <w:tab/>
      <w:t>Pasivna infrastruktura 2</w:t>
    </w:r>
    <w:r>
      <w:rPr>
        <w:rFonts w:asciiTheme="majorHAnsi" w:hAnsiTheme="majorHAnsi" w:cstheme="majorHAnsi"/>
        <w:sz w:val="16"/>
      </w:rPr>
      <w:t xml:space="preserve">.2 </w:t>
    </w:r>
    <w:r w:rsidRPr="00F74EAA">
      <w:rPr>
        <w:rFonts w:asciiTheme="majorHAnsi" w:hAnsiTheme="majorHAnsi" w:cstheme="majorHAnsi"/>
        <w:sz w:val="16"/>
      </w:rPr>
      <w:t xml:space="preserve"> WLAN SIO-2020</w:t>
    </w:r>
    <w:r w:rsidRPr="00F74EAA">
      <w:rPr>
        <w:rFonts w:asciiTheme="majorHAnsi" w:hAnsiTheme="majorHAnsi" w:cstheme="majorHAnsi"/>
        <w:sz w:val="16"/>
      </w:rPr>
      <w:tab/>
      <w:t xml:space="preserve">   Specifikacije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BBF32" w14:textId="77777777" w:rsidR="00E758AA" w:rsidRPr="00417D8C" w:rsidRDefault="00E758AA">
    <w:pPr>
      <w:pStyle w:val="Glava"/>
      <w:rPr>
        <w:rFonts w:asciiTheme="majorHAnsi" w:hAnsiTheme="majorHAnsi" w:cstheme="majorHAnsi"/>
      </w:rPr>
    </w:pPr>
    <w:r w:rsidRPr="00417D8C">
      <w:rPr>
        <w:rFonts w:asciiTheme="majorHAnsi" w:hAnsiTheme="majorHAnsi" w:cstheme="majorHAnsi"/>
        <w:noProof/>
        <w:lang w:eastAsia="sl-SI"/>
      </w:rPr>
      <w:drawing>
        <wp:anchor distT="0" distB="0" distL="114300" distR="114300" simplePos="0" relativeHeight="251657216" behindDoc="0" locked="0" layoutInCell="1" allowOverlap="1" wp14:anchorId="63BD6FC3" wp14:editId="75757D0E">
          <wp:simplePos x="0" y="0"/>
          <wp:positionH relativeFrom="margin">
            <wp:posOffset>-28575</wp:posOffset>
          </wp:positionH>
          <wp:positionV relativeFrom="paragraph">
            <wp:posOffset>35560</wp:posOffset>
          </wp:positionV>
          <wp:extent cx="6316345" cy="789940"/>
          <wp:effectExtent l="0" t="0" r="0" b="0"/>
          <wp:wrapNone/>
          <wp:docPr id="7"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16345" cy="7899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42C113" w14:textId="77777777" w:rsidR="00E758AA" w:rsidRPr="00417D8C" w:rsidRDefault="00E758AA">
    <w:pPr>
      <w:pStyle w:val="Glava"/>
      <w:rPr>
        <w:rFonts w:asciiTheme="majorHAnsi" w:hAnsiTheme="majorHAnsi" w:cstheme="majorHAnsi"/>
      </w:rPr>
    </w:pPr>
  </w:p>
  <w:p w14:paraId="53F5BC8F" w14:textId="77777777" w:rsidR="00E758AA" w:rsidRPr="00417D8C" w:rsidRDefault="00E758AA">
    <w:pPr>
      <w:pStyle w:val="Glava"/>
      <w:rPr>
        <w:rFonts w:asciiTheme="majorHAnsi" w:hAnsiTheme="majorHAnsi" w:cstheme="majorHAnsi"/>
      </w:rPr>
    </w:pPr>
  </w:p>
  <w:p w14:paraId="154F9ECE" w14:textId="77777777" w:rsidR="00E758AA" w:rsidRPr="00417D8C" w:rsidRDefault="00E758AA">
    <w:pPr>
      <w:pStyle w:val="Glava"/>
      <w:rPr>
        <w:rFonts w:asciiTheme="majorHAnsi" w:hAnsiTheme="majorHAnsi" w:cstheme="majorHAnsi"/>
      </w:rPr>
    </w:pPr>
  </w:p>
  <w:p w14:paraId="2A8C0B0C" w14:textId="1EC2B95B" w:rsidR="00E758AA" w:rsidRPr="00417D8C" w:rsidRDefault="00E758AA" w:rsidP="00417D8C">
    <w:pPr>
      <w:pBdr>
        <w:top w:val="none" w:sz="0" w:space="0" w:color="000000"/>
        <w:left w:val="none" w:sz="0" w:space="0" w:color="000000"/>
        <w:bottom w:val="single" w:sz="4" w:space="1" w:color="000001"/>
        <w:right w:val="none" w:sz="0" w:space="0" w:color="000000"/>
      </w:pBdr>
      <w:tabs>
        <w:tab w:val="left" w:pos="4440"/>
        <w:tab w:val="center" w:pos="4536"/>
        <w:tab w:val="right" w:pos="9072"/>
      </w:tabs>
      <w:overflowPunct w:val="0"/>
      <w:autoSpaceDE w:val="0"/>
      <w:spacing w:after="120"/>
      <w:textAlignment w:val="baseline"/>
      <w:rPr>
        <w:rFonts w:asciiTheme="majorHAnsi" w:hAnsiTheme="majorHAnsi" w:cstheme="majorHAnsi"/>
        <w:szCs w:val="20"/>
        <w:lang w:val="sl-SI"/>
      </w:rPr>
    </w:pPr>
    <w:r w:rsidRPr="00417D8C">
      <w:rPr>
        <w:rFonts w:asciiTheme="majorHAnsi" w:hAnsiTheme="majorHAnsi" w:cstheme="majorHAnsi"/>
        <w:sz w:val="16"/>
        <w:szCs w:val="20"/>
        <w:lang w:val="sl-SI"/>
      </w:rPr>
      <w:t>Pasivna infrastruktura 2</w:t>
    </w:r>
    <w:r>
      <w:rPr>
        <w:rFonts w:asciiTheme="majorHAnsi" w:hAnsiTheme="majorHAnsi" w:cstheme="majorHAnsi"/>
        <w:sz w:val="16"/>
        <w:szCs w:val="20"/>
        <w:lang w:val="sl-SI"/>
      </w:rPr>
      <w:t>.2</w:t>
    </w:r>
    <w:r w:rsidRPr="00417D8C">
      <w:rPr>
        <w:rFonts w:asciiTheme="majorHAnsi" w:hAnsiTheme="majorHAnsi" w:cstheme="majorHAnsi"/>
        <w:sz w:val="16"/>
        <w:szCs w:val="20"/>
        <w:lang w:val="sl-SI"/>
      </w:rPr>
      <w:t xml:space="preserve"> WLAN SIO-2020</w:t>
    </w:r>
    <w:r w:rsidRPr="00417D8C">
      <w:rPr>
        <w:rFonts w:asciiTheme="majorHAnsi" w:hAnsiTheme="majorHAnsi" w:cstheme="majorHAnsi"/>
        <w:sz w:val="16"/>
        <w:szCs w:val="20"/>
        <w:lang w:val="sl-SI"/>
      </w:rPr>
      <w:tab/>
    </w:r>
    <w:r w:rsidRPr="00417D8C">
      <w:rPr>
        <w:rFonts w:asciiTheme="majorHAnsi" w:hAnsiTheme="majorHAnsi" w:cstheme="majorHAnsi"/>
        <w:sz w:val="16"/>
        <w:szCs w:val="20"/>
        <w:lang w:val="sl-SI"/>
      </w:rPr>
      <w:tab/>
    </w:r>
    <w:r w:rsidRPr="00417D8C">
      <w:rPr>
        <w:rFonts w:asciiTheme="majorHAnsi" w:hAnsiTheme="majorHAnsi" w:cstheme="majorHAnsi"/>
        <w:sz w:val="16"/>
        <w:szCs w:val="20"/>
        <w:lang w:val="sl-SI"/>
      </w:rPr>
      <w:tab/>
      <w:t>ePRO - Specifikacije</w:t>
    </w:r>
  </w:p>
  <w:p w14:paraId="59908667" w14:textId="77777777" w:rsidR="00E758AA" w:rsidRPr="00417D8C" w:rsidRDefault="00E758AA">
    <w:pPr>
      <w:pStyle w:val="Glava"/>
      <w:rPr>
        <w:rFonts w:asciiTheme="majorHAnsi" w:hAnsiTheme="majorHAnsi" w:cstheme="majorHAns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BCE0E" w14:textId="77777777" w:rsidR="00E758AA" w:rsidRPr="00F74EAA" w:rsidRDefault="00E758AA" w:rsidP="008106B5">
    <w:pPr>
      <w:pStyle w:val="Glava"/>
      <w:pBdr>
        <w:top w:val="none" w:sz="0" w:space="0" w:color="000000"/>
        <w:left w:val="none" w:sz="0" w:space="0" w:color="000000"/>
        <w:bottom w:val="single" w:sz="4" w:space="1" w:color="000001"/>
        <w:right w:val="none" w:sz="0" w:space="0" w:color="000000"/>
      </w:pBdr>
      <w:jc w:val="left"/>
      <w:rPr>
        <w:rFonts w:asciiTheme="majorHAnsi" w:hAnsiTheme="majorHAnsi" w:cstheme="majorHAnsi"/>
      </w:rPr>
    </w:pPr>
    <w:r w:rsidRPr="00F74EAA">
      <w:rPr>
        <w:rFonts w:asciiTheme="majorHAnsi" w:hAnsiTheme="majorHAnsi" w:cstheme="majorHAnsi"/>
        <w:sz w:val="16"/>
      </w:rPr>
      <w:t>ePRO</w:t>
    </w:r>
    <w:r w:rsidRPr="00F74EAA">
      <w:rPr>
        <w:rFonts w:asciiTheme="majorHAnsi" w:hAnsiTheme="majorHAnsi" w:cstheme="majorHAnsi"/>
        <w:sz w:val="16"/>
      </w:rPr>
      <w:tab/>
      <w:t>Pasivna infrastruktura 2 WLAN SIO-2020</w:t>
    </w:r>
    <w:r w:rsidRPr="00F74EAA">
      <w:rPr>
        <w:rFonts w:asciiTheme="majorHAnsi" w:hAnsiTheme="majorHAnsi" w:cstheme="majorHAnsi"/>
        <w:sz w:val="16"/>
      </w:rPr>
      <w:tab/>
      <w:t xml:space="preserve">   Specifikacije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0FC7C" w14:textId="77777777" w:rsidR="00E758AA" w:rsidRDefault="00E758A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decimal"/>
      <w:pStyle w:val="Naslov2"/>
      <w:lvlText w:val="%2"/>
      <w:lvlJc w:val="left"/>
      <w:pPr>
        <w:tabs>
          <w:tab w:val="num" w:pos="576"/>
        </w:tabs>
        <w:ind w:left="576" w:hanging="576"/>
      </w:pPr>
    </w:lvl>
    <w:lvl w:ilvl="2">
      <w:start w:val="1"/>
      <w:numFmt w:val="decimal"/>
      <w:pStyle w:val="Naslov3"/>
      <w:lvlText w:val="......%2.%3"/>
      <w:lvlJc w:val="left"/>
      <w:pPr>
        <w:tabs>
          <w:tab w:val="num" w:pos="720"/>
        </w:tabs>
        <w:ind w:left="720" w:hanging="720"/>
      </w:pPr>
    </w:lvl>
    <w:lvl w:ilvl="3">
      <w:start w:val="1"/>
      <w:numFmt w:val="decimal"/>
      <w:pStyle w:val="Naslov4"/>
      <w:lvlText w:val="......%2.%3.%4"/>
      <w:lvlJc w:val="left"/>
      <w:pPr>
        <w:tabs>
          <w:tab w:val="num" w:pos="864"/>
        </w:tabs>
        <w:ind w:left="864" w:hanging="864"/>
      </w:pPr>
    </w:lvl>
    <w:lvl w:ilvl="4">
      <w:start w:val="1"/>
      <w:numFmt w:val="decimal"/>
      <w:pStyle w:val="Naslov5"/>
      <w:lvlText w:val="......%2.%3.%4.%5"/>
      <w:lvlJc w:val="left"/>
      <w:pPr>
        <w:tabs>
          <w:tab w:val="num" w:pos="1008"/>
        </w:tabs>
        <w:ind w:left="1008" w:hanging="1008"/>
      </w:pPr>
    </w:lvl>
    <w:lvl w:ilvl="5">
      <w:start w:val="1"/>
      <w:numFmt w:val="decimal"/>
      <w:pStyle w:val="Naslov6"/>
      <w:lvlText w:val="......%2.%3.%4.%5.%6"/>
      <w:lvlJc w:val="left"/>
      <w:pPr>
        <w:tabs>
          <w:tab w:val="num" w:pos="1152"/>
        </w:tabs>
        <w:ind w:left="1152" w:hanging="1152"/>
      </w:pPr>
    </w:lvl>
    <w:lvl w:ilvl="6">
      <w:start w:val="1"/>
      <w:numFmt w:val="decimal"/>
      <w:pStyle w:val="Naslov7"/>
      <w:lvlText w:val="......%2.%3.%4.%5.%6.%7"/>
      <w:lvlJc w:val="left"/>
      <w:pPr>
        <w:tabs>
          <w:tab w:val="num" w:pos="1296"/>
        </w:tabs>
        <w:ind w:left="1296" w:hanging="1296"/>
      </w:pPr>
    </w:lvl>
    <w:lvl w:ilvl="7">
      <w:start w:val="1"/>
      <w:numFmt w:val="decimal"/>
      <w:pStyle w:val="Naslov8"/>
      <w:lvlText w:val="......%2.%3.%4.%5.%6.%7.%8"/>
      <w:lvlJc w:val="left"/>
      <w:pPr>
        <w:tabs>
          <w:tab w:val="num" w:pos="1440"/>
        </w:tabs>
        <w:ind w:left="1440" w:hanging="1440"/>
      </w:pPr>
    </w:lvl>
    <w:lvl w:ilvl="8">
      <w:start w:val="1"/>
      <w:numFmt w:val="decimal"/>
      <w:pStyle w:val="Naslov9"/>
      <w:lvlText w:val="......%2.%3.%4.%5.%6.%7.%8.%9"/>
      <w:lvlJc w:val="left"/>
      <w:pPr>
        <w:tabs>
          <w:tab w:val="num" w:pos="1584"/>
        </w:tabs>
        <w:ind w:left="1584" w:hanging="1584"/>
      </w:pPr>
    </w:lvl>
  </w:abstractNum>
  <w:abstractNum w:abstractNumId="1" w15:restartNumberingAfterBreak="0">
    <w:nsid w:val="00000002"/>
    <w:multiLevelType w:val="multilevel"/>
    <w:tmpl w:val="0D4C872A"/>
    <w:name w:val="WW8Num2"/>
    <w:lvl w:ilvl="0">
      <w:start w:val="1"/>
      <w:numFmt w:val="bullet"/>
      <w:lvlText w:val=""/>
      <w:lvlJc w:val="left"/>
      <w:pPr>
        <w:tabs>
          <w:tab w:val="num" w:pos="720"/>
        </w:tabs>
        <w:ind w:left="720" w:hanging="360"/>
      </w:pPr>
      <w:rPr>
        <w:rFonts w:ascii="Symbol" w:hAnsi="Symbol" w:cs="Symbol"/>
        <w:sz w:val="16"/>
        <w:szCs w:val="16"/>
        <w:lang w:val="sl-SI"/>
      </w:rPr>
    </w:lvl>
    <w:lvl w:ilvl="1">
      <w:start w:val="1"/>
      <w:numFmt w:val="decimal"/>
      <w:lvlText w:val="%2."/>
      <w:lvlJc w:val="left"/>
      <w:pPr>
        <w:tabs>
          <w:tab w:val="num" w:pos="1080"/>
        </w:tabs>
        <w:ind w:left="1080" w:hanging="360"/>
      </w:pPr>
      <w:rPr>
        <w:sz w:val="16"/>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4"/>
    <w:multiLevelType w:val="multilevel"/>
    <w:tmpl w:val="0000000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b w:val="0"/>
        <w:sz w:val="16"/>
        <w:szCs w:val="16"/>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5"/>
    <w:multiLevelType w:val="singleLevel"/>
    <w:tmpl w:val="FA067D9E"/>
    <w:name w:val="WW8Num5"/>
    <w:lvl w:ilvl="0">
      <w:start w:val="1"/>
      <w:numFmt w:val="upperLetter"/>
      <w:lvlText w:val="%1)"/>
      <w:lvlJc w:val="left"/>
      <w:pPr>
        <w:tabs>
          <w:tab w:val="num" w:pos="0"/>
        </w:tabs>
        <w:ind w:left="720" w:hanging="360"/>
      </w:pPr>
      <w:rPr>
        <w:b/>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Verdana" w:hAnsi="Verdana" w:cs="Times New Roman"/>
        <w:sz w:val="16"/>
        <w:szCs w:val="16"/>
      </w:rPr>
    </w:lvl>
  </w:abstractNum>
  <w:abstractNum w:abstractNumId="6" w15:restartNumberingAfterBreak="0">
    <w:nsid w:val="00000007"/>
    <w:multiLevelType w:val="singleLevel"/>
    <w:tmpl w:val="00000007"/>
    <w:name w:val="WW8Num8"/>
    <w:lvl w:ilvl="0">
      <w:start w:val="1"/>
      <w:numFmt w:val="lowerLetter"/>
      <w:lvlText w:val="%1)"/>
      <w:lvlJc w:val="left"/>
      <w:pPr>
        <w:tabs>
          <w:tab w:val="num" w:pos="0"/>
        </w:tabs>
        <w:ind w:left="360" w:hanging="360"/>
      </w:pPr>
    </w:lvl>
  </w:abstractNum>
  <w:abstractNum w:abstractNumId="7" w15:restartNumberingAfterBreak="0">
    <w:nsid w:val="06535415"/>
    <w:multiLevelType w:val="hybridMultilevel"/>
    <w:tmpl w:val="E10AB874"/>
    <w:lvl w:ilvl="0" w:tplc="0424000F">
      <w:start w:val="1"/>
      <w:numFmt w:val="decimal"/>
      <w:lvlText w:val="%1."/>
      <w:lvlJc w:val="left"/>
      <w:pPr>
        <w:ind w:left="720" w:hanging="360"/>
      </w:pPr>
    </w:lvl>
    <w:lvl w:ilvl="1" w:tplc="EB92D0CE">
      <w:numFmt w:val="bullet"/>
      <w:lvlText w:val="•"/>
      <w:lvlJc w:val="left"/>
      <w:pPr>
        <w:ind w:left="1800" w:hanging="720"/>
      </w:pPr>
      <w:rPr>
        <w:rFonts w:ascii="Verdana" w:eastAsia="Verdana" w:hAnsi="Verdana" w:cs="Verdana" w:hint="default"/>
        <w:sz w:val="16"/>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9DD20DA"/>
    <w:multiLevelType w:val="hybridMultilevel"/>
    <w:tmpl w:val="F8E87C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CDB4F5F"/>
    <w:multiLevelType w:val="hybridMultilevel"/>
    <w:tmpl w:val="4B509EB6"/>
    <w:lvl w:ilvl="0" w:tplc="4CDAA0E0">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CFD041C"/>
    <w:multiLevelType w:val="multilevel"/>
    <w:tmpl w:val="359AA9EE"/>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664377"/>
    <w:multiLevelType w:val="hybridMultilevel"/>
    <w:tmpl w:val="EE4ED498"/>
    <w:lvl w:ilvl="0" w:tplc="97565888">
      <w:numFmt w:val="bullet"/>
      <w:lvlText w:val="•"/>
      <w:lvlJc w:val="left"/>
      <w:pPr>
        <w:ind w:left="1080" w:hanging="720"/>
      </w:pPr>
      <w:rPr>
        <w:rFonts w:ascii="Verdana" w:eastAsia="Verdana" w:hAnsi="Verdana" w:cs="Verdana"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ED1D0E"/>
    <w:multiLevelType w:val="singleLevel"/>
    <w:tmpl w:val="00000005"/>
    <w:lvl w:ilvl="0">
      <w:start w:val="1"/>
      <w:numFmt w:val="upperLetter"/>
      <w:lvlText w:val="%1)"/>
      <w:lvlJc w:val="left"/>
      <w:pPr>
        <w:tabs>
          <w:tab w:val="num" w:pos="0"/>
        </w:tabs>
        <w:ind w:left="720" w:hanging="360"/>
      </w:pPr>
    </w:lvl>
  </w:abstractNum>
  <w:abstractNum w:abstractNumId="13" w15:restartNumberingAfterBreak="0">
    <w:nsid w:val="11B57663"/>
    <w:multiLevelType w:val="hybridMultilevel"/>
    <w:tmpl w:val="E738FE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FA0464"/>
    <w:multiLevelType w:val="hybridMultilevel"/>
    <w:tmpl w:val="93CEE9D0"/>
    <w:lvl w:ilvl="0" w:tplc="C8C4C578">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5" w15:restartNumberingAfterBreak="0">
    <w:nsid w:val="20B5006A"/>
    <w:multiLevelType w:val="hybridMultilevel"/>
    <w:tmpl w:val="4B509EB6"/>
    <w:lvl w:ilvl="0" w:tplc="4CDAA0E0">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B731606"/>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4245F6"/>
    <w:multiLevelType w:val="hybridMultilevel"/>
    <w:tmpl w:val="C2D01E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C26CD5"/>
    <w:multiLevelType w:val="hybridMultilevel"/>
    <w:tmpl w:val="08FCED48"/>
    <w:lvl w:ilvl="0" w:tplc="C8C4C5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123A82"/>
    <w:multiLevelType w:val="hybridMultilevel"/>
    <w:tmpl w:val="A3767D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256FF6"/>
    <w:multiLevelType w:val="hybridMultilevel"/>
    <w:tmpl w:val="FF5C29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9885690"/>
    <w:multiLevelType w:val="hybridMultilevel"/>
    <w:tmpl w:val="3ECA31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CC1B23"/>
    <w:multiLevelType w:val="hybridMultilevel"/>
    <w:tmpl w:val="D9B46EAA"/>
    <w:lvl w:ilvl="0" w:tplc="9AF2C958">
      <w:numFmt w:val="bullet"/>
      <w:lvlText w:val=""/>
      <w:lvlJc w:val="left"/>
      <w:pPr>
        <w:ind w:left="720" w:hanging="360"/>
      </w:pPr>
      <w:rPr>
        <w:rFonts w:ascii="Wingdings" w:eastAsia="Times New Roman" w:hAnsi="Wingdings"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9872F9"/>
    <w:multiLevelType w:val="hybridMultilevel"/>
    <w:tmpl w:val="0310E3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E04408"/>
    <w:multiLevelType w:val="hybridMultilevel"/>
    <w:tmpl w:val="A01CBD5C"/>
    <w:lvl w:ilvl="0" w:tplc="F53C8B20">
      <w:start w:val="1"/>
      <w:numFmt w:val="decimal"/>
      <w:lvlText w:val="%1."/>
      <w:lvlJc w:val="left"/>
      <w:pPr>
        <w:ind w:left="720" w:hanging="360"/>
      </w:pPr>
      <w:rPr>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D303B80"/>
    <w:multiLevelType w:val="hybridMultilevel"/>
    <w:tmpl w:val="AF4471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923D73"/>
    <w:multiLevelType w:val="multilevel"/>
    <w:tmpl w:val="4EA0C36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DA0A55"/>
    <w:multiLevelType w:val="hybridMultilevel"/>
    <w:tmpl w:val="1988D1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B3615F"/>
    <w:multiLevelType w:val="hybridMultilevel"/>
    <w:tmpl w:val="915E3E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F57E42"/>
    <w:multiLevelType w:val="hybridMultilevel"/>
    <w:tmpl w:val="01940C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FE5339"/>
    <w:multiLevelType w:val="multilevel"/>
    <w:tmpl w:val="F8C083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010317"/>
    <w:multiLevelType w:val="hybridMultilevel"/>
    <w:tmpl w:val="8F202D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5B49E0"/>
    <w:multiLevelType w:val="hybridMultilevel"/>
    <w:tmpl w:val="B60210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FFC6A32"/>
    <w:multiLevelType w:val="hybridMultilevel"/>
    <w:tmpl w:val="C562D3D2"/>
    <w:lvl w:ilvl="0" w:tplc="A72024F4">
      <w:start w:val="1"/>
      <w:numFmt w:val="decimal"/>
      <w:lvlText w:val="%1."/>
      <w:lvlJc w:val="left"/>
      <w:pPr>
        <w:ind w:left="720" w:hanging="360"/>
      </w:pPr>
      <w:rPr>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89A7F07"/>
    <w:multiLevelType w:val="hybridMultilevel"/>
    <w:tmpl w:val="3DE26E6C"/>
    <w:lvl w:ilvl="0" w:tplc="2F4CCDA8">
      <w:start w:val="4"/>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3"/>
  </w:num>
  <w:num w:numId="8">
    <w:abstractNumId w:val="29"/>
  </w:num>
  <w:num w:numId="9">
    <w:abstractNumId w:val="8"/>
  </w:num>
  <w:num w:numId="10">
    <w:abstractNumId w:val="7"/>
  </w:num>
  <w:num w:numId="11">
    <w:abstractNumId w:val="25"/>
  </w:num>
  <w:num w:numId="12">
    <w:abstractNumId w:val="11"/>
  </w:num>
  <w:num w:numId="13">
    <w:abstractNumId w:val="17"/>
  </w:num>
  <w:num w:numId="14">
    <w:abstractNumId w:val="32"/>
  </w:num>
  <w:num w:numId="15">
    <w:abstractNumId w:val="6"/>
  </w:num>
  <w:num w:numId="16">
    <w:abstractNumId w:val="20"/>
  </w:num>
  <w:num w:numId="17">
    <w:abstractNumId w:val="31"/>
  </w:num>
  <w:num w:numId="18">
    <w:abstractNumId w:val="19"/>
  </w:num>
  <w:num w:numId="19">
    <w:abstractNumId w:val="27"/>
  </w:num>
  <w:num w:numId="20">
    <w:abstractNumId w:val="24"/>
  </w:num>
  <w:num w:numId="21">
    <w:abstractNumId w:val="33"/>
  </w:num>
  <w:num w:numId="22">
    <w:abstractNumId w:val="15"/>
  </w:num>
  <w:num w:numId="23">
    <w:abstractNumId w:val="23"/>
  </w:num>
  <w:num w:numId="24">
    <w:abstractNumId w:val="26"/>
  </w:num>
  <w:num w:numId="25">
    <w:abstractNumId w:val="30"/>
  </w:num>
  <w:num w:numId="26">
    <w:abstractNumId w:val="12"/>
  </w:num>
  <w:num w:numId="27">
    <w:abstractNumId w:val="34"/>
  </w:num>
  <w:num w:numId="28">
    <w:abstractNumId w:val="21"/>
  </w:num>
  <w:num w:numId="29">
    <w:abstractNumId w:val="28"/>
  </w:num>
  <w:num w:numId="30">
    <w:abstractNumId w:val="22"/>
  </w:num>
  <w:num w:numId="31">
    <w:abstractNumId w:val="9"/>
  </w:num>
  <w:num w:numId="32">
    <w:abstractNumId w:val="10"/>
  </w:num>
  <w:num w:numId="33">
    <w:abstractNumId w:val="16"/>
  </w:num>
  <w:num w:numId="34">
    <w:abstractNumId w:val="14"/>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998"/>
    <w:rsid w:val="00000C60"/>
    <w:rsid w:val="00023793"/>
    <w:rsid w:val="00034FE3"/>
    <w:rsid w:val="00044045"/>
    <w:rsid w:val="00045719"/>
    <w:rsid w:val="00047F20"/>
    <w:rsid w:val="00053F53"/>
    <w:rsid w:val="00061781"/>
    <w:rsid w:val="00067CDD"/>
    <w:rsid w:val="00070F96"/>
    <w:rsid w:val="0008455F"/>
    <w:rsid w:val="00090639"/>
    <w:rsid w:val="000A00A2"/>
    <w:rsid w:val="000B4B07"/>
    <w:rsid w:val="000B635E"/>
    <w:rsid w:val="000C052A"/>
    <w:rsid w:val="000C1701"/>
    <w:rsid w:val="000C2B2F"/>
    <w:rsid w:val="000C3BBA"/>
    <w:rsid w:val="000E5BDB"/>
    <w:rsid w:val="000E79C9"/>
    <w:rsid w:val="000F2E51"/>
    <w:rsid w:val="000F4CE8"/>
    <w:rsid w:val="000F70B0"/>
    <w:rsid w:val="001044D2"/>
    <w:rsid w:val="0010569F"/>
    <w:rsid w:val="0010677C"/>
    <w:rsid w:val="00106846"/>
    <w:rsid w:val="001076D3"/>
    <w:rsid w:val="00113B6C"/>
    <w:rsid w:val="00121D83"/>
    <w:rsid w:val="001235CF"/>
    <w:rsid w:val="00123735"/>
    <w:rsid w:val="00125495"/>
    <w:rsid w:val="00130369"/>
    <w:rsid w:val="00130FB0"/>
    <w:rsid w:val="00145E42"/>
    <w:rsid w:val="00155C91"/>
    <w:rsid w:val="00156E42"/>
    <w:rsid w:val="00161AD6"/>
    <w:rsid w:val="00161F9F"/>
    <w:rsid w:val="001650D4"/>
    <w:rsid w:val="00171ECC"/>
    <w:rsid w:val="00177D2A"/>
    <w:rsid w:val="00181A08"/>
    <w:rsid w:val="0018757F"/>
    <w:rsid w:val="001908C3"/>
    <w:rsid w:val="00192E6D"/>
    <w:rsid w:val="001942B3"/>
    <w:rsid w:val="00196997"/>
    <w:rsid w:val="001A4059"/>
    <w:rsid w:val="001B4D3F"/>
    <w:rsid w:val="001B6361"/>
    <w:rsid w:val="001D09E3"/>
    <w:rsid w:val="001D3B0E"/>
    <w:rsid w:val="001E5443"/>
    <w:rsid w:val="001E5852"/>
    <w:rsid w:val="001E622A"/>
    <w:rsid w:val="001E7ED6"/>
    <w:rsid w:val="001F21C9"/>
    <w:rsid w:val="001F59BB"/>
    <w:rsid w:val="00203033"/>
    <w:rsid w:val="00203870"/>
    <w:rsid w:val="00205487"/>
    <w:rsid w:val="002070FB"/>
    <w:rsid w:val="002145F2"/>
    <w:rsid w:val="002152C3"/>
    <w:rsid w:val="002214EF"/>
    <w:rsid w:val="00234F10"/>
    <w:rsid w:val="00236361"/>
    <w:rsid w:val="00245EE1"/>
    <w:rsid w:val="00246C8B"/>
    <w:rsid w:val="0025092E"/>
    <w:rsid w:val="00250E52"/>
    <w:rsid w:val="00266F13"/>
    <w:rsid w:val="00272D80"/>
    <w:rsid w:val="0027773B"/>
    <w:rsid w:val="002827C2"/>
    <w:rsid w:val="00290492"/>
    <w:rsid w:val="00293556"/>
    <w:rsid w:val="002A0055"/>
    <w:rsid w:val="002A7617"/>
    <w:rsid w:val="002C0089"/>
    <w:rsid w:val="002C4BA7"/>
    <w:rsid w:val="002C57B5"/>
    <w:rsid w:val="002D450B"/>
    <w:rsid w:val="002D74CB"/>
    <w:rsid w:val="002E2AA6"/>
    <w:rsid w:val="002F543F"/>
    <w:rsid w:val="002F62E9"/>
    <w:rsid w:val="002F7589"/>
    <w:rsid w:val="00303754"/>
    <w:rsid w:val="003037BF"/>
    <w:rsid w:val="0030570B"/>
    <w:rsid w:val="003107D2"/>
    <w:rsid w:val="00320D69"/>
    <w:rsid w:val="0032166D"/>
    <w:rsid w:val="00331000"/>
    <w:rsid w:val="00337770"/>
    <w:rsid w:val="00351830"/>
    <w:rsid w:val="003520C5"/>
    <w:rsid w:val="00354B21"/>
    <w:rsid w:val="00354CE5"/>
    <w:rsid w:val="0035648D"/>
    <w:rsid w:val="00361397"/>
    <w:rsid w:val="003668B8"/>
    <w:rsid w:val="0036753A"/>
    <w:rsid w:val="0037286B"/>
    <w:rsid w:val="00373A4E"/>
    <w:rsid w:val="003740BF"/>
    <w:rsid w:val="00374DDD"/>
    <w:rsid w:val="003776FC"/>
    <w:rsid w:val="00385193"/>
    <w:rsid w:val="003949B7"/>
    <w:rsid w:val="00396A0F"/>
    <w:rsid w:val="003A20AC"/>
    <w:rsid w:val="003A27E0"/>
    <w:rsid w:val="003A6373"/>
    <w:rsid w:val="003A6B3B"/>
    <w:rsid w:val="003B1D7B"/>
    <w:rsid w:val="003B1E5C"/>
    <w:rsid w:val="003B57FA"/>
    <w:rsid w:val="003B6F67"/>
    <w:rsid w:val="003C027F"/>
    <w:rsid w:val="003C3337"/>
    <w:rsid w:val="003C76C1"/>
    <w:rsid w:val="003D6BE9"/>
    <w:rsid w:val="003D7788"/>
    <w:rsid w:val="00403608"/>
    <w:rsid w:val="004127F1"/>
    <w:rsid w:val="0041292F"/>
    <w:rsid w:val="004146FE"/>
    <w:rsid w:val="00415471"/>
    <w:rsid w:val="00415E23"/>
    <w:rsid w:val="00417D8C"/>
    <w:rsid w:val="0043074E"/>
    <w:rsid w:val="00432F91"/>
    <w:rsid w:val="00433DB8"/>
    <w:rsid w:val="00436F2F"/>
    <w:rsid w:val="00442A58"/>
    <w:rsid w:val="004465A1"/>
    <w:rsid w:val="0045020A"/>
    <w:rsid w:val="00451AD4"/>
    <w:rsid w:val="004527F6"/>
    <w:rsid w:val="00452A08"/>
    <w:rsid w:val="00452C1A"/>
    <w:rsid w:val="004662D2"/>
    <w:rsid w:val="00470A16"/>
    <w:rsid w:val="00470F2F"/>
    <w:rsid w:val="004802C4"/>
    <w:rsid w:val="00480828"/>
    <w:rsid w:val="00486B00"/>
    <w:rsid w:val="004A3592"/>
    <w:rsid w:val="004A7AD2"/>
    <w:rsid w:val="004C2104"/>
    <w:rsid w:val="004C766B"/>
    <w:rsid w:val="004D0547"/>
    <w:rsid w:val="004D1359"/>
    <w:rsid w:val="004D34D8"/>
    <w:rsid w:val="004D4D5C"/>
    <w:rsid w:val="004D4F5D"/>
    <w:rsid w:val="004D75F2"/>
    <w:rsid w:val="004D7EB5"/>
    <w:rsid w:val="00500461"/>
    <w:rsid w:val="005022CC"/>
    <w:rsid w:val="005036F3"/>
    <w:rsid w:val="00504EE3"/>
    <w:rsid w:val="005116BA"/>
    <w:rsid w:val="00512602"/>
    <w:rsid w:val="005132E0"/>
    <w:rsid w:val="00514766"/>
    <w:rsid w:val="0051593E"/>
    <w:rsid w:val="00517FC0"/>
    <w:rsid w:val="00523B9B"/>
    <w:rsid w:val="00524A49"/>
    <w:rsid w:val="00525F37"/>
    <w:rsid w:val="0053341F"/>
    <w:rsid w:val="00540CAC"/>
    <w:rsid w:val="005422BE"/>
    <w:rsid w:val="005434C5"/>
    <w:rsid w:val="005478E1"/>
    <w:rsid w:val="005570F9"/>
    <w:rsid w:val="00561863"/>
    <w:rsid w:val="00565CA8"/>
    <w:rsid w:val="00573C95"/>
    <w:rsid w:val="00575A73"/>
    <w:rsid w:val="00580E41"/>
    <w:rsid w:val="00583F77"/>
    <w:rsid w:val="005936CC"/>
    <w:rsid w:val="005A3D54"/>
    <w:rsid w:val="005A618E"/>
    <w:rsid w:val="005B115E"/>
    <w:rsid w:val="005B299E"/>
    <w:rsid w:val="005B3AED"/>
    <w:rsid w:val="005B3D97"/>
    <w:rsid w:val="005B61C6"/>
    <w:rsid w:val="005C1083"/>
    <w:rsid w:val="005C35DC"/>
    <w:rsid w:val="005C4F96"/>
    <w:rsid w:val="005D6085"/>
    <w:rsid w:val="005F1746"/>
    <w:rsid w:val="005F1ADA"/>
    <w:rsid w:val="005F5E7E"/>
    <w:rsid w:val="00600413"/>
    <w:rsid w:val="006033BB"/>
    <w:rsid w:val="006035A7"/>
    <w:rsid w:val="00603936"/>
    <w:rsid w:val="00606A30"/>
    <w:rsid w:val="00611E1C"/>
    <w:rsid w:val="00613606"/>
    <w:rsid w:val="00613D19"/>
    <w:rsid w:val="006141A5"/>
    <w:rsid w:val="006348EF"/>
    <w:rsid w:val="00640C7A"/>
    <w:rsid w:val="00641A6D"/>
    <w:rsid w:val="00643C05"/>
    <w:rsid w:val="0064512D"/>
    <w:rsid w:val="0065589A"/>
    <w:rsid w:val="006568B8"/>
    <w:rsid w:val="00663F06"/>
    <w:rsid w:val="00667CA4"/>
    <w:rsid w:val="006705C2"/>
    <w:rsid w:val="006735AA"/>
    <w:rsid w:val="006756EB"/>
    <w:rsid w:val="00676DF6"/>
    <w:rsid w:val="006826BF"/>
    <w:rsid w:val="0068342E"/>
    <w:rsid w:val="006903E4"/>
    <w:rsid w:val="0069261A"/>
    <w:rsid w:val="00693C68"/>
    <w:rsid w:val="006963CD"/>
    <w:rsid w:val="0069728D"/>
    <w:rsid w:val="006A25DE"/>
    <w:rsid w:val="006C2DE2"/>
    <w:rsid w:val="006C3D8B"/>
    <w:rsid w:val="006C7652"/>
    <w:rsid w:val="006C7BCE"/>
    <w:rsid w:val="006D1893"/>
    <w:rsid w:val="006D2B35"/>
    <w:rsid w:val="006D3F53"/>
    <w:rsid w:val="006E2CC2"/>
    <w:rsid w:val="006E58CC"/>
    <w:rsid w:val="006F0A67"/>
    <w:rsid w:val="006F1D7F"/>
    <w:rsid w:val="006F2055"/>
    <w:rsid w:val="00710B5A"/>
    <w:rsid w:val="00711D3F"/>
    <w:rsid w:val="00717402"/>
    <w:rsid w:val="00723D7D"/>
    <w:rsid w:val="00725C53"/>
    <w:rsid w:val="007524AD"/>
    <w:rsid w:val="007560F3"/>
    <w:rsid w:val="0075628D"/>
    <w:rsid w:val="007612EF"/>
    <w:rsid w:val="00764AEC"/>
    <w:rsid w:val="0076507E"/>
    <w:rsid w:val="00773748"/>
    <w:rsid w:val="00775362"/>
    <w:rsid w:val="00775C80"/>
    <w:rsid w:val="007775B7"/>
    <w:rsid w:val="007918FB"/>
    <w:rsid w:val="00791DD7"/>
    <w:rsid w:val="007A0CD7"/>
    <w:rsid w:val="007A1C23"/>
    <w:rsid w:val="007A5A4E"/>
    <w:rsid w:val="007A6E3B"/>
    <w:rsid w:val="007C17FC"/>
    <w:rsid w:val="007C5FBB"/>
    <w:rsid w:val="007D242C"/>
    <w:rsid w:val="007D6611"/>
    <w:rsid w:val="007D7B64"/>
    <w:rsid w:val="007E1E9F"/>
    <w:rsid w:val="007E5F51"/>
    <w:rsid w:val="007F6FC3"/>
    <w:rsid w:val="00807AD8"/>
    <w:rsid w:val="008106B5"/>
    <w:rsid w:val="008111D5"/>
    <w:rsid w:val="00811664"/>
    <w:rsid w:val="0081375D"/>
    <w:rsid w:val="008208F1"/>
    <w:rsid w:val="00826E67"/>
    <w:rsid w:val="008276B0"/>
    <w:rsid w:val="00847FEA"/>
    <w:rsid w:val="00850A61"/>
    <w:rsid w:val="00853AD1"/>
    <w:rsid w:val="0087226A"/>
    <w:rsid w:val="00876DFB"/>
    <w:rsid w:val="00883CB2"/>
    <w:rsid w:val="00887266"/>
    <w:rsid w:val="00894592"/>
    <w:rsid w:val="00894C09"/>
    <w:rsid w:val="00894EA2"/>
    <w:rsid w:val="008A0D54"/>
    <w:rsid w:val="008A1417"/>
    <w:rsid w:val="008A6506"/>
    <w:rsid w:val="008B4840"/>
    <w:rsid w:val="008C083C"/>
    <w:rsid w:val="008C670B"/>
    <w:rsid w:val="008D27A7"/>
    <w:rsid w:val="008F19F2"/>
    <w:rsid w:val="008F3B4A"/>
    <w:rsid w:val="008F44AA"/>
    <w:rsid w:val="008F5C09"/>
    <w:rsid w:val="00906063"/>
    <w:rsid w:val="00914339"/>
    <w:rsid w:val="00926070"/>
    <w:rsid w:val="00930D9D"/>
    <w:rsid w:val="009329A9"/>
    <w:rsid w:val="00944849"/>
    <w:rsid w:val="009509FE"/>
    <w:rsid w:val="009523A0"/>
    <w:rsid w:val="0095345F"/>
    <w:rsid w:val="00957043"/>
    <w:rsid w:val="009602ED"/>
    <w:rsid w:val="00963306"/>
    <w:rsid w:val="0096516C"/>
    <w:rsid w:val="0096703C"/>
    <w:rsid w:val="0097036B"/>
    <w:rsid w:val="00974B8F"/>
    <w:rsid w:val="00982475"/>
    <w:rsid w:val="009829B5"/>
    <w:rsid w:val="00982BEA"/>
    <w:rsid w:val="00987C08"/>
    <w:rsid w:val="009A143F"/>
    <w:rsid w:val="009B17C1"/>
    <w:rsid w:val="009B52A8"/>
    <w:rsid w:val="009B6088"/>
    <w:rsid w:val="009D0078"/>
    <w:rsid w:val="009F4E64"/>
    <w:rsid w:val="009F57D9"/>
    <w:rsid w:val="00A065A5"/>
    <w:rsid w:val="00A101FA"/>
    <w:rsid w:val="00A125C3"/>
    <w:rsid w:val="00A12955"/>
    <w:rsid w:val="00A14ADB"/>
    <w:rsid w:val="00A20E8A"/>
    <w:rsid w:val="00A21F62"/>
    <w:rsid w:val="00A261B0"/>
    <w:rsid w:val="00A273EC"/>
    <w:rsid w:val="00A322C1"/>
    <w:rsid w:val="00A35464"/>
    <w:rsid w:val="00A3679C"/>
    <w:rsid w:val="00A3713E"/>
    <w:rsid w:val="00A50D9B"/>
    <w:rsid w:val="00A51D61"/>
    <w:rsid w:val="00A51F6E"/>
    <w:rsid w:val="00A56244"/>
    <w:rsid w:val="00A60BA6"/>
    <w:rsid w:val="00A7099B"/>
    <w:rsid w:val="00A77C98"/>
    <w:rsid w:val="00A84D5C"/>
    <w:rsid w:val="00A87988"/>
    <w:rsid w:val="00A924AF"/>
    <w:rsid w:val="00A92ACF"/>
    <w:rsid w:val="00A93FB8"/>
    <w:rsid w:val="00AA0C5A"/>
    <w:rsid w:val="00AA69D0"/>
    <w:rsid w:val="00AB4EC2"/>
    <w:rsid w:val="00AB55B8"/>
    <w:rsid w:val="00AB619E"/>
    <w:rsid w:val="00AC6893"/>
    <w:rsid w:val="00AD1AD6"/>
    <w:rsid w:val="00AD7635"/>
    <w:rsid w:val="00AE17F3"/>
    <w:rsid w:val="00AE30DB"/>
    <w:rsid w:val="00AF52AE"/>
    <w:rsid w:val="00AF6539"/>
    <w:rsid w:val="00B0271F"/>
    <w:rsid w:val="00B125CE"/>
    <w:rsid w:val="00B12F19"/>
    <w:rsid w:val="00B13695"/>
    <w:rsid w:val="00B173F8"/>
    <w:rsid w:val="00B318E7"/>
    <w:rsid w:val="00B413EC"/>
    <w:rsid w:val="00B53054"/>
    <w:rsid w:val="00B5313C"/>
    <w:rsid w:val="00B538F4"/>
    <w:rsid w:val="00B60094"/>
    <w:rsid w:val="00B6058E"/>
    <w:rsid w:val="00B64DBC"/>
    <w:rsid w:val="00B70518"/>
    <w:rsid w:val="00B70E5F"/>
    <w:rsid w:val="00B74849"/>
    <w:rsid w:val="00B804BB"/>
    <w:rsid w:val="00B807EE"/>
    <w:rsid w:val="00B83C7E"/>
    <w:rsid w:val="00B847E1"/>
    <w:rsid w:val="00B862EF"/>
    <w:rsid w:val="00B9150B"/>
    <w:rsid w:val="00B92536"/>
    <w:rsid w:val="00B965D0"/>
    <w:rsid w:val="00BA4DF7"/>
    <w:rsid w:val="00BA59CC"/>
    <w:rsid w:val="00BA7B6E"/>
    <w:rsid w:val="00BB325B"/>
    <w:rsid w:val="00BB4FA7"/>
    <w:rsid w:val="00BC05DD"/>
    <w:rsid w:val="00BC51A3"/>
    <w:rsid w:val="00BC56FD"/>
    <w:rsid w:val="00BC7ACD"/>
    <w:rsid w:val="00BE1F2A"/>
    <w:rsid w:val="00C016A2"/>
    <w:rsid w:val="00C121D2"/>
    <w:rsid w:val="00C122D5"/>
    <w:rsid w:val="00C16AEA"/>
    <w:rsid w:val="00C16D7F"/>
    <w:rsid w:val="00C20B3D"/>
    <w:rsid w:val="00C24118"/>
    <w:rsid w:val="00C255D8"/>
    <w:rsid w:val="00C328CC"/>
    <w:rsid w:val="00C515AE"/>
    <w:rsid w:val="00C51BB7"/>
    <w:rsid w:val="00C57B05"/>
    <w:rsid w:val="00C6452B"/>
    <w:rsid w:val="00C6710B"/>
    <w:rsid w:val="00C671B6"/>
    <w:rsid w:val="00C720EB"/>
    <w:rsid w:val="00C80007"/>
    <w:rsid w:val="00C826B8"/>
    <w:rsid w:val="00C83351"/>
    <w:rsid w:val="00C8416E"/>
    <w:rsid w:val="00C8439E"/>
    <w:rsid w:val="00C90600"/>
    <w:rsid w:val="00C9198D"/>
    <w:rsid w:val="00C919A0"/>
    <w:rsid w:val="00CA2232"/>
    <w:rsid w:val="00CA2B03"/>
    <w:rsid w:val="00CA459A"/>
    <w:rsid w:val="00CB3859"/>
    <w:rsid w:val="00CC2270"/>
    <w:rsid w:val="00CC36AA"/>
    <w:rsid w:val="00CC66CF"/>
    <w:rsid w:val="00CD0748"/>
    <w:rsid w:val="00CD0DC5"/>
    <w:rsid w:val="00CD122D"/>
    <w:rsid w:val="00CD4BCF"/>
    <w:rsid w:val="00CE2AB7"/>
    <w:rsid w:val="00CE62AC"/>
    <w:rsid w:val="00CE6BA1"/>
    <w:rsid w:val="00CF317A"/>
    <w:rsid w:val="00CF4BDB"/>
    <w:rsid w:val="00CF4E22"/>
    <w:rsid w:val="00D07256"/>
    <w:rsid w:val="00D1437C"/>
    <w:rsid w:val="00D15E2F"/>
    <w:rsid w:val="00D25500"/>
    <w:rsid w:val="00D25C1D"/>
    <w:rsid w:val="00D26B9D"/>
    <w:rsid w:val="00D6015B"/>
    <w:rsid w:val="00D61669"/>
    <w:rsid w:val="00D7116B"/>
    <w:rsid w:val="00D72BC6"/>
    <w:rsid w:val="00D84A6F"/>
    <w:rsid w:val="00D85909"/>
    <w:rsid w:val="00D905EC"/>
    <w:rsid w:val="00DA09B1"/>
    <w:rsid w:val="00DA5D16"/>
    <w:rsid w:val="00DB3E66"/>
    <w:rsid w:val="00DB5E0F"/>
    <w:rsid w:val="00DC5F21"/>
    <w:rsid w:val="00DD14A1"/>
    <w:rsid w:val="00DD65A4"/>
    <w:rsid w:val="00DD67DE"/>
    <w:rsid w:val="00DF064D"/>
    <w:rsid w:val="00DF15E1"/>
    <w:rsid w:val="00DF7A4F"/>
    <w:rsid w:val="00E01495"/>
    <w:rsid w:val="00E0702D"/>
    <w:rsid w:val="00E11332"/>
    <w:rsid w:val="00E11998"/>
    <w:rsid w:val="00E120B7"/>
    <w:rsid w:val="00E21815"/>
    <w:rsid w:val="00E3132F"/>
    <w:rsid w:val="00E31829"/>
    <w:rsid w:val="00E40BE2"/>
    <w:rsid w:val="00E44EB9"/>
    <w:rsid w:val="00E51680"/>
    <w:rsid w:val="00E55188"/>
    <w:rsid w:val="00E625BA"/>
    <w:rsid w:val="00E66255"/>
    <w:rsid w:val="00E71AB0"/>
    <w:rsid w:val="00E74238"/>
    <w:rsid w:val="00E747DD"/>
    <w:rsid w:val="00E758AA"/>
    <w:rsid w:val="00E8394A"/>
    <w:rsid w:val="00E84538"/>
    <w:rsid w:val="00E854E4"/>
    <w:rsid w:val="00E87670"/>
    <w:rsid w:val="00E9030F"/>
    <w:rsid w:val="00E93272"/>
    <w:rsid w:val="00E96A59"/>
    <w:rsid w:val="00EB4380"/>
    <w:rsid w:val="00EB66EA"/>
    <w:rsid w:val="00EC3108"/>
    <w:rsid w:val="00EC449D"/>
    <w:rsid w:val="00EC6E56"/>
    <w:rsid w:val="00ED3478"/>
    <w:rsid w:val="00ED6F34"/>
    <w:rsid w:val="00EE4EA8"/>
    <w:rsid w:val="00EE65AD"/>
    <w:rsid w:val="00EE7164"/>
    <w:rsid w:val="00EF2062"/>
    <w:rsid w:val="00EF4D22"/>
    <w:rsid w:val="00EF7BCD"/>
    <w:rsid w:val="00F05BD4"/>
    <w:rsid w:val="00F11F0F"/>
    <w:rsid w:val="00F2157A"/>
    <w:rsid w:val="00F23A88"/>
    <w:rsid w:val="00F3148D"/>
    <w:rsid w:val="00F33EB8"/>
    <w:rsid w:val="00F35C55"/>
    <w:rsid w:val="00F40337"/>
    <w:rsid w:val="00F40AE5"/>
    <w:rsid w:val="00F44543"/>
    <w:rsid w:val="00F46FC6"/>
    <w:rsid w:val="00F50317"/>
    <w:rsid w:val="00F5143A"/>
    <w:rsid w:val="00F6247F"/>
    <w:rsid w:val="00F67A8D"/>
    <w:rsid w:val="00F72BCF"/>
    <w:rsid w:val="00F737BC"/>
    <w:rsid w:val="00F73F73"/>
    <w:rsid w:val="00F74EAA"/>
    <w:rsid w:val="00F7605D"/>
    <w:rsid w:val="00F77CD8"/>
    <w:rsid w:val="00F804E1"/>
    <w:rsid w:val="00F86900"/>
    <w:rsid w:val="00F92F19"/>
    <w:rsid w:val="00F97E70"/>
    <w:rsid w:val="00FA29EA"/>
    <w:rsid w:val="00FA5E5A"/>
    <w:rsid w:val="00FB06A0"/>
    <w:rsid w:val="00FB3C9D"/>
    <w:rsid w:val="00FB47C1"/>
    <w:rsid w:val="00FB775B"/>
    <w:rsid w:val="00FC3144"/>
    <w:rsid w:val="00FC5525"/>
    <w:rsid w:val="00FC564E"/>
    <w:rsid w:val="00FC5951"/>
    <w:rsid w:val="00FD36B1"/>
    <w:rsid w:val="00FE080C"/>
    <w:rsid w:val="00FF11CF"/>
    <w:rsid w:val="00FF1648"/>
    <w:rsid w:val="00FF377D"/>
    <w:rsid w:val="00FF5217"/>
    <w:rsid w:val="00FF57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0F2020DE"/>
  <w15:chartTrackingRefBased/>
  <w15:docId w15:val="{69BFBF18-6A7A-493E-B5BF-71BDF251D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758AA"/>
    <w:pPr>
      <w:suppressAutoHyphens/>
    </w:pPr>
    <w:rPr>
      <w:rFonts w:ascii="Verdana" w:hAnsi="Verdana" w:cs="Verdana"/>
      <w:bCs/>
      <w:szCs w:val="22"/>
      <w:lang w:val="en-GB" w:eastAsia="zh-CN"/>
    </w:rPr>
  </w:style>
  <w:style w:type="paragraph" w:styleId="Naslov1">
    <w:name w:val="heading 1"/>
    <w:basedOn w:val="Navaden"/>
    <w:next w:val="Navaden"/>
    <w:link w:val="Naslov1Znak"/>
    <w:qFormat/>
    <w:pPr>
      <w:overflowPunct w:val="0"/>
      <w:autoSpaceDE w:val="0"/>
      <w:spacing w:before="120" w:after="120"/>
      <w:textAlignment w:val="baseline"/>
      <w:outlineLvl w:val="0"/>
    </w:pPr>
    <w:rPr>
      <w:bCs w:val="0"/>
      <w:lang w:val="sl-SI"/>
    </w:rPr>
  </w:style>
  <w:style w:type="paragraph" w:styleId="Naslov2">
    <w:name w:val="heading 2"/>
    <w:basedOn w:val="Navaden"/>
    <w:next w:val="Navaden"/>
    <w:qFormat/>
    <w:pPr>
      <w:widowControl w:val="0"/>
      <w:numPr>
        <w:ilvl w:val="1"/>
        <w:numId w:val="1"/>
      </w:numPr>
      <w:overflowPunct w:val="0"/>
      <w:autoSpaceDE w:val="0"/>
      <w:spacing w:before="120" w:after="120"/>
      <w:jc w:val="both"/>
      <w:textAlignment w:val="baseline"/>
      <w:outlineLvl w:val="1"/>
    </w:pPr>
    <w:rPr>
      <w:b/>
      <w:sz w:val="22"/>
      <w:szCs w:val="20"/>
      <w:lang w:val="sl-SI"/>
    </w:rPr>
  </w:style>
  <w:style w:type="paragraph" w:styleId="Naslov3">
    <w:name w:val="heading 3"/>
    <w:basedOn w:val="Navaden"/>
    <w:next w:val="Navaden"/>
    <w:qFormat/>
    <w:pPr>
      <w:widowControl w:val="0"/>
      <w:numPr>
        <w:ilvl w:val="2"/>
        <w:numId w:val="1"/>
      </w:numPr>
      <w:overflowPunct w:val="0"/>
      <w:autoSpaceDE w:val="0"/>
      <w:spacing w:before="120" w:after="120"/>
      <w:jc w:val="both"/>
      <w:textAlignment w:val="baseline"/>
      <w:outlineLvl w:val="2"/>
    </w:pPr>
    <w:rPr>
      <w:b/>
      <w:szCs w:val="20"/>
      <w:lang w:val="sl-SI"/>
    </w:rPr>
  </w:style>
  <w:style w:type="paragraph" w:styleId="Naslov4">
    <w:name w:val="heading 4"/>
    <w:basedOn w:val="Navaden"/>
    <w:next w:val="Navaden"/>
    <w:qFormat/>
    <w:pPr>
      <w:keepNext/>
      <w:numPr>
        <w:ilvl w:val="3"/>
        <w:numId w:val="1"/>
      </w:numPr>
      <w:overflowPunct w:val="0"/>
      <w:autoSpaceDE w:val="0"/>
      <w:spacing w:before="240" w:after="60"/>
      <w:jc w:val="both"/>
      <w:textAlignment w:val="baseline"/>
      <w:outlineLvl w:val="3"/>
    </w:pPr>
    <w:rPr>
      <w:i/>
      <w:szCs w:val="20"/>
      <w:lang w:val="sl-SI"/>
    </w:rPr>
  </w:style>
  <w:style w:type="paragraph" w:styleId="Naslov5">
    <w:name w:val="heading 5"/>
    <w:basedOn w:val="Navaden"/>
    <w:next w:val="Navaden"/>
    <w:qFormat/>
    <w:pPr>
      <w:numPr>
        <w:ilvl w:val="4"/>
        <w:numId w:val="1"/>
      </w:numPr>
      <w:spacing w:before="240" w:after="60"/>
      <w:jc w:val="both"/>
      <w:outlineLvl w:val="4"/>
    </w:pPr>
    <w:rPr>
      <w:b/>
      <w:bCs w:val="0"/>
      <w:i/>
      <w:iCs/>
      <w:sz w:val="26"/>
      <w:szCs w:val="26"/>
      <w:lang w:val="sl-SI"/>
    </w:rPr>
  </w:style>
  <w:style w:type="paragraph" w:styleId="Naslov6">
    <w:name w:val="heading 6"/>
    <w:basedOn w:val="Navaden"/>
    <w:next w:val="Navaden"/>
    <w:qFormat/>
    <w:pPr>
      <w:numPr>
        <w:ilvl w:val="5"/>
        <w:numId w:val="1"/>
      </w:numPr>
      <w:spacing w:before="240" w:after="60"/>
      <w:jc w:val="both"/>
      <w:outlineLvl w:val="5"/>
    </w:pPr>
    <w:rPr>
      <w:b/>
      <w:bCs w:val="0"/>
      <w:sz w:val="22"/>
      <w:lang w:val="sl-SI"/>
    </w:rPr>
  </w:style>
  <w:style w:type="paragraph" w:styleId="Naslov7">
    <w:name w:val="heading 7"/>
    <w:basedOn w:val="Navaden"/>
    <w:next w:val="Navaden"/>
    <w:qFormat/>
    <w:pPr>
      <w:numPr>
        <w:ilvl w:val="6"/>
        <w:numId w:val="1"/>
      </w:numPr>
      <w:spacing w:before="240" w:after="60"/>
      <w:jc w:val="both"/>
      <w:outlineLvl w:val="6"/>
    </w:pPr>
    <w:rPr>
      <w:lang w:val="sl-SI"/>
    </w:rPr>
  </w:style>
  <w:style w:type="paragraph" w:styleId="Naslov8">
    <w:name w:val="heading 8"/>
    <w:basedOn w:val="Navaden"/>
    <w:next w:val="Navaden"/>
    <w:qFormat/>
    <w:pPr>
      <w:numPr>
        <w:ilvl w:val="7"/>
        <w:numId w:val="1"/>
      </w:numPr>
      <w:spacing w:before="240" w:after="60"/>
      <w:jc w:val="both"/>
      <w:outlineLvl w:val="7"/>
    </w:pPr>
    <w:rPr>
      <w:i/>
      <w:iCs/>
      <w:lang w:val="sl-SI"/>
    </w:rPr>
  </w:style>
  <w:style w:type="paragraph" w:styleId="Naslov9">
    <w:name w:val="heading 9"/>
    <w:basedOn w:val="Navaden"/>
    <w:next w:val="Navaden"/>
    <w:qFormat/>
    <w:pPr>
      <w:numPr>
        <w:ilvl w:val="8"/>
        <w:numId w:val="1"/>
      </w:numPr>
      <w:spacing w:before="240" w:after="60"/>
      <w:jc w:val="both"/>
      <w:outlineLvl w:val="8"/>
    </w:pPr>
    <w:rPr>
      <w:rFonts w:ascii="Arial" w:hAnsi="Arial" w:cs="Arial"/>
      <w:sz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sz w:val="16"/>
      <w:szCs w:val="16"/>
      <w:lang w:val="sl-SI"/>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4z0">
    <w:name w:val="WW8Num4z0"/>
  </w:style>
  <w:style w:type="character" w:customStyle="1" w:styleId="WW8Num4z1">
    <w:name w:val="WW8Num4z1"/>
    <w:rPr>
      <w:b w:val="0"/>
      <w:sz w:val="16"/>
      <w:szCs w:val="16"/>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rFonts w:ascii="Verdana" w:hAnsi="Verdana" w:cs="Times New Roman"/>
      <w:sz w:val="16"/>
      <w:szCs w:val="16"/>
    </w:rPr>
  </w:style>
  <w:style w:type="character" w:customStyle="1" w:styleId="WW8Num5z1">
    <w:name w:val="WW8Num5z1"/>
    <w:rPr>
      <w:b w:val="0"/>
      <w:sz w:val="16"/>
      <w:szCs w:val="16"/>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0">
    <w:name w:val="WW8Num7z0"/>
    <w:rPr>
      <w:rFonts w:ascii="Verdana" w:hAnsi="Verdana" w:cs="Times New Roman"/>
      <w:sz w:val="16"/>
      <w:szCs w:val="16"/>
    </w:rPr>
  </w:style>
  <w:style w:type="character" w:customStyle="1" w:styleId="WW8Num3z1">
    <w:name w:val="WW8Num3z1"/>
    <w:rPr>
      <w:b w:val="0"/>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Calibri" w:eastAsia="Calibri" w:hAnsi="Calibri" w:cs="Calibri"/>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8z4">
    <w:name w:val="WW8Num8z4"/>
    <w:rPr>
      <w:rFonts w:ascii="Courier New" w:hAnsi="Courier New" w:cs="Courier New"/>
    </w:rPr>
  </w:style>
  <w:style w:type="character" w:customStyle="1" w:styleId="WW8Num9z0">
    <w:name w:val="WW8Num9z0"/>
  </w:style>
  <w:style w:type="character" w:customStyle="1" w:styleId="WW8Num9z1">
    <w:name w:val="WW8Num9z1"/>
    <w:rPr>
      <w:b w:val="0"/>
      <w:sz w:val="16"/>
      <w:szCs w:val="16"/>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b w:val="0"/>
      <w:sz w:val="16"/>
      <w:szCs w:val="16"/>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rPr>
      <w:b w:val="0"/>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Calibri" w:eastAsia="Calibri" w:hAnsi="Calibri" w:cs="Calibri"/>
    </w:rPr>
  </w:style>
  <w:style w:type="character" w:customStyle="1" w:styleId="WW8Num15z1">
    <w:name w:val="WW8Num15z1"/>
    <w:rPr>
      <w:rFonts w:ascii="Symbol" w:hAnsi="Symbol" w:cs="Symbol"/>
    </w:rPr>
  </w:style>
  <w:style w:type="character" w:customStyle="1" w:styleId="WW8Num15z2">
    <w:name w:val="WW8Num15z2"/>
    <w:rPr>
      <w:rFonts w:ascii="Wingdings" w:hAnsi="Wingdings" w:cs="Wingdings"/>
    </w:rPr>
  </w:style>
  <w:style w:type="character" w:customStyle="1" w:styleId="WW8Num15z4">
    <w:name w:val="WW8Num15z4"/>
    <w:rPr>
      <w:rFonts w:ascii="Courier New" w:hAnsi="Courier New" w:cs="Courier New"/>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8z0">
    <w:name w:val="WW8Num18z0"/>
    <w:rPr>
      <w:rFonts w:ascii="Verdana" w:eastAsia="Times New Roman" w:hAnsi="Verdana" w:cs="Times New Roman"/>
      <w:sz w:val="16"/>
      <w:szCs w:val="16"/>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19z0">
    <w:name w:val="WW8Num19z0"/>
  </w:style>
  <w:style w:type="character" w:customStyle="1" w:styleId="WW8Num19z1">
    <w:name w:val="WW8Num19z1"/>
    <w:rPr>
      <w:b w:val="0"/>
      <w:sz w:val="16"/>
      <w:szCs w:val="16"/>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eastAsia="Times New Roman" w:hAnsi="Symbol"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1z0">
    <w:name w:val="WW8Num21z0"/>
  </w:style>
  <w:style w:type="character" w:customStyle="1" w:styleId="WW8Num21z1">
    <w:name w:val="WW8Num21z1"/>
    <w:rPr>
      <w:b w:val="0"/>
      <w:sz w:val="16"/>
      <w:szCs w:val="16"/>
    </w:rPr>
  </w:style>
  <w:style w:type="character" w:customStyle="1" w:styleId="Privzetapisavaodstavka2">
    <w:name w:val="Privzeta pisava odstavka2"/>
  </w:style>
  <w:style w:type="character" w:customStyle="1" w:styleId="FootnoteCharacters">
    <w:name w:val="Footnote Characters"/>
    <w:rPr>
      <w:vertAlign w:val="superscript"/>
    </w:rPr>
  </w:style>
  <w:style w:type="character" w:customStyle="1" w:styleId="Privzetapisavaodstavka1">
    <w:name w:val="Privzeta pisava odstavka1"/>
  </w:style>
  <w:style w:type="character" w:styleId="tevilkastrani">
    <w:name w:val="page number"/>
    <w:basedOn w:val="Privzetapisavaodstavka1"/>
  </w:style>
  <w:style w:type="character" w:customStyle="1" w:styleId="Sprotnaopomba-sklic1">
    <w:name w:val="Sprotna opomba - sklic1"/>
    <w:rPr>
      <w:vertAlign w:val="superscript"/>
    </w:rPr>
  </w:style>
  <w:style w:type="character" w:customStyle="1" w:styleId="NogaZnak">
    <w:name w:val="Noga Znak"/>
    <w:uiPriority w:val="99"/>
    <w:rPr>
      <w:rFonts w:ascii="Verdana" w:hAnsi="Verdana" w:cs="Verdana"/>
      <w:bCs/>
      <w:lang w:val="sl-SI"/>
    </w:rPr>
  </w:style>
  <w:style w:type="character" w:customStyle="1" w:styleId="BesedilooblakaZnak">
    <w:name w:val="Besedilo oblačka Znak"/>
    <w:rPr>
      <w:rFonts w:ascii="Tahoma" w:hAnsi="Tahoma" w:cs="Tahoma"/>
      <w:bCs/>
      <w:sz w:val="16"/>
      <w:szCs w:val="16"/>
      <w:lang w:val="en-GB"/>
    </w:rPr>
  </w:style>
  <w:style w:type="character" w:customStyle="1" w:styleId="Telobesedila-zamikZnak">
    <w:name w:val="Telo besedila - zamik Znak"/>
    <w:rPr>
      <w:rFonts w:ascii="Verdana" w:hAnsi="Verdana" w:cs="Verdana"/>
      <w:bCs/>
      <w:szCs w:val="22"/>
      <w:lang w:val="en-GB" w:eastAsia="zh-CN"/>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Verdana"/>
      <w:bCs/>
      <w:lang w:val="en-GB"/>
    </w:rPr>
  </w:style>
  <w:style w:type="character" w:customStyle="1" w:styleId="ZadevapripombeZnak">
    <w:name w:val="Zadeva pripombe Znak"/>
    <w:rPr>
      <w:rFonts w:ascii="Verdana" w:hAnsi="Verdana" w:cs="Verdana"/>
      <w:b/>
      <w:bCs/>
      <w:lang w:val="en-GB"/>
    </w:rPr>
  </w:style>
  <w:style w:type="character" w:styleId="Hiperpovezava">
    <w:name w:val="Hyperlink"/>
    <w:rPr>
      <w:color w:val="0000FF"/>
      <w:u w:val="single"/>
    </w:rPr>
  </w:style>
  <w:style w:type="character" w:customStyle="1" w:styleId="NumberingSymbols">
    <w:name w:val="Numbering Symbols"/>
  </w:style>
  <w:style w:type="character" w:styleId="SledenaHiperpovezava">
    <w:name w:val="FollowedHyperlink"/>
    <w:rPr>
      <w:color w:val="800000"/>
      <w:u w:val="single"/>
    </w:rPr>
  </w:style>
  <w:style w:type="paragraph" w:customStyle="1" w:styleId="Heading">
    <w:name w:val="Heading"/>
    <w:basedOn w:val="Navaden"/>
    <w:next w:val="Telobesedila"/>
    <w:pPr>
      <w:keepNext/>
      <w:spacing w:before="240" w:after="120"/>
    </w:pPr>
    <w:rPr>
      <w:rFonts w:eastAsia="Arial Unicode MS" w:cs="Tahoma"/>
      <w:sz w:val="24"/>
      <w:szCs w:val="28"/>
    </w:rPr>
  </w:style>
  <w:style w:type="paragraph" w:styleId="Telobesedila">
    <w:name w:val="Body Text"/>
    <w:basedOn w:val="Navaden"/>
    <w:pPr>
      <w:overflowPunct w:val="0"/>
      <w:autoSpaceDE w:val="0"/>
      <w:spacing w:after="120"/>
      <w:jc w:val="both"/>
      <w:textAlignment w:val="baseline"/>
    </w:pPr>
    <w:rPr>
      <w:bCs w:val="0"/>
      <w:sz w:val="22"/>
      <w:lang w:val="sl-SI"/>
    </w:rPr>
  </w:style>
  <w:style w:type="paragraph" w:styleId="Seznam">
    <w:name w:val="List"/>
    <w:basedOn w:val="Telobesedila"/>
    <w:rPr>
      <w:rFonts w:cs="Tahoma"/>
      <w:sz w:val="24"/>
    </w:rPr>
  </w:style>
  <w:style w:type="paragraph" w:styleId="Napis">
    <w:name w:val="caption"/>
    <w:basedOn w:val="Navaden"/>
    <w:qFormat/>
    <w:pPr>
      <w:suppressLineNumbers/>
      <w:spacing w:before="120" w:after="120"/>
    </w:pPr>
    <w:rPr>
      <w:rFonts w:cs="FreeSans"/>
      <w:i/>
      <w:iCs/>
      <w:sz w:val="24"/>
      <w:szCs w:val="24"/>
    </w:rPr>
  </w:style>
  <w:style w:type="paragraph" w:customStyle="1" w:styleId="Index">
    <w:name w:val="Index"/>
    <w:basedOn w:val="Navaden"/>
    <w:pPr>
      <w:suppressLineNumbers/>
    </w:pPr>
    <w:rPr>
      <w:rFonts w:cs="Tahoma"/>
      <w:sz w:val="24"/>
    </w:rPr>
  </w:style>
  <w:style w:type="paragraph" w:styleId="Glava">
    <w:name w:val="header"/>
    <w:basedOn w:val="Navaden"/>
    <w:link w:val="GlavaZnak"/>
    <w:uiPriority w:val="99"/>
    <w:pPr>
      <w:tabs>
        <w:tab w:val="center" w:pos="4536"/>
        <w:tab w:val="right" w:pos="9072"/>
      </w:tabs>
      <w:overflowPunct w:val="0"/>
      <w:autoSpaceDE w:val="0"/>
      <w:spacing w:after="120"/>
      <w:jc w:val="both"/>
      <w:textAlignment w:val="baseline"/>
    </w:pPr>
    <w:rPr>
      <w:szCs w:val="20"/>
      <w:lang w:val="sl-SI"/>
    </w:rPr>
  </w:style>
  <w:style w:type="paragraph" w:styleId="Noga">
    <w:name w:val="footer"/>
    <w:basedOn w:val="Navaden"/>
    <w:link w:val="NogaZnak1"/>
    <w:uiPriority w:val="99"/>
    <w:pPr>
      <w:tabs>
        <w:tab w:val="center" w:pos="4536"/>
        <w:tab w:val="right" w:pos="9072"/>
      </w:tabs>
      <w:overflowPunct w:val="0"/>
      <w:autoSpaceDE w:val="0"/>
      <w:spacing w:after="120"/>
      <w:jc w:val="both"/>
      <w:textAlignment w:val="baseline"/>
    </w:pPr>
    <w:rPr>
      <w:szCs w:val="20"/>
      <w:lang w:val="sl-SI"/>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rPr>
  </w:style>
  <w:style w:type="paragraph" w:customStyle="1" w:styleId="Napis1">
    <w:name w:val="Napis1"/>
    <w:basedOn w:val="Navaden"/>
    <w:pPr>
      <w:suppressLineNumbers/>
      <w:spacing w:before="120" w:after="120"/>
    </w:pPr>
    <w:rPr>
      <w:rFonts w:cs="Tahoma"/>
      <w:i/>
      <w:iCs/>
      <w:sz w:val="24"/>
      <w:szCs w:val="24"/>
    </w:rPr>
  </w:style>
  <w:style w:type="paragraph" w:styleId="Sprotnaopomba-besedilo">
    <w:name w:val="footnote text"/>
    <w:basedOn w:val="Navaden"/>
    <w:rPr>
      <w:szCs w:val="20"/>
    </w:rPr>
  </w:style>
  <w:style w:type="paragraph" w:styleId="Kazalovsebine1">
    <w:name w:val="toc 1"/>
    <w:basedOn w:val="Navaden"/>
    <w:next w:val="Navaden"/>
    <w:pPr>
      <w:overflowPunct w:val="0"/>
      <w:autoSpaceDE w:val="0"/>
      <w:spacing w:after="120"/>
      <w:jc w:val="both"/>
      <w:textAlignment w:val="baseline"/>
    </w:pPr>
    <w:rPr>
      <w:szCs w:val="20"/>
      <w:lang w:val="sl-SI"/>
    </w:rPr>
  </w:style>
  <w:style w:type="paragraph" w:customStyle="1" w:styleId="BodyText21">
    <w:name w:val="Body Text 21"/>
    <w:basedOn w:val="Navaden"/>
    <w:pPr>
      <w:overflowPunct w:val="0"/>
      <w:autoSpaceDE w:val="0"/>
      <w:spacing w:after="120"/>
      <w:jc w:val="both"/>
      <w:textAlignment w:val="baseline"/>
    </w:pPr>
    <w:rPr>
      <w:szCs w:val="20"/>
      <w:lang w:val="sl-SI"/>
    </w:rPr>
  </w:style>
  <w:style w:type="paragraph" w:customStyle="1" w:styleId="CVITEXT">
    <w:name w:val="CVI TEXT"/>
    <w:basedOn w:val="Navaden"/>
    <w:pPr>
      <w:overflowPunct w:val="0"/>
      <w:autoSpaceDE w:val="0"/>
      <w:spacing w:after="120"/>
      <w:jc w:val="both"/>
      <w:textAlignment w:val="baseline"/>
    </w:pPr>
    <w:rPr>
      <w:szCs w:val="20"/>
      <w:lang w:val="sl-SI"/>
    </w:rPr>
  </w:style>
  <w:style w:type="paragraph" w:customStyle="1" w:styleId="Telobesedila21">
    <w:name w:val="Telo besedila 21"/>
    <w:basedOn w:val="Navaden"/>
    <w:pPr>
      <w:overflowPunct w:val="0"/>
      <w:autoSpaceDE w:val="0"/>
      <w:jc w:val="both"/>
    </w:pPr>
    <w:rPr>
      <w:i/>
      <w:iCs/>
      <w:sz w:val="16"/>
    </w:rPr>
  </w:style>
  <w:style w:type="paragraph" w:customStyle="1" w:styleId="Slog1">
    <w:name w:val="Slog1"/>
    <w:basedOn w:val="Naslov1"/>
    <w:rPr>
      <w:b/>
      <w:bCs/>
    </w:rPr>
  </w:style>
  <w:style w:type="paragraph" w:styleId="Odstavekseznama">
    <w:name w:val="List Paragraph"/>
    <w:basedOn w:val="Navaden"/>
    <w:uiPriority w:val="34"/>
    <w:qFormat/>
    <w:pPr>
      <w:suppressAutoHyphens w:val="0"/>
      <w:spacing w:after="200" w:line="276" w:lineRule="auto"/>
      <w:ind w:left="720"/>
      <w:contextualSpacing/>
    </w:pPr>
    <w:rPr>
      <w:rFonts w:ascii="Calibri" w:eastAsia="Calibri" w:hAnsi="Calibri" w:cs="Times New Roman"/>
      <w:bCs w:val="0"/>
      <w:sz w:val="22"/>
      <w:lang w:val="sl-SI"/>
    </w:rPr>
  </w:style>
  <w:style w:type="paragraph" w:styleId="Besedilooblaka">
    <w:name w:val="Balloon Text"/>
    <w:basedOn w:val="Navaden"/>
    <w:rPr>
      <w:rFonts w:ascii="Tahoma" w:hAnsi="Tahoma" w:cs="Tahoma"/>
      <w:sz w:val="16"/>
      <w:szCs w:val="16"/>
    </w:rPr>
  </w:style>
  <w:style w:type="paragraph" w:styleId="Telobesedila-zamik">
    <w:name w:val="Body Text Indent"/>
    <w:basedOn w:val="Navaden"/>
    <w:pPr>
      <w:spacing w:after="120"/>
      <w:ind w:left="283"/>
    </w:pPr>
  </w:style>
  <w:style w:type="paragraph" w:customStyle="1" w:styleId="Pripombabesedilo1">
    <w:name w:val="Pripomba – besedilo1"/>
    <w:basedOn w:val="Navaden"/>
    <w:rPr>
      <w:szCs w:val="20"/>
    </w:rPr>
  </w:style>
  <w:style w:type="paragraph" w:styleId="Zadevapripombe">
    <w:name w:val="annotation subject"/>
    <w:basedOn w:val="Pripombabesedilo1"/>
    <w:next w:val="Pripombabesedilo1"/>
    <w:rPr>
      <w:b/>
    </w:rPr>
  </w:style>
  <w:style w:type="character" w:styleId="Pripombasklic">
    <w:name w:val="annotation reference"/>
    <w:uiPriority w:val="99"/>
    <w:semiHidden/>
    <w:unhideWhenUsed/>
    <w:rsid w:val="001B6361"/>
    <w:rPr>
      <w:sz w:val="16"/>
      <w:szCs w:val="16"/>
    </w:rPr>
  </w:style>
  <w:style w:type="paragraph" w:styleId="Pripombabesedilo">
    <w:name w:val="annotation text"/>
    <w:basedOn w:val="Navaden"/>
    <w:link w:val="PripombabesediloZnak1"/>
    <w:uiPriority w:val="99"/>
    <w:semiHidden/>
    <w:unhideWhenUsed/>
    <w:rsid w:val="001B6361"/>
    <w:rPr>
      <w:szCs w:val="20"/>
    </w:rPr>
  </w:style>
  <w:style w:type="character" w:customStyle="1" w:styleId="PripombabesediloZnak1">
    <w:name w:val="Pripomba – besedilo Znak1"/>
    <w:link w:val="Pripombabesedilo"/>
    <w:uiPriority w:val="99"/>
    <w:semiHidden/>
    <w:rsid w:val="001B6361"/>
    <w:rPr>
      <w:rFonts w:ascii="Verdana" w:hAnsi="Verdana" w:cs="Verdana"/>
      <w:bCs/>
      <w:lang w:val="en-GB" w:eastAsia="zh-CN"/>
    </w:rPr>
  </w:style>
  <w:style w:type="paragraph" w:styleId="Revizija">
    <w:name w:val="Revision"/>
    <w:hidden/>
    <w:uiPriority w:val="99"/>
    <w:semiHidden/>
    <w:rsid w:val="00583F77"/>
    <w:rPr>
      <w:rFonts w:ascii="Verdana" w:hAnsi="Verdana" w:cs="Verdana"/>
      <w:bCs/>
      <w:szCs w:val="22"/>
      <w:lang w:val="en-GB" w:eastAsia="zh-CN"/>
    </w:rPr>
  </w:style>
  <w:style w:type="character" w:customStyle="1" w:styleId="PripombabesediloZnak3">
    <w:name w:val="Pripomba – besedilo Znak3"/>
    <w:uiPriority w:val="99"/>
    <w:semiHidden/>
    <w:rsid w:val="00CF4BDB"/>
    <w:rPr>
      <w:rFonts w:ascii="Verdana" w:hAnsi="Verdana" w:cs="Verdana"/>
      <w:bCs/>
      <w:kern w:val="1"/>
      <w:lang w:eastAsia="zh-CN"/>
    </w:rPr>
  </w:style>
  <w:style w:type="paragraph" w:styleId="HTML-oblikovano">
    <w:name w:val="HTML Preformatted"/>
    <w:basedOn w:val="Navaden"/>
    <w:link w:val="HTML-oblikovanoZnak"/>
    <w:uiPriority w:val="99"/>
    <w:semiHidden/>
    <w:unhideWhenUsed/>
    <w:rsid w:val="00CF4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bCs w:val="0"/>
      <w:szCs w:val="20"/>
      <w:lang w:val="sl-SI" w:eastAsia="sl-SI"/>
    </w:rPr>
  </w:style>
  <w:style w:type="character" w:customStyle="1" w:styleId="HTML-oblikovanoZnak">
    <w:name w:val="HTML-oblikovano Znak"/>
    <w:link w:val="HTML-oblikovano"/>
    <w:uiPriority w:val="99"/>
    <w:semiHidden/>
    <w:rsid w:val="00CF4BDB"/>
    <w:rPr>
      <w:rFonts w:ascii="Courier New" w:hAnsi="Courier New" w:cs="Courier New"/>
    </w:rPr>
  </w:style>
  <w:style w:type="character" w:customStyle="1" w:styleId="GlavaZnak">
    <w:name w:val="Glava Znak"/>
    <w:link w:val="Glava"/>
    <w:uiPriority w:val="99"/>
    <w:rsid w:val="00CF4BDB"/>
    <w:rPr>
      <w:rFonts w:ascii="Verdana" w:hAnsi="Verdana" w:cs="Verdana"/>
      <w:bCs/>
      <w:lang w:eastAsia="zh-CN"/>
    </w:rPr>
  </w:style>
  <w:style w:type="character" w:customStyle="1" w:styleId="NogaZnak1">
    <w:name w:val="Noga Znak1"/>
    <w:link w:val="Noga"/>
    <w:uiPriority w:val="99"/>
    <w:rsid w:val="00CF4BDB"/>
    <w:rPr>
      <w:rFonts w:ascii="Verdana" w:hAnsi="Verdana" w:cs="Verdana"/>
      <w:bCs/>
      <w:lang w:eastAsia="zh-CN"/>
    </w:rPr>
  </w:style>
  <w:style w:type="paragraph" w:styleId="Navadensplet">
    <w:name w:val="Normal (Web)"/>
    <w:basedOn w:val="Navaden"/>
    <w:uiPriority w:val="99"/>
    <w:semiHidden/>
    <w:unhideWhenUsed/>
    <w:rsid w:val="00403608"/>
    <w:pPr>
      <w:suppressAutoHyphens w:val="0"/>
      <w:spacing w:before="100" w:beforeAutospacing="1" w:after="100" w:afterAutospacing="1"/>
    </w:pPr>
    <w:rPr>
      <w:rFonts w:ascii="Times New Roman" w:hAnsi="Times New Roman" w:cs="Times New Roman"/>
      <w:bCs w:val="0"/>
      <w:sz w:val="24"/>
      <w:szCs w:val="24"/>
      <w:lang w:val="sl-SI" w:eastAsia="sl-SI"/>
    </w:rPr>
  </w:style>
  <w:style w:type="character" w:customStyle="1" w:styleId="Naslov1Znak">
    <w:name w:val="Naslov 1 Znak"/>
    <w:basedOn w:val="Privzetapisavaodstavka"/>
    <w:link w:val="Naslov1"/>
    <w:rsid w:val="00130369"/>
    <w:rPr>
      <w:rFonts w:ascii="Verdana" w:hAnsi="Verdana" w:cs="Verdana"/>
      <w:szCs w:val="22"/>
      <w:lang w:eastAsia="zh-CN"/>
    </w:rPr>
  </w:style>
  <w:style w:type="table" w:styleId="Tabelamrea">
    <w:name w:val="Table Grid"/>
    <w:basedOn w:val="Navadnatabela"/>
    <w:uiPriority w:val="59"/>
    <w:rsid w:val="00B538F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B538F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862724">
      <w:bodyDiv w:val="1"/>
      <w:marLeft w:val="0"/>
      <w:marRight w:val="0"/>
      <w:marTop w:val="0"/>
      <w:marBottom w:val="0"/>
      <w:divBdr>
        <w:top w:val="none" w:sz="0" w:space="0" w:color="auto"/>
        <w:left w:val="none" w:sz="0" w:space="0" w:color="auto"/>
        <w:bottom w:val="none" w:sz="0" w:space="0" w:color="auto"/>
        <w:right w:val="none" w:sz="0" w:space="0" w:color="auto"/>
      </w:divBdr>
    </w:div>
    <w:div w:id="630093569">
      <w:bodyDiv w:val="1"/>
      <w:marLeft w:val="0"/>
      <w:marRight w:val="0"/>
      <w:marTop w:val="0"/>
      <w:marBottom w:val="0"/>
      <w:divBdr>
        <w:top w:val="none" w:sz="0" w:space="0" w:color="auto"/>
        <w:left w:val="none" w:sz="0" w:space="0" w:color="auto"/>
        <w:bottom w:val="none" w:sz="0" w:space="0" w:color="auto"/>
        <w:right w:val="none" w:sz="0" w:space="0" w:color="auto"/>
      </w:divBdr>
      <w:divsChild>
        <w:div w:id="855507926">
          <w:marLeft w:val="0"/>
          <w:marRight w:val="0"/>
          <w:marTop w:val="0"/>
          <w:marBottom w:val="0"/>
          <w:divBdr>
            <w:top w:val="none" w:sz="0" w:space="0" w:color="auto"/>
            <w:left w:val="none" w:sz="0" w:space="0" w:color="auto"/>
            <w:bottom w:val="none" w:sz="0" w:space="0" w:color="auto"/>
            <w:right w:val="none" w:sz="0" w:space="0" w:color="auto"/>
          </w:divBdr>
          <w:divsChild>
            <w:div w:id="991714428">
              <w:marLeft w:val="0"/>
              <w:marRight w:val="0"/>
              <w:marTop w:val="0"/>
              <w:marBottom w:val="0"/>
              <w:divBdr>
                <w:top w:val="none" w:sz="0" w:space="0" w:color="auto"/>
                <w:left w:val="none" w:sz="0" w:space="0" w:color="auto"/>
                <w:bottom w:val="none" w:sz="0" w:space="0" w:color="auto"/>
                <w:right w:val="none" w:sz="0" w:space="0" w:color="auto"/>
              </w:divBdr>
              <w:divsChild>
                <w:div w:id="2112235144">
                  <w:marLeft w:val="0"/>
                  <w:marRight w:val="0"/>
                  <w:marTop w:val="0"/>
                  <w:marBottom w:val="0"/>
                  <w:divBdr>
                    <w:top w:val="none" w:sz="0" w:space="0" w:color="auto"/>
                    <w:left w:val="none" w:sz="0" w:space="0" w:color="auto"/>
                    <w:bottom w:val="none" w:sz="0" w:space="0" w:color="auto"/>
                    <w:right w:val="none" w:sz="0" w:space="0" w:color="auto"/>
                  </w:divBdr>
                  <w:divsChild>
                    <w:div w:id="331379063">
                      <w:marLeft w:val="4275"/>
                      <w:marRight w:val="0"/>
                      <w:marTop w:val="0"/>
                      <w:marBottom w:val="0"/>
                      <w:divBdr>
                        <w:top w:val="none" w:sz="0" w:space="0" w:color="auto"/>
                        <w:left w:val="none" w:sz="0" w:space="0" w:color="auto"/>
                        <w:bottom w:val="none" w:sz="0" w:space="0" w:color="auto"/>
                        <w:right w:val="none" w:sz="0" w:space="0" w:color="auto"/>
                      </w:divBdr>
                      <w:divsChild>
                        <w:div w:id="995838198">
                          <w:marLeft w:val="0"/>
                          <w:marRight w:val="0"/>
                          <w:marTop w:val="0"/>
                          <w:marBottom w:val="0"/>
                          <w:divBdr>
                            <w:top w:val="none" w:sz="0" w:space="0" w:color="auto"/>
                            <w:left w:val="none" w:sz="0" w:space="0" w:color="auto"/>
                            <w:bottom w:val="none" w:sz="0" w:space="0" w:color="auto"/>
                            <w:right w:val="none" w:sz="0" w:space="0" w:color="auto"/>
                          </w:divBdr>
                          <w:divsChild>
                            <w:div w:id="1251160469">
                              <w:marLeft w:val="0"/>
                              <w:marRight w:val="0"/>
                              <w:marTop w:val="165"/>
                              <w:marBottom w:val="0"/>
                              <w:divBdr>
                                <w:top w:val="none" w:sz="0" w:space="0" w:color="auto"/>
                                <w:left w:val="none" w:sz="0" w:space="0" w:color="auto"/>
                                <w:bottom w:val="none" w:sz="0" w:space="0" w:color="auto"/>
                                <w:right w:val="none" w:sz="0" w:space="0" w:color="auto"/>
                              </w:divBdr>
                              <w:divsChild>
                                <w:div w:id="490944911">
                                  <w:marLeft w:val="0"/>
                                  <w:marRight w:val="0"/>
                                  <w:marTop w:val="0"/>
                                  <w:marBottom w:val="0"/>
                                  <w:divBdr>
                                    <w:top w:val="single" w:sz="6" w:space="8" w:color="CCCCCC"/>
                                    <w:left w:val="none" w:sz="0" w:space="0" w:color="auto"/>
                                    <w:bottom w:val="none" w:sz="0" w:space="0" w:color="auto"/>
                                    <w:right w:val="none" w:sz="0" w:space="0" w:color="auto"/>
                                  </w:divBdr>
                                  <w:divsChild>
                                    <w:div w:id="90589800">
                                      <w:marLeft w:val="0"/>
                                      <w:marRight w:val="0"/>
                                      <w:marTop w:val="0"/>
                                      <w:marBottom w:val="0"/>
                                      <w:divBdr>
                                        <w:top w:val="none" w:sz="0" w:space="0" w:color="auto"/>
                                        <w:left w:val="none" w:sz="0" w:space="0" w:color="auto"/>
                                        <w:bottom w:val="none" w:sz="0" w:space="0" w:color="auto"/>
                                        <w:right w:val="none" w:sz="0" w:space="0" w:color="auto"/>
                                      </w:divBdr>
                                      <w:divsChild>
                                        <w:div w:id="52390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2411214">
      <w:bodyDiv w:val="1"/>
      <w:marLeft w:val="0"/>
      <w:marRight w:val="0"/>
      <w:marTop w:val="0"/>
      <w:marBottom w:val="0"/>
      <w:divBdr>
        <w:top w:val="none" w:sz="0" w:space="0" w:color="auto"/>
        <w:left w:val="none" w:sz="0" w:space="0" w:color="auto"/>
        <w:bottom w:val="none" w:sz="0" w:space="0" w:color="auto"/>
        <w:right w:val="none" w:sz="0" w:space="0" w:color="auto"/>
      </w:divBdr>
    </w:div>
    <w:div w:id="1110395349">
      <w:bodyDiv w:val="1"/>
      <w:marLeft w:val="0"/>
      <w:marRight w:val="0"/>
      <w:marTop w:val="0"/>
      <w:marBottom w:val="0"/>
      <w:divBdr>
        <w:top w:val="none" w:sz="0" w:space="0" w:color="auto"/>
        <w:left w:val="none" w:sz="0" w:space="0" w:color="auto"/>
        <w:bottom w:val="none" w:sz="0" w:space="0" w:color="auto"/>
        <w:right w:val="none" w:sz="0" w:space="0" w:color="auto"/>
      </w:divBdr>
    </w:div>
    <w:div w:id="1284144433">
      <w:bodyDiv w:val="1"/>
      <w:marLeft w:val="0"/>
      <w:marRight w:val="0"/>
      <w:marTop w:val="0"/>
      <w:marBottom w:val="0"/>
      <w:divBdr>
        <w:top w:val="none" w:sz="0" w:space="0" w:color="auto"/>
        <w:left w:val="none" w:sz="0" w:space="0" w:color="auto"/>
        <w:bottom w:val="none" w:sz="0" w:space="0" w:color="auto"/>
        <w:right w:val="none" w:sz="0" w:space="0" w:color="auto"/>
      </w:divBdr>
    </w:div>
    <w:div w:id="1324744930">
      <w:bodyDiv w:val="1"/>
      <w:marLeft w:val="0"/>
      <w:marRight w:val="0"/>
      <w:marTop w:val="0"/>
      <w:marBottom w:val="0"/>
      <w:divBdr>
        <w:top w:val="none" w:sz="0" w:space="0" w:color="auto"/>
        <w:left w:val="none" w:sz="0" w:space="0" w:color="auto"/>
        <w:bottom w:val="none" w:sz="0" w:space="0" w:color="auto"/>
        <w:right w:val="none" w:sz="0" w:space="0" w:color="auto"/>
      </w:divBdr>
    </w:div>
    <w:div w:id="1361662681">
      <w:bodyDiv w:val="1"/>
      <w:marLeft w:val="0"/>
      <w:marRight w:val="0"/>
      <w:marTop w:val="0"/>
      <w:marBottom w:val="0"/>
      <w:divBdr>
        <w:top w:val="none" w:sz="0" w:space="0" w:color="auto"/>
        <w:left w:val="none" w:sz="0" w:space="0" w:color="auto"/>
        <w:bottom w:val="none" w:sz="0" w:space="0" w:color="auto"/>
        <w:right w:val="none" w:sz="0" w:space="0" w:color="auto"/>
      </w:divBdr>
      <w:divsChild>
        <w:div w:id="425078883">
          <w:marLeft w:val="0"/>
          <w:marRight w:val="0"/>
          <w:marTop w:val="0"/>
          <w:marBottom w:val="0"/>
          <w:divBdr>
            <w:top w:val="none" w:sz="0" w:space="0" w:color="auto"/>
            <w:left w:val="none" w:sz="0" w:space="0" w:color="auto"/>
            <w:bottom w:val="none" w:sz="0" w:space="0" w:color="auto"/>
            <w:right w:val="none" w:sz="0" w:space="0" w:color="auto"/>
          </w:divBdr>
          <w:divsChild>
            <w:div w:id="1590045940">
              <w:marLeft w:val="0"/>
              <w:marRight w:val="0"/>
              <w:marTop w:val="0"/>
              <w:marBottom w:val="0"/>
              <w:divBdr>
                <w:top w:val="none" w:sz="0" w:space="0" w:color="auto"/>
                <w:left w:val="none" w:sz="0" w:space="0" w:color="auto"/>
                <w:bottom w:val="none" w:sz="0" w:space="0" w:color="auto"/>
                <w:right w:val="none" w:sz="0" w:space="0" w:color="auto"/>
              </w:divBdr>
              <w:divsChild>
                <w:div w:id="1740901759">
                  <w:marLeft w:val="0"/>
                  <w:marRight w:val="0"/>
                  <w:marTop w:val="0"/>
                  <w:marBottom w:val="0"/>
                  <w:divBdr>
                    <w:top w:val="none" w:sz="0" w:space="0" w:color="auto"/>
                    <w:left w:val="none" w:sz="0" w:space="0" w:color="auto"/>
                    <w:bottom w:val="none" w:sz="0" w:space="0" w:color="auto"/>
                    <w:right w:val="none" w:sz="0" w:space="0" w:color="auto"/>
                  </w:divBdr>
                  <w:divsChild>
                    <w:div w:id="892083034">
                      <w:marLeft w:val="4275"/>
                      <w:marRight w:val="0"/>
                      <w:marTop w:val="0"/>
                      <w:marBottom w:val="0"/>
                      <w:divBdr>
                        <w:top w:val="none" w:sz="0" w:space="0" w:color="auto"/>
                        <w:left w:val="none" w:sz="0" w:space="0" w:color="auto"/>
                        <w:bottom w:val="none" w:sz="0" w:space="0" w:color="auto"/>
                        <w:right w:val="none" w:sz="0" w:space="0" w:color="auto"/>
                      </w:divBdr>
                      <w:divsChild>
                        <w:div w:id="2003121694">
                          <w:marLeft w:val="0"/>
                          <w:marRight w:val="0"/>
                          <w:marTop w:val="0"/>
                          <w:marBottom w:val="0"/>
                          <w:divBdr>
                            <w:top w:val="none" w:sz="0" w:space="0" w:color="auto"/>
                            <w:left w:val="none" w:sz="0" w:space="0" w:color="auto"/>
                            <w:bottom w:val="none" w:sz="0" w:space="0" w:color="auto"/>
                            <w:right w:val="none" w:sz="0" w:space="0" w:color="auto"/>
                          </w:divBdr>
                          <w:divsChild>
                            <w:div w:id="1467817859">
                              <w:marLeft w:val="0"/>
                              <w:marRight w:val="0"/>
                              <w:marTop w:val="165"/>
                              <w:marBottom w:val="0"/>
                              <w:divBdr>
                                <w:top w:val="none" w:sz="0" w:space="0" w:color="auto"/>
                                <w:left w:val="none" w:sz="0" w:space="0" w:color="auto"/>
                                <w:bottom w:val="none" w:sz="0" w:space="0" w:color="auto"/>
                                <w:right w:val="none" w:sz="0" w:space="0" w:color="auto"/>
                              </w:divBdr>
                              <w:divsChild>
                                <w:div w:id="2053577572">
                                  <w:marLeft w:val="0"/>
                                  <w:marRight w:val="0"/>
                                  <w:marTop w:val="0"/>
                                  <w:marBottom w:val="0"/>
                                  <w:divBdr>
                                    <w:top w:val="single" w:sz="6" w:space="8" w:color="CCCCCC"/>
                                    <w:left w:val="none" w:sz="0" w:space="0" w:color="auto"/>
                                    <w:bottom w:val="none" w:sz="0" w:space="0" w:color="auto"/>
                                    <w:right w:val="none" w:sz="0" w:space="0" w:color="auto"/>
                                  </w:divBdr>
                                  <w:divsChild>
                                    <w:div w:id="1555123175">
                                      <w:marLeft w:val="0"/>
                                      <w:marRight w:val="0"/>
                                      <w:marTop w:val="0"/>
                                      <w:marBottom w:val="0"/>
                                      <w:divBdr>
                                        <w:top w:val="none" w:sz="0" w:space="0" w:color="auto"/>
                                        <w:left w:val="none" w:sz="0" w:space="0" w:color="auto"/>
                                        <w:bottom w:val="none" w:sz="0" w:space="0" w:color="auto"/>
                                        <w:right w:val="none" w:sz="0" w:space="0" w:color="auto"/>
                                      </w:divBdr>
                                      <w:divsChild>
                                        <w:div w:id="87762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4325926">
      <w:bodyDiv w:val="1"/>
      <w:marLeft w:val="0"/>
      <w:marRight w:val="0"/>
      <w:marTop w:val="0"/>
      <w:marBottom w:val="0"/>
      <w:divBdr>
        <w:top w:val="none" w:sz="0" w:space="0" w:color="auto"/>
        <w:left w:val="none" w:sz="0" w:space="0" w:color="auto"/>
        <w:bottom w:val="none" w:sz="0" w:space="0" w:color="auto"/>
        <w:right w:val="none" w:sz="0" w:space="0" w:color="auto"/>
      </w:divBdr>
    </w:div>
    <w:div w:id="1698658514">
      <w:bodyDiv w:val="1"/>
      <w:marLeft w:val="0"/>
      <w:marRight w:val="0"/>
      <w:marTop w:val="0"/>
      <w:marBottom w:val="0"/>
      <w:divBdr>
        <w:top w:val="none" w:sz="0" w:space="0" w:color="auto"/>
        <w:left w:val="none" w:sz="0" w:space="0" w:color="auto"/>
        <w:bottom w:val="none" w:sz="0" w:space="0" w:color="auto"/>
        <w:right w:val="none" w:sz="0" w:space="0" w:color="auto"/>
      </w:divBdr>
    </w:div>
    <w:div w:id="188994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arnes.si/files/2017/10/Seznam-VIZ-razpis-SIO-2020-sredstva_Arnes.pdf" TargetMode="External"/><Relationship Id="rId13" Type="http://schemas.openxmlformats.org/officeDocument/2006/relationships/footer" Target="footer1.xml"/><Relationship Id="rId18" Type="http://schemas.openxmlformats.org/officeDocument/2006/relationships/diagramQuickStyle" Target="diagrams/quickStyle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diagramLayout" Target="diagrams/layout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lan2020@arnes.si"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mailto:wlan2020@arnes.si" TargetMode="External"/><Relationship Id="rId19" Type="http://schemas.openxmlformats.org/officeDocument/2006/relationships/diagramColors" Target="diagrams/colors1.xml"/><Relationship Id="rId4" Type="http://schemas.openxmlformats.org/officeDocument/2006/relationships/settings" Target="settings.xml"/><Relationship Id="rId9" Type="http://schemas.openxmlformats.org/officeDocument/2006/relationships/hyperlink" Target="http://www.arnes.si/files/2016/11/Priporo%C4%8Dila-o-standardih-in-normativih-2018-in-2019.pdf" TargetMode="External"/><Relationship Id="rId14" Type="http://schemas.openxmlformats.org/officeDocument/2006/relationships/header" Target="header2.xml"/><Relationship Id="rId22" Type="http://schemas.openxmlformats.org/officeDocument/2006/relationships/footer" Target="footer3.xml"/><Relationship Id="rId30" Type="http://schemas.microsoft.com/office/2016/09/relationships/commentsIds" Target="commentsId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64932D5-2026-4C4A-88B4-8AC5451CE6E7}" type="doc">
      <dgm:prSet loTypeId="urn:microsoft.com/office/officeart/2005/8/layout/process2" loCatId="process" qsTypeId="urn:microsoft.com/office/officeart/2005/8/quickstyle/simple3" qsCatId="simple" csTypeId="urn:microsoft.com/office/officeart/2005/8/colors/accent1_2" csCatId="accent1" phldr="1"/>
      <dgm:spPr/>
      <dgm:t>
        <a:bodyPr/>
        <a:lstStyle/>
        <a:p>
          <a:endParaRPr lang="en-US"/>
        </a:p>
      </dgm:t>
    </dgm:pt>
    <dgm:pt modelId="{58297139-DF99-44B1-AFBB-810697A47277}">
      <dgm:prSet phldrT="[Text]"/>
      <dgm:spPr>
        <a:xfrm>
          <a:off x="2208435" y="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sl-SI">
              <a:solidFill>
                <a:sysClr val="windowText" lastClr="000000"/>
              </a:solidFill>
              <a:latin typeface="Calibri" panose="020F0502020204030204"/>
              <a:ea typeface="+mn-ea"/>
              <a:cs typeface="+mn-cs"/>
            </a:rPr>
            <a:t>Prvi obisk</a:t>
          </a:r>
          <a:endParaRPr lang="en-US">
            <a:solidFill>
              <a:sysClr val="windowText" lastClr="000000"/>
            </a:solidFill>
            <a:latin typeface="Calibri" panose="020F0502020204030204"/>
            <a:ea typeface="+mn-ea"/>
            <a:cs typeface="+mn-cs"/>
          </a:endParaRPr>
        </a:p>
      </dgm:t>
    </dgm:pt>
    <dgm:pt modelId="{3B832BB9-ADAE-46AF-BDF4-DA4A84495520}" type="parTrans" cxnId="{432352B6-1C5C-44E4-8768-320D67D4A714}">
      <dgm:prSet/>
      <dgm:spPr/>
      <dgm:t>
        <a:bodyPr/>
        <a:lstStyle/>
        <a:p>
          <a:endParaRPr lang="en-US"/>
        </a:p>
      </dgm:t>
    </dgm:pt>
    <dgm:pt modelId="{1444AD14-E91B-4C38-8417-FC5B3A72D6FC}" type="sibTrans" cxnId="{432352B6-1C5C-44E4-8768-320D67D4A714}">
      <dgm:prSet/>
      <dgm:spPr>
        <a:xfrm rot="5370910">
          <a:off x="2746179" y="-312283"/>
          <a:ext cx="269357" cy="2497392"/>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gm:spPr>
      <dgm:t>
        <a:bodyPr/>
        <a:lstStyle/>
        <a:p>
          <a:r>
            <a:rPr lang="sl-SI">
              <a:solidFill>
                <a:sysClr val="windowText" lastClr="000000"/>
              </a:solidFill>
              <a:latin typeface="Calibri" panose="020F0502020204030204"/>
              <a:ea typeface="+mn-ea"/>
              <a:cs typeface="+mn-cs"/>
            </a:rPr>
            <a:t>če se VIZ  odloči za izvedbo</a:t>
          </a:r>
          <a:endParaRPr lang="en-US">
            <a:solidFill>
              <a:sysClr val="windowText" lastClr="000000"/>
            </a:solidFill>
            <a:latin typeface="Calibri" panose="020F0502020204030204"/>
            <a:ea typeface="+mn-ea"/>
            <a:cs typeface="+mn-cs"/>
          </a:endParaRPr>
        </a:p>
      </dgm:t>
    </dgm:pt>
    <dgm:pt modelId="{C3C74E96-8173-4649-A0FA-7DB5884E3D3D}">
      <dgm:prSet phldrT="[Text]"/>
      <dgm:spPr>
        <a:xfrm>
          <a:off x="2190929" y="1115961"/>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sl-SI">
              <a:solidFill>
                <a:sysClr val="windowText" lastClr="000000"/>
              </a:solidFill>
              <a:latin typeface="Calibri" panose="020F0502020204030204"/>
              <a:ea typeface="+mn-ea"/>
              <a:cs typeface="+mn-cs"/>
            </a:rPr>
            <a:t>Podpis pogodbe</a:t>
          </a:r>
          <a:br>
            <a:rPr lang="sl-SI">
              <a:solidFill>
                <a:sysClr val="windowText" lastClr="000000"/>
              </a:solidFill>
              <a:latin typeface="Calibri" panose="020F0502020204030204"/>
              <a:ea typeface="+mn-ea"/>
              <a:cs typeface="+mn-cs"/>
            </a:rPr>
          </a:br>
          <a:r>
            <a:rPr lang="sl-SI">
              <a:solidFill>
                <a:sysClr val="windowText" lastClr="000000"/>
              </a:solidFill>
              <a:latin typeface="Calibri" panose="020F0502020204030204"/>
              <a:ea typeface="+mn-ea"/>
              <a:cs typeface="+mn-cs"/>
            </a:rPr>
            <a:t>VIZ/izvajalec ožičenja/Arnes </a:t>
          </a:r>
          <a:br>
            <a:rPr lang="sl-SI">
              <a:solidFill>
                <a:sysClr val="windowText" lastClr="000000"/>
              </a:solidFill>
              <a:latin typeface="Calibri" panose="020F0502020204030204"/>
              <a:ea typeface="+mn-ea"/>
              <a:cs typeface="+mn-cs"/>
            </a:rPr>
          </a:br>
          <a:r>
            <a:rPr lang="sl-SI">
              <a:solidFill>
                <a:sysClr val="windowText" lastClr="000000"/>
              </a:solidFill>
              <a:latin typeface="Calibri" panose="020F0502020204030204"/>
              <a:ea typeface="+mn-ea"/>
              <a:cs typeface="+mn-cs"/>
            </a:rPr>
            <a:t/>
          </a:r>
          <a:br>
            <a:rPr lang="sl-SI">
              <a:solidFill>
                <a:sysClr val="windowText" lastClr="000000"/>
              </a:solidFill>
              <a:latin typeface="Calibri" panose="020F0502020204030204"/>
              <a:ea typeface="+mn-ea"/>
              <a:cs typeface="+mn-cs"/>
            </a:rPr>
          </a:br>
          <a:r>
            <a:rPr lang="sl-SI">
              <a:solidFill>
                <a:sysClr val="windowText" lastClr="000000"/>
              </a:solidFill>
              <a:latin typeface="Calibri" panose="020F0502020204030204"/>
              <a:ea typeface="+mn-ea"/>
              <a:cs typeface="+mn-cs"/>
            </a:rPr>
            <a:t>Priprava idejnega projekta (IP)</a:t>
          </a:r>
        </a:p>
      </dgm:t>
    </dgm:pt>
    <dgm:pt modelId="{B069F442-42F1-4C32-BAC2-D39076E0BEBA}" type="parTrans" cxnId="{60426713-B934-44DD-9186-FA74D25C27A8}">
      <dgm:prSet/>
      <dgm:spPr/>
      <dgm:t>
        <a:bodyPr/>
        <a:lstStyle/>
        <a:p>
          <a:endParaRPr lang="en-US"/>
        </a:p>
      </dgm:t>
    </dgm:pt>
    <dgm:pt modelId="{18963B5B-0922-43FA-B437-5A333A34E8C4}" type="sibTrans" cxnId="{60426713-B934-44DD-9186-FA74D25C27A8}">
      <dgm:prSet/>
      <dgm:spPr>
        <a:xfrm rot="5411354">
          <a:off x="2739568" y="1184765"/>
          <a:ext cx="261423" cy="1724679"/>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gm:spPr>
      <dgm:t>
        <a:bodyPr/>
        <a:lstStyle/>
        <a:p>
          <a:r>
            <a:rPr lang="sl-SI">
              <a:solidFill>
                <a:sysClr val="windowText" lastClr="000000"/>
              </a:solidFill>
              <a:latin typeface="Calibri" panose="020F0502020204030204"/>
              <a:ea typeface="+mn-ea"/>
              <a:cs typeface="+mn-cs"/>
            </a:rPr>
            <a:t>če potrdi </a:t>
          </a:r>
          <a:r>
            <a:rPr lang="sl-SI" b="1">
              <a:solidFill>
                <a:srgbClr val="FF0000"/>
              </a:solidFill>
              <a:latin typeface="Calibri" panose="020F0502020204030204"/>
              <a:ea typeface="+mn-ea"/>
              <a:cs typeface="+mn-cs"/>
            </a:rPr>
            <a:t>svetovalec</a:t>
          </a:r>
          <a:r>
            <a:rPr lang="sl-SI">
              <a:solidFill>
                <a:sysClr val="windowText" lastClr="000000"/>
              </a:solidFill>
              <a:latin typeface="Calibri" panose="020F0502020204030204"/>
              <a:ea typeface="+mn-ea"/>
              <a:cs typeface="+mn-cs"/>
            </a:rPr>
            <a:t> </a:t>
          </a:r>
          <a:endParaRPr lang="en-US">
            <a:solidFill>
              <a:sysClr val="windowText" lastClr="000000"/>
            </a:solidFill>
            <a:latin typeface="Calibri" panose="020F0502020204030204"/>
            <a:ea typeface="+mn-ea"/>
            <a:cs typeface="+mn-cs"/>
          </a:endParaRPr>
        </a:p>
      </dgm:t>
    </dgm:pt>
    <dgm:pt modelId="{88E472BB-EAA5-40A0-919B-3A95FADDA69E}">
      <dgm:prSet phldrT="[Text]"/>
      <dgm:spPr>
        <a:xfrm>
          <a:off x="2187278" y="2221386"/>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sl-SI">
              <a:solidFill>
                <a:sysClr val="windowText" lastClr="000000"/>
              </a:solidFill>
              <a:latin typeface="Calibri" panose="020F0502020204030204"/>
              <a:ea typeface="+mn-ea"/>
              <a:cs typeface="+mn-cs"/>
            </a:rPr>
            <a:t>Priprava projekta za izvedbo (PZI)</a:t>
          </a:r>
          <a:endParaRPr lang="en-US">
            <a:solidFill>
              <a:sysClr val="windowText" lastClr="000000"/>
            </a:solidFill>
            <a:latin typeface="Calibri" panose="020F0502020204030204"/>
            <a:ea typeface="+mn-ea"/>
            <a:cs typeface="+mn-cs"/>
          </a:endParaRPr>
        </a:p>
      </dgm:t>
    </dgm:pt>
    <dgm:pt modelId="{3A2565C9-FBF0-40F4-BA3A-C72F11FF0859}" type="parTrans" cxnId="{96154588-85BA-43BB-A7AC-150DCB82B427}">
      <dgm:prSet/>
      <dgm:spPr/>
      <dgm:t>
        <a:bodyPr/>
        <a:lstStyle/>
        <a:p>
          <a:endParaRPr lang="en-US"/>
        </a:p>
      </dgm:t>
    </dgm:pt>
    <dgm:pt modelId="{93869B41-A193-4462-8951-F98D0CDC0B82}" type="sibTrans" cxnId="{96154588-85BA-43BB-A7AC-150DCB82B427}">
      <dgm:prSet/>
      <dgm:spPr>
        <a:xfrm rot="5431567">
          <a:off x="2713215" y="1954254"/>
          <a:ext cx="321430" cy="2476544"/>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gm:spPr>
      <dgm:t>
        <a:bodyPr/>
        <a:lstStyle/>
        <a:p>
          <a:r>
            <a:rPr lang="sl-SI">
              <a:solidFill>
                <a:sysClr val="windowText" lastClr="000000"/>
              </a:solidFill>
              <a:latin typeface="Calibri" panose="020F0502020204030204"/>
              <a:ea typeface="+mn-ea"/>
              <a:cs typeface="+mn-cs"/>
            </a:rPr>
            <a:t>če potrdi </a:t>
          </a:r>
          <a:r>
            <a:rPr lang="sl-SI" b="1">
              <a:solidFill>
                <a:srgbClr val="FF0000"/>
              </a:solidFill>
              <a:latin typeface="Calibri" panose="020F0502020204030204"/>
              <a:ea typeface="+mn-ea"/>
              <a:cs typeface="+mn-cs"/>
            </a:rPr>
            <a:t>svetovalec</a:t>
          </a:r>
          <a:r>
            <a:rPr lang="sl-SI">
              <a:solidFill>
                <a:sysClr val="windowText" lastClr="000000"/>
              </a:solidFill>
              <a:latin typeface="Calibri" panose="020F0502020204030204"/>
              <a:ea typeface="+mn-ea"/>
              <a:cs typeface="+mn-cs"/>
            </a:rPr>
            <a:t> in Arnes</a:t>
          </a:r>
        </a:p>
      </dgm:t>
    </dgm:pt>
    <dgm:pt modelId="{668939A5-8BA2-4E59-9197-0242A64D4CA5}">
      <dgm:prSet/>
      <dgm:spPr>
        <a:xfrm>
          <a:off x="2208435" y="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izvajalec ožičenja, </a:t>
          </a:r>
          <a:r>
            <a:rPr lang="sl-SI" b="1">
              <a:solidFill>
                <a:srgbClr val="FF0000"/>
              </a:solidFill>
              <a:latin typeface="Calibri" panose="020F0502020204030204"/>
              <a:ea typeface="+mn-ea"/>
              <a:cs typeface="+mn-cs"/>
            </a:rPr>
            <a:t>svetovalec</a:t>
          </a:r>
          <a:r>
            <a:rPr lang="sl-SI">
              <a:solidFill>
                <a:sysClr val="windowText" lastClr="000000"/>
              </a:solidFill>
              <a:latin typeface="Calibri" panose="020F0502020204030204"/>
              <a:ea typeface="+mn-ea"/>
              <a:cs typeface="+mn-cs"/>
            </a:rPr>
            <a:t>, predstavnik VIZ</a:t>
          </a:r>
          <a:endParaRPr lang="en-US">
            <a:solidFill>
              <a:sysClr val="windowText" lastClr="000000"/>
            </a:solidFill>
            <a:latin typeface="Calibri" panose="020F0502020204030204"/>
            <a:ea typeface="+mn-ea"/>
            <a:cs typeface="+mn-cs"/>
          </a:endParaRPr>
        </a:p>
      </dgm:t>
    </dgm:pt>
    <dgm:pt modelId="{DA5F5A39-CB31-451C-9771-41B629714CFE}" type="parTrans" cxnId="{F39CE89C-E284-49AA-A60D-8B0A946B0F32}">
      <dgm:prSet/>
      <dgm:spPr/>
      <dgm:t>
        <a:bodyPr/>
        <a:lstStyle/>
        <a:p>
          <a:endParaRPr lang="en-US"/>
        </a:p>
      </dgm:t>
    </dgm:pt>
    <dgm:pt modelId="{38CC4ACD-F7A2-495A-841C-71877A7C11A0}" type="sibTrans" cxnId="{F39CE89C-E284-49AA-A60D-8B0A946B0F32}">
      <dgm:prSet/>
      <dgm:spPr/>
      <dgm:t>
        <a:bodyPr/>
        <a:lstStyle/>
        <a:p>
          <a:endParaRPr lang="en-US"/>
        </a:p>
      </dgm:t>
    </dgm:pt>
    <dgm:pt modelId="{9B3A493D-E558-4A8D-B971-514ACD9A6169}">
      <dgm:prSet/>
      <dgm:spPr>
        <a:xfrm>
          <a:off x="2190929" y="1115961"/>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izvajalec ožičenja</a:t>
          </a:r>
          <a:endParaRPr lang="en-US">
            <a:solidFill>
              <a:sysClr val="windowText" lastClr="000000"/>
            </a:solidFill>
            <a:latin typeface="Calibri" panose="020F0502020204030204"/>
            <a:ea typeface="+mn-ea"/>
            <a:cs typeface="+mn-cs"/>
          </a:endParaRPr>
        </a:p>
      </dgm:t>
    </dgm:pt>
    <dgm:pt modelId="{F6EAF4FB-4187-4759-8DF4-4DA3339A6447}" type="parTrans" cxnId="{14E77B6E-CE71-421C-8F08-79DF9A0F2C75}">
      <dgm:prSet/>
      <dgm:spPr/>
      <dgm:t>
        <a:bodyPr/>
        <a:lstStyle/>
        <a:p>
          <a:endParaRPr lang="en-US"/>
        </a:p>
      </dgm:t>
    </dgm:pt>
    <dgm:pt modelId="{BD970ABD-E08F-4658-91DA-D96DCDFD859D}" type="sibTrans" cxnId="{14E77B6E-CE71-421C-8F08-79DF9A0F2C75}">
      <dgm:prSet/>
      <dgm:spPr/>
      <dgm:t>
        <a:bodyPr/>
        <a:lstStyle/>
        <a:p>
          <a:endParaRPr lang="en-US"/>
        </a:p>
      </dgm:t>
    </dgm:pt>
    <dgm:pt modelId="{B2204012-4BC6-48FE-B4F6-320A66FE098B}">
      <dgm:prSet phldrT="[Text]"/>
      <dgm:spPr>
        <a:xfrm>
          <a:off x="2187278" y="2221386"/>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izvajalec ožičenja</a:t>
          </a:r>
          <a:endParaRPr lang="en-US">
            <a:solidFill>
              <a:sysClr val="windowText" lastClr="000000"/>
            </a:solidFill>
            <a:latin typeface="Calibri" panose="020F0502020204030204"/>
            <a:ea typeface="+mn-ea"/>
            <a:cs typeface="+mn-cs"/>
          </a:endParaRPr>
        </a:p>
      </dgm:t>
    </dgm:pt>
    <dgm:pt modelId="{E740974B-A4F5-432A-B249-171526DC9A5F}" type="parTrans" cxnId="{C6042365-D346-497E-8C18-882F0A0DC322}">
      <dgm:prSet/>
      <dgm:spPr/>
      <dgm:t>
        <a:bodyPr/>
        <a:lstStyle/>
        <a:p>
          <a:endParaRPr lang="en-US"/>
        </a:p>
      </dgm:t>
    </dgm:pt>
    <dgm:pt modelId="{09763F84-3B4E-4E92-AA43-6EE6377A61EC}" type="sibTrans" cxnId="{C6042365-D346-497E-8C18-882F0A0DC322}">
      <dgm:prSet/>
      <dgm:spPr/>
      <dgm:t>
        <a:bodyPr/>
        <a:lstStyle/>
        <a:p>
          <a:endParaRPr lang="en-US"/>
        </a:p>
      </dgm:t>
    </dgm:pt>
    <dgm:pt modelId="{9EA89CD6-8329-4B89-8BDE-D32E00C18596}">
      <dgm:prSet/>
      <dgm:spPr>
        <a:xfrm>
          <a:off x="2190929" y="1115961"/>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kosovnicaIP</a:t>
          </a:r>
          <a:endParaRPr lang="en-US">
            <a:solidFill>
              <a:sysClr val="windowText" lastClr="000000"/>
            </a:solidFill>
            <a:latin typeface="Calibri" panose="020F0502020204030204"/>
            <a:ea typeface="+mn-ea"/>
            <a:cs typeface="+mn-cs"/>
          </a:endParaRPr>
        </a:p>
      </dgm:t>
    </dgm:pt>
    <dgm:pt modelId="{974A17FE-71C7-49D2-AA3A-6C07FC218E25}" type="parTrans" cxnId="{FEA2E83C-4191-4114-8542-576F5357D990}">
      <dgm:prSet/>
      <dgm:spPr/>
      <dgm:t>
        <a:bodyPr/>
        <a:lstStyle/>
        <a:p>
          <a:endParaRPr lang="en-US"/>
        </a:p>
      </dgm:t>
    </dgm:pt>
    <dgm:pt modelId="{0EB95E6A-60A3-4AA6-A7FB-AB856E35F911}" type="sibTrans" cxnId="{FEA2E83C-4191-4114-8542-576F5357D990}">
      <dgm:prSet/>
      <dgm:spPr/>
      <dgm:t>
        <a:bodyPr/>
        <a:lstStyle/>
        <a:p>
          <a:endParaRPr lang="en-US"/>
        </a:p>
      </dgm:t>
    </dgm:pt>
    <dgm:pt modelId="{DFD258B6-AA9E-48CA-B850-5FECB0FB755A}">
      <dgm:prSet phldrT="[Text]"/>
      <dgm:spPr>
        <a:xfrm>
          <a:off x="2187278" y="2221386"/>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projekt, kosovnicaPZI, tlorisi, terminski načrt </a:t>
          </a:r>
          <a:endParaRPr lang="en-US">
            <a:solidFill>
              <a:sysClr val="windowText" lastClr="000000"/>
            </a:solidFill>
            <a:latin typeface="Calibri" panose="020F0502020204030204"/>
            <a:ea typeface="+mn-ea"/>
            <a:cs typeface="+mn-cs"/>
          </a:endParaRPr>
        </a:p>
      </dgm:t>
    </dgm:pt>
    <dgm:pt modelId="{E9B72DB4-5BD0-43ED-96BF-B444D03AA02B}" type="parTrans" cxnId="{002B58E4-0023-45BB-AAF1-883472C4EC6C}">
      <dgm:prSet/>
      <dgm:spPr/>
      <dgm:t>
        <a:bodyPr/>
        <a:lstStyle/>
        <a:p>
          <a:endParaRPr lang="en-US"/>
        </a:p>
      </dgm:t>
    </dgm:pt>
    <dgm:pt modelId="{99720A00-BE93-4E1B-B966-1F37946116E0}" type="sibTrans" cxnId="{002B58E4-0023-45BB-AAF1-883472C4EC6C}">
      <dgm:prSet/>
      <dgm:spPr/>
      <dgm:t>
        <a:bodyPr/>
        <a:lstStyle/>
        <a:p>
          <a:endParaRPr lang="en-US"/>
        </a:p>
      </dgm:t>
    </dgm:pt>
    <dgm:pt modelId="{438E2CA3-8F52-4582-AD26-06E6B5D6B5D9}">
      <dgm:prSet phldrT="[Text]"/>
      <dgm:spPr>
        <a:xfrm>
          <a:off x="2187278" y="2221386"/>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projekt skladen z razpoložljivimi sredstvi</a:t>
          </a:r>
          <a:endParaRPr lang="en-US">
            <a:solidFill>
              <a:sysClr val="windowText" lastClr="000000"/>
            </a:solidFill>
            <a:latin typeface="Calibri" panose="020F0502020204030204"/>
            <a:ea typeface="+mn-ea"/>
            <a:cs typeface="+mn-cs"/>
          </a:endParaRPr>
        </a:p>
      </dgm:t>
    </dgm:pt>
    <dgm:pt modelId="{2F60AE84-B0BE-49DB-8E9F-506A8B3E24BF}" type="parTrans" cxnId="{19AAC0FC-ED72-4617-8F13-E67783215CD1}">
      <dgm:prSet/>
      <dgm:spPr/>
      <dgm:t>
        <a:bodyPr/>
        <a:lstStyle/>
        <a:p>
          <a:endParaRPr lang="en-US"/>
        </a:p>
      </dgm:t>
    </dgm:pt>
    <dgm:pt modelId="{4A3B5FFC-AFAC-4E52-969F-EFD08AACB14F}" type="sibTrans" cxnId="{19AAC0FC-ED72-4617-8F13-E67783215CD1}">
      <dgm:prSet/>
      <dgm:spPr/>
      <dgm:t>
        <a:bodyPr/>
        <a:lstStyle/>
        <a:p>
          <a:endParaRPr lang="en-US"/>
        </a:p>
      </dgm:t>
    </dgm:pt>
    <dgm:pt modelId="{0E253496-3929-403F-A134-6B8CF3F6139E}">
      <dgm:prSet phldrT="[Text]"/>
      <dgm:spPr>
        <a:xfrm>
          <a:off x="2188913" y="4506904"/>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sl-SI">
              <a:solidFill>
                <a:sysClr val="windowText" lastClr="000000"/>
              </a:solidFill>
              <a:latin typeface="Calibri" panose="020F0502020204030204"/>
              <a:ea typeface="+mn-ea"/>
              <a:cs typeface="+mn-cs"/>
            </a:rPr>
            <a:t>Izvedba</a:t>
          </a:r>
          <a:endParaRPr lang="en-US">
            <a:solidFill>
              <a:sysClr val="windowText" lastClr="000000"/>
            </a:solidFill>
            <a:latin typeface="Calibri" panose="020F0502020204030204"/>
            <a:ea typeface="+mn-ea"/>
            <a:cs typeface="+mn-cs"/>
          </a:endParaRPr>
        </a:p>
      </dgm:t>
    </dgm:pt>
    <dgm:pt modelId="{2428DEF9-B07C-4CDB-AEA3-0F46B90AB1BB}" type="parTrans" cxnId="{6F982CD0-D28C-4B85-A80E-E60535064697}">
      <dgm:prSet/>
      <dgm:spPr/>
      <dgm:t>
        <a:bodyPr/>
        <a:lstStyle/>
        <a:p>
          <a:endParaRPr lang="en-US"/>
        </a:p>
      </dgm:t>
    </dgm:pt>
    <dgm:pt modelId="{E72D16A2-BFBB-4176-BF9F-03FFE9255778}" type="sibTrans" cxnId="{6F982CD0-D28C-4B85-A80E-E60535064697}">
      <dgm:prSet/>
      <dgm:spPr>
        <a:xfrm rot="5427199">
          <a:off x="2719634" y="4137985"/>
          <a:ext cx="310227" cy="2665186"/>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gm:spPr>
      <dgm:t>
        <a:bodyPr/>
        <a:lstStyle/>
        <a:p>
          <a:r>
            <a:rPr lang="sl-SI">
              <a:solidFill>
                <a:sysClr val="windowText" lastClr="000000"/>
              </a:solidFill>
              <a:latin typeface="Calibri" panose="020F0502020204030204"/>
              <a:ea typeface="+mn-ea"/>
              <a:cs typeface="+mn-cs"/>
            </a:rPr>
            <a:t>ko izvajalec ožičenja konča z deli</a:t>
          </a:r>
        </a:p>
      </dgm:t>
    </dgm:pt>
    <dgm:pt modelId="{6BB412EA-53B2-4366-B7D1-9B8447A67132}">
      <dgm:prSet/>
      <dgm:spPr>
        <a:xfrm>
          <a:off x="2190929" y="1115961"/>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skladno s priporočili</a:t>
          </a:r>
          <a:endParaRPr lang="en-US">
            <a:solidFill>
              <a:sysClr val="windowText" lastClr="000000"/>
            </a:solidFill>
            <a:latin typeface="Calibri" panose="020F0502020204030204"/>
            <a:ea typeface="+mn-ea"/>
            <a:cs typeface="+mn-cs"/>
          </a:endParaRPr>
        </a:p>
      </dgm:t>
    </dgm:pt>
    <dgm:pt modelId="{BBABCBAD-5DF7-4CA3-8EEE-373F022242C1}" type="parTrans" cxnId="{F8F9D6CD-5772-4689-BE72-C26F752D24FD}">
      <dgm:prSet/>
      <dgm:spPr/>
      <dgm:t>
        <a:bodyPr/>
        <a:lstStyle/>
        <a:p>
          <a:endParaRPr lang="en-US"/>
        </a:p>
      </dgm:t>
    </dgm:pt>
    <dgm:pt modelId="{65C9E901-5EAE-468C-9073-41B820E9B992}" type="sibTrans" cxnId="{F8F9D6CD-5772-4689-BE72-C26F752D24FD}">
      <dgm:prSet/>
      <dgm:spPr/>
      <dgm:t>
        <a:bodyPr/>
        <a:lstStyle/>
        <a:p>
          <a:endParaRPr lang="en-US"/>
        </a:p>
      </dgm:t>
    </dgm:pt>
    <dgm:pt modelId="{7B60EFDD-5DA7-41E3-B2FB-FB9BD444618F}">
      <dgm:prSet/>
      <dgm:spPr>
        <a:xfrm>
          <a:off x="2188913" y="4506904"/>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izvajalec ožičenja</a:t>
          </a:r>
          <a:endParaRPr lang="en-US">
            <a:solidFill>
              <a:sysClr val="windowText" lastClr="000000"/>
            </a:solidFill>
            <a:latin typeface="Calibri" panose="020F0502020204030204"/>
            <a:ea typeface="+mn-ea"/>
            <a:cs typeface="+mn-cs"/>
          </a:endParaRPr>
        </a:p>
      </dgm:t>
    </dgm:pt>
    <dgm:pt modelId="{DEAE0560-512A-466B-87D4-49B527B75E09}" type="parTrans" cxnId="{22567A0D-451B-4B8D-A419-BBA5455CA529}">
      <dgm:prSet/>
      <dgm:spPr/>
      <dgm:t>
        <a:bodyPr/>
        <a:lstStyle/>
        <a:p>
          <a:endParaRPr lang="en-US"/>
        </a:p>
      </dgm:t>
    </dgm:pt>
    <dgm:pt modelId="{3061FB57-7368-40BE-ADE5-A168164B6165}" type="sibTrans" cxnId="{22567A0D-451B-4B8D-A419-BBA5455CA529}">
      <dgm:prSet/>
      <dgm:spPr/>
      <dgm:t>
        <a:bodyPr/>
        <a:lstStyle/>
        <a:p>
          <a:endParaRPr lang="en-US"/>
        </a:p>
      </dgm:t>
    </dgm:pt>
    <dgm:pt modelId="{EECA717F-487A-4DBB-9F79-814BBA033361}">
      <dgm:prSet/>
      <dgm:spPr>
        <a:xfrm>
          <a:off x="2188913" y="4506904"/>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b="1">
              <a:solidFill>
                <a:srgbClr val="FF0000"/>
              </a:solidFill>
              <a:latin typeface="Calibri" panose="020F0502020204030204"/>
              <a:ea typeface="+mn-ea"/>
              <a:cs typeface="+mn-cs"/>
            </a:rPr>
            <a:t>svetovalec</a:t>
          </a:r>
          <a:r>
            <a:rPr lang="sl-SI">
              <a:solidFill>
                <a:sysClr val="windowText" lastClr="000000"/>
              </a:solidFill>
              <a:latin typeface="Calibri" panose="020F0502020204030204"/>
              <a:ea typeface="+mn-ea"/>
              <a:cs typeface="+mn-cs"/>
            </a:rPr>
            <a:t> sodeluje pri uvajanju izvajalcev ožičenja, opravi vsaj en obisk za kontrolo poteka del</a:t>
          </a:r>
          <a:endParaRPr lang="en-US">
            <a:solidFill>
              <a:sysClr val="windowText" lastClr="000000"/>
            </a:solidFill>
            <a:latin typeface="Calibri" panose="020F0502020204030204"/>
            <a:ea typeface="+mn-ea"/>
            <a:cs typeface="+mn-cs"/>
          </a:endParaRPr>
        </a:p>
      </dgm:t>
    </dgm:pt>
    <dgm:pt modelId="{752767FD-0794-4B7B-BF46-3EF9981E7119}" type="parTrans" cxnId="{B157F9CB-C8E9-4B74-A0E8-01D4FAED62E6}">
      <dgm:prSet/>
      <dgm:spPr/>
      <dgm:t>
        <a:bodyPr/>
        <a:lstStyle/>
        <a:p>
          <a:endParaRPr lang="en-US"/>
        </a:p>
      </dgm:t>
    </dgm:pt>
    <dgm:pt modelId="{BF540558-AA23-4F20-AEEB-608DC9631A43}" type="sibTrans" cxnId="{B157F9CB-C8E9-4B74-A0E8-01D4FAED62E6}">
      <dgm:prSet/>
      <dgm:spPr/>
      <dgm:t>
        <a:bodyPr/>
        <a:lstStyle/>
        <a:p>
          <a:endParaRPr lang="en-US"/>
        </a:p>
      </dgm:t>
    </dgm:pt>
    <dgm:pt modelId="{0C50086F-CB67-418D-9706-278A2E35FCC2}">
      <dgm:prSet/>
      <dgm:spPr>
        <a:xfrm>
          <a:off x="2198231" y="567739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sl-SI">
              <a:solidFill>
                <a:sysClr val="windowText" lastClr="000000"/>
              </a:solidFill>
              <a:latin typeface="Calibri" panose="020F0502020204030204"/>
              <a:ea typeface="+mn-ea"/>
              <a:cs typeface="+mn-cs"/>
            </a:rPr>
            <a:t>Prevzem</a:t>
          </a:r>
          <a:endParaRPr lang="en-US">
            <a:solidFill>
              <a:sysClr val="windowText" lastClr="000000"/>
            </a:solidFill>
            <a:latin typeface="Calibri" panose="020F0502020204030204"/>
            <a:ea typeface="+mn-ea"/>
            <a:cs typeface="+mn-cs"/>
          </a:endParaRPr>
        </a:p>
      </dgm:t>
    </dgm:pt>
    <dgm:pt modelId="{0AE6B644-79D6-4EFB-9035-5D212D553F83}" type="parTrans" cxnId="{FD355CC6-FE0C-47F2-81F9-CBAA8BE9356C}">
      <dgm:prSet/>
      <dgm:spPr/>
      <dgm:t>
        <a:bodyPr/>
        <a:lstStyle/>
        <a:p>
          <a:endParaRPr lang="en-US"/>
        </a:p>
      </dgm:t>
    </dgm:pt>
    <dgm:pt modelId="{32675405-346B-4583-AA3D-B10278941C39}" type="sibTrans" cxnId="{FD355CC6-FE0C-47F2-81F9-CBAA8BE9356C}">
      <dgm:prSet/>
      <dgm:spPr>
        <a:xfrm rot="5400000">
          <a:off x="2737495" y="5401029"/>
          <a:ext cx="283823" cy="2444876"/>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gm:spPr>
      <dgm:t>
        <a:bodyPr/>
        <a:lstStyle/>
        <a:p>
          <a:r>
            <a:rPr lang="sl-SI">
              <a:solidFill>
                <a:sysClr val="windowText" lastClr="000000"/>
              </a:solidFill>
              <a:latin typeface="Calibri" panose="020F0502020204030204"/>
              <a:ea typeface="+mn-ea"/>
              <a:cs typeface="+mn-cs"/>
            </a:rPr>
            <a:t>če potrdi </a:t>
          </a:r>
          <a:r>
            <a:rPr lang="sl-SI" b="1">
              <a:solidFill>
                <a:srgbClr val="FF0000"/>
              </a:solidFill>
              <a:latin typeface="Calibri" panose="020F0502020204030204"/>
              <a:ea typeface="+mn-ea"/>
              <a:cs typeface="+mn-cs"/>
            </a:rPr>
            <a:t>svetovalec</a:t>
          </a:r>
          <a:r>
            <a:rPr lang="sl-SI">
              <a:solidFill>
                <a:sysClr val="windowText" lastClr="000000"/>
              </a:solidFill>
              <a:latin typeface="Calibri" panose="020F0502020204030204"/>
              <a:ea typeface="+mn-ea"/>
              <a:cs typeface="+mn-cs"/>
            </a:rPr>
            <a:t> in Arnes</a:t>
          </a:r>
          <a:endParaRPr lang="en-US">
            <a:solidFill>
              <a:sysClr val="windowText" lastClr="000000"/>
            </a:solidFill>
            <a:latin typeface="Calibri" panose="020F0502020204030204"/>
            <a:ea typeface="+mn-ea"/>
            <a:cs typeface="+mn-cs"/>
          </a:endParaRPr>
        </a:p>
      </dgm:t>
    </dgm:pt>
    <dgm:pt modelId="{494FD805-EAED-422B-A5D9-49A5F9E062F3}">
      <dgm:prSet/>
      <dgm:spPr>
        <a:xfrm>
          <a:off x="2198231" y="567739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izvajalec ožičenja, </a:t>
          </a:r>
          <a:r>
            <a:rPr lang="sl-SI" b="1">
              <a:solidFill>
                <a:srgbClr val="FF0000"/>
              </a:solidFill>
              <a:latin typeface="Calibri" panose="020F0502020204030204"/>
              <a:ea typeface="+mn-ea"/>
              <a:cs typeface="+mn-cs"/>
            </a:rPr>
            <a:t>svetovalec</a:t>
          </a:r>
          <a:r>
            <a:rPr lang="sl-SI">
              <a:solidFill>
                <a:sysClr val="windowText" lastClr="000000"/>
              </a:solidFill>
              <a:latin typeface="Calibri" panose="020F0502020204030204"/>
              <a:ea typeface="+mn-ea"/>
              <a:cs typeface="+mn-cs"/>
            </a:rPr>
            <a:t>, predstavnik VIZ</a:t>
          </a:r>
          <a:endParaRPr lang="en-US">
            <a:solidFill>
              <a:sysClr val="windowText" lastClr="000000"/>
            </a:solidFill>
            <a:latin typeface="Calibri" panose="020F0502020204030204"/>
            <a:ea typeface="+mn-ea"/>
            <a:cs typeface="+mn-cs"/>
          </a:endParaRPr>
        </a:p>
      </dgm:t>
    </dgm:pt>
    <dgm:pt modelId="{8DFC5923-4CCD-4E2C-B82C-7ECEF9F6C306}" type="parTrans" cxnId="{F510FDBA-C88A-408D-B1D2-C5FAC0639B58}">
      <dgm:prSet/>
      <dgm:spPr/>
      <dgm:t>
        <a:bodyPr/>
        <a:lstStyle/>
        <a:p>
          <a:endParaRPr lang="en-US"/>
        </a:p>
      </dgm:t>
    </dgm:pt>
    <dgm:pt modelId="{79A58BC7-ACB5-4F3D-B914-304D1FBFAAE6}" type="sibTrans" cxnId="{F510FDBA-C88A-408D-B1D2-C5FAC0639B58}">
      <dgm:prSet/>
      <dgm:spPr/>
      <dgm:t>
        <a:bodyPr/>
        <a:lstStyle/>
        <a:p>
          <a:endParaRPr lang="en-US"/>
        </a:p>
      </dgm:t>
    </dgm:pt>
    <dgm:pt modelId="{0A6E317B-8F1E-4617-9D40-34E327917B9E}">
      <dgm:prSet/>
      <dgm:spPr>
        <a:xfrm>
          <a:off x="2198231" y="567739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projektna dokumentacija (projekt izvedenih del - PID), kosovnica PID, tlorisi, meritve</a:t>
          </a:r>
          <a:endParaRPr lang="en-US">
            <a:solidFill>
              <a:sysClr val="windowText" lastClr="000000"/>
            </a:solidFill>
            <a:latin typeface="Calibri" panose="020F0502020204030204"/>
            <a:ea typeface="+mn-ea"/>
            <a:cs typeface="+mn-cs"/>
          </a:endParaRPr>
        </a:p>
      </dgm:t>
    </dgm:pt>
    <dgm:pt modelId="{0229463E-6D7D-4526-88A8-74E587F5AA28}" type="parTrans" cxnId="{DDC1DB80-D62D-4FA8-8CB6-E2026272F008}">
      <dgm:prSet/>
      <dgm:spPr/>
      <dgm:t>
        <a:bodyPr/>
        <a:lstStyle/>
        <a:p>
          <a:endParaRPr lang="en-US"/>
        </a:p>
      </dgm:t>
    </dgm:pt>
    <dgm:pt modelId="{A674B17D-F709-43ED-88BE-6DA4A81E6EFB}" type="sibTrans" cxnId="{DDC1DB80-D62D-4FA8-8CB6-E2026272F008}">
      <dgm:prSet/>
      <dgm:spPr/>
      <dgm:t>
        <a:bodyPr/>
        <a:lstStyle/>
        <a:p>
          <a:endParaRPr lang="en-US"/>
        </a:p>
      </dgm:t>
    </dgm:pt>
    <dgm:pt modelId="{9EC3DB5D-21E8-4E20-9D7E-101E51FF6538}">
      <dgm:prSet/>
      <dgm:spPr>
        <a:xfrm>
          <a:off x="2198231" y="6812683"/>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sl-SI">
              <a:solidFill>
                <a:sysClr val="windowText" lastClr="000000"/>
              </a:solidFill>
              <a:latin typeface="Calibri" panose="020F0502020204030204"/>
              <a:ea typeface="+mn-ea"/>
              <a:cs typeface="+mn-cs"/>
            </a:rPr>
            <a:t>Generiranje prevzemnega zapisnika</a:t>
          </a:r>
        </a:p>
        <a:p>
          <a:pPr algn="ctr"/>
          <a:r>
            <a:rPr lang="sl-SI">
              <a:solidFill>
                <a:sysClr val="windowText" lastClr="000000"/>
              </a:solidFill>
              <a:latin typeface="Calibri" panose="020F0502020204030204"/>
              <a:ea typeface="+mn-ea"/>
              <a:cs typeface="+mn-cs"/>
            </a:rPr>
            <a:t>Projekt zaključen</a:t>
          </a:r>
        </a:p>
      </dgm:t>
    </dgm:pt>
    <dgm:pt modelId="{49F035E2-4D71-4920-8BC4-993CA960611B}" type="parTrans" cxnId="{3589AC7E-2CDD-4A41-AAD1-1A32C772353D}">
      <dgm:prSet/>
      <dgm:spPr/>
      <dgm:t>
        <a:bodyPr/>
        <a:lstStyle/>
        <a:p>
          <a:endParaRPr lang="en-US"/>
        </a:p>
      </dgm:t>
    </dgm:pt>
    <dgm:pt modelId="{607AE5BE-201E-41F7-AB4B-73B9A28913A0}" type="sibTrans" cxnId="{3589AC7E-2CDD-4A41-AAD1-1A32C772353D}">
      <dgm:prSet/>
      <dgm:spPr/>
      <dgm:t>
        <a:bodyPr/>
        <a:lstStyle/>
        <a:p>
          <a:endParaRPr lang="en-US"/>
        </a:p>
      </dgm:t>
    </dgm:pt>
    <dgm:pt modelId="{635C4ED5-1538-4B14-9B38-4AC761ECA7E6}">
      <dgm:prSet/>
      <dgm:spPr>
        <a:xfrm>
          <a:off x="2198231" y="567739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b="1">
              <a:solidFill>
                <a:srgbClr val="FF0000"/>
              </a:solidFill>
              <a:latin typeface="Calibri" panose="020F0502020204030204"/>
              <a:ea typeface="+mn-ea"/>
              <a:cs typeface="+mn-cs"/>
            </a:rPr>
            <a:t>svetovalec</a:t>
          </a:r>
          <a:r>
            <a:rPr lang="sl-SI">
              <a:solidFill>
                <a:sysClr val="windowText" lastClr="000000"/>
              </a:solidFill>
              <a:latin typeface="Calibri" panose="020F0502020204030204"/>
              <a:ea typeface="+mn-ea"/>
              <a:cs typeface="+mn-cs"/>
            </a:rPr>
            <a:t> pregleda prevzemno dokumentacijo in preveri skladnost končne situacije s PID</a:t>
          </a:r>
          <a:endParaRPr lang="en-US">
            <a:solidFill>
              <a:sysClr val="windowText" lastClr="000000"/>
            </a:solidFill>
            <a:latin typeface="Calibri" panose="020F0502020204030204"/>
            <a:ea typeface="+mn-ea"/>
            <a:cs typeface="+mn-cs"/>
          </a:endParaRPr>
        </a:p>
      </dgm:t>
    </dgm:pt>
    <dgm:pt modelId="{F77D686D-7F9C-4CF4-9844-97BBD14C9E40}" type="parTrans" cxnId="{81316C06-B065-496C-AFF0-27232D9F74D5}">
      <dgm:prSet/>
      <dgm:spPr/>
      <dgm:t>
        <a:bodyPr/>
        <a:lstStyle/>
        <a:p>
          <a:endParaRPr lang="en-US"/>
        </a:p>
      </dgm:t>
    </dgm:pt>
    <dgm:pt modelId="{FE3ED2A0-3F55-45B9-A6FF-A468D86A4E2F}" type="sibTrans" cxnId="{81316C06-B065-496C-AFF0-27232D9F74D5}">
      <dgm:prSet/>
      <dgm:spPr/>
      <dgm:t>
        <a:bodyPr/>
        <a:lstStyle/>
        <a:p>
          <a:endParaRPr lang="en-US"/>
        </a:p>
      </dgm:t>
    </dgm:pt>
    <dgm:pt modelId="{8CE633A7-2B2D-41F7-B0DE-5491525013DE}">
      <dgm:prSet phldrT="[Text]"/>
      <dgm:spPr>
        <a:xfrm>
          <a:off x="2198231" y="3406803"/>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sl-SI">
              <a:solidFill>
                <a:sysClr val="windowText" lastClr="000000"/>
              </a:solidFill>
              <a:latin typeface="Calibri" panose="020F0502020204030204"/>
              <a:ea typeface="+mn-ea"/>
              <a:cs typeface="+mn-cs"/>
            </a:rPr>
            <a:t>Podpis aneksa/kosovnice VIZ, izvajalec ožičenja, Arnes</a:t>
          </a:r>
        </a:p>
        <a:p>
          <a:pPr algn="ctr"/>
          <a:r>
            <a:rPr lang="sl-SI">
              <a:solidFill>
                <a:sysClr val="windowText" lastClr="000000"/>
              </a:solidFill>
              <a:latin typeface="Calibri" panose="020F0502020204030204"/>
              <a:ea typeface="+mn-ea"/>
              <a:cs typeface="+mn-cs"/>
            </a:rPr>
            <a:t>Podpis pogodbe VIZ, dobavitelj, Arnes</a:t>
          </a:r>
        </a:p>
        <a:p>
          <a:pPr algn="l"/>
          <a:endParaRPr lang="en-US">
            <a:solidFill>
              <a:sysClr val="windowText" lastClr="000000"/>
            </a:solidFill>
            <a:latin typeface="Calibri" panose="020F0502020204030204"/>
            <a:ea typeface="+mn-ea"/>
            <a:cs typeface="+mn-cs"/>
          </a:endParaRPr>
        </a:p>
      </dgm:t>
    </dgm:pt>
    <dgm:pt modelId="{EAFE790D-1A91-4591-81FA-5B7A81F6FC4D}" type="sibTrans" cxnId="{CFFB0D2F-0B67-4D37-BF36-F02B91F0BDB0}">
      <dgm:prSet/>
      <dgm:spPr>
        <a:xfrm rot="5371061">
          <a:off x="2746029" y="3093343"/>
          <a:ext cx="257438" cy="2483884"/>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gm:spPr>
      <dgm:t>
        <a:bodyPr/>
        <a:lstStyle/>
        <a:p>
          <a:r>
            <a:rPr lang="sl-SI">
              <a:solidFill>
                <a:sysClr val="windowText" lastClr="000000"/>
              </a:solidFill>
              <a:latin typeface="Calibri" panose="020F0502020204030204"/>
              <a:ea typeface="+mn-ea"/>
              <a:cs typeface="+mn-cs"/>
            </a:rPr>
            <a:t>ko sta aneks in pogodba podpisana</a:t>
          </a:r>
          <a:endParaRPr lang="en-US">
            <a:solidFill>
              <a:sysClr val="windowText" lastClr="000000"/>
            </a:solidFill>
            <a:latin typeface="Calibri" panose="020F0502020204030204"/>
            <a:ea typeface="+mn-ea"/>
            <a:cs typeface="+mn-cs"/>
          </a:endParaRPr>
        </a:p>
      </dgm:t>
    </dgm:pt>
    <dgm:pt modelId="{8D14706C-1226-49E2-9B77-FA7F368336D0}" type="parTrans" cxnId="{CFFB0D2F-0B67-4D37-BF36-F02B91F0BDB0}">
      <dgm:prSet/>
      <dgm:spPr/>
      <dgm:t>
        <a:bodyPr/>
        <a:lstStyle/>
        <a:p>
          <a:endParaRPr lang="en-US"/>
        </a:p>
      </dgm:t>
    </dgm:pt>
    <dgm:pt modelId="{AE4A7364-97AF-467A-AEB5-D5AB07E43AC9}">
      <dgm:prSet/>
      <dgm:spPr>
        <a:xfrm>
          <a:off x="2208435" y="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ogled stanja, vnos podatkov o zgradbah, prostorih in LANih</a:t>
          </a:r>
          <a:endParaRPr lang="en-US">
            <a:solidFill>
              <a:sysClr val="windowText" lastClr="000000"/>
            </a:solidFill>
            <a:latin typeface="Calibri" panose="020F0502020204030204"/>
            <a:ea typeface="+mn-ea"/>
            <a:cs typeface="+mn-cs"/>
          </a:endParaRPr>
        </a:p>
      </dgm:t>
    </dgm:pt>
    <dgm:pt modelId="{A99165C2-0239-43DE-A876-9F2D94BEF50D}" type="parTrans" cxnId="{9F39B186-27A5-4996-867E-D65104B55091}">
      <dgm:prSet/>
      <dgm:spPr/>
      <dgm:t>
        <a:bodyPr/>
        <a:lstStyle/>
        <a:p>
          <a:endParaRPr lang="en-US"/>
        </a:p>
      </dgm:t>
    </dgm:pt>
    <dgm:pt modelId="{6FEDB86F-E7C6-40D0-B335-C53C8BB08D57}" type="sibTrans" cxnId="{9F39B186-27A5-4996-867E-D65104B55091}">
      <dgm:prSet/>
      <dgm:spPr/>
      <dgm:t>
        <a:bodyPr/>
        <a:lstStyle/>
        <a:p>
          <a:endParaRPr lang="en-US"/>
        </a:p>
      </dgm:t>
    </dgm:pt>
    <dgm:pt modelId="{12F44479-FDAA-4A7C-8068-936E0ECEA0EA}">
      <dgm:prSet/>
      <dgm:spPr>
        <a:xfrm>
          <a:off x="2208435" y="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organizira in koordinira izvajalec ožičenja</a:t>
          </a:r>
          <a:endParaRPr lang="en-US">
            <a:solidFill>
              <a:sysClr val="windowText" lastClr="000000"/>
            </a:solidFill>
            <a:latin typeface="Calibri" panose="020F0502020204030204"/>
            <a:ea typeface="+mn-ea"/>
            <a:cs typeface="+mn-cs"/>
          </a:endParaRPr>
        </a:p>
      </dgm:t>
    </dgm:pt>
    <dgm:pt modelId="{D3AA14EC-7A86-435E-AE92-FEA2BBDC2220}" type="parTrans" cxnId="{274FEF9E-9AAB-497D-A2FC-FB558D8800BC}">
      <dgm:prSet/>
      <dgm:spPr/>
      <dgm:t>
        <a:bodyPr/>
        <a:lstStyle/>
        <a:p>
          <a:endParaRPr lang="en-US"/>
        </a:p>
      </dgm:t>
    </dgm:pt>
    <dgm:pt modelId="{0CEA315D-62D6-4497-ADE7-A23065B7A4C9}" type="sibTrans" cxnId="{274FEF9E-9AAB-497D-A2FC-FB558D8800BC}">
      <dgm:prSet/>
      <dgm:spPr/>
      <dgm:t>
        <a:bodyPr/>
        <a:lstStyle/>
        <a:p>
          <a:endParaRPr lang="en-US"/>
        </a:p>
      </dgm:t>
    </dgm:pt>
    <dgm:pt modelId="{40321B83-4908-4385-84E1-B0046381F7DF}">
      <dgm:prSet/>
      <dgm:spPr>
        <a:xfrm>
          <a:off x="2208435" y="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b="1">
              <a:solidFill>
                <a:srgbClr val="FF0000"/>
              </a:solidFill>
              <a:latin typeface="Calibri" panose="020F0502020204030204"/>
              <a:ea typeface="+mn-ea"/>
              <a:cs typeface="+mn-cs"/>
            </a:rPr>
            <a:t>svetovalec </a:t>
          </a:r>
          <a:r>
            <a:rPr lang="sl-SI">
              <a:solidFill>
                <a:sysClr val="windowText" lastClr="000000"/>
              </a:solidFill>
              <a:latin typeface="Calibri" panose="020F0502020204030204"/>
              <a:ea typeface="+mn-ea"/>
              <a:cs typeface="+mn-cs"/>
            </a:rPr>
            <a:t>svetuje VIZ</a:t>
          </a:r>
          <a:endParaRPr lang="en-US">
            <a:solidFill>
              <a:sysClr val="windowText" lastClr="000000"/>
            </a:solidFill>
            <a:latin typeface="Calibri" panose="020F0502020204030204"/>
            <a:ea typeface="+mn-ea"/>
            <a:cs typeface="+mn-cs"/>
          </a:endParaRPr>
        </a:p>
      </dgm:t>
    </dgm:pt>
    <dgm:pt modelId="{92249869-EDE5-4E87-97AE-CCD5E5BA3F26}" type="parTrans" cxnId="{CDDB9A2F-7D24-4884-AAC3-F27356C03ED8}">
      <dgm:prSet/>
      <dgm:spPr/>
      <dgm:t>
        <a:bodyPr/>
        <a:lstStyle/>
        <a:p>
          <a:endParaRPr lang="en-US"/>
        </a:p>
      </dgm:t>
    </dgm:pt>
    <dgm:pt modelId="{7C70E5BA-587F-4F07-8176-CB5FBE1306B8}" type="sibTrans" cxnId="{CDDB9A2F-7D24-4884-AAC3-F27356C03ED8}">
      <dgm:prSet/>
      <dgm:spPr/>
      <dgm:t>
        <a:bodyPr/>
        <a:lstStyle/>
        <a:p>
          <a:endParaRPr lang="en-US"/>
        </a:p>
      </dgm:t>
    </dgm:pt>
    <dgm:pt modelId="{66E2BE1A-19C1-4421-8721-6AB418AB2E49}" type="pres">
      <dgm:prSet presAssocID="{964932D5-2026-4C4A-88B4-8AC5451CE6E7}" presName="linearFlow" presStyleCnt="0">
        <dgm:presLayoutVars>
          <dgm:resizeHandles val="exact"/>
        </dgm:presLayoutVars>
      </dgm:prSet>
      <dgm:spPr/>
      <dgm:t>
        <a:bodyPr/>
        <a:lstStyle/>
        <a:p>
          <a:endParaRPr lang="sl-SI"/>
        </a:p>
      </dgm:t>
    </dgm:pt>
    <dgm:pt modelId="{4089F789-ED38-4D24-A733-A0E835D1FA66}" type="pres">
      <dgm:prSet presAssocID="{58297139-DF99-44B1-AFBB-810697A47277}" presName="node" presStyleLbl="node1" presStyleIdx="0" presStyleCnt="7" custLinFactNeighborX="749" custLinFactNeighborY="-86931">
        <dgm:presLayoutVars>
          <dgm:bulletEnabled val="1"/>
        </dgm:presLayoutVars>
      </dgm:prSet>
      <dgm:spPr>
        <a:prstGeom prst="roundRect">
          <a:avLst>
            <a:gd name="adj" fmla="val 10000"/>
          </a:avLst>
        </a:prstGeom>
      </dgm:spPr>
      <dgm:t>
        <a:bodyPr/>
        <a:lstStyle/>
        <a:p>
          <a:endParaRPr lang="sl-SI"/>
        </a:p>
      </dgm:t>
    </dgm:pt>
    <dgm:pt modelId="{57A492FD-61CF-4EA2-8672-985C4F756ED8}" type="pres">
      <dgm:prSet presAssocID="{1444AD14-E91B-4C38-8417-FC5B3A72D6FC}" presName="sibTrans" presStyleLbl="sibTrans2D1" presStyleIdx="0" presStyleCnt="6" custAng="21516986" custScaleY="733259"/>
      <dgm:spPr>
        <a:prstGeom prst="rightArrow">
          <a:avLst>
            <a:gd name="adj1" fmla="val 60000"/>
            <a:gd name="adj2" fmla="val 50000"/>
          </a:avLst>
        </a:prstGeom>
      </dgm:spPr>
      <dgm:t>
        <a:bodyPr/>
        <a:lstStyle/>
        <a:p>
          <a:endParaRPr lang="sl-SI"/>
        </a:p>
      </dgm:t>
    </dgm:pt>
    <dgm:pt modelId="{87713DAA-AEF2-48EB-9EF6-82677E54EF85}" type="pres">
      <dgm:prSet presAssocID="{1444AD14-E91B-4C38-8417-FC5B3A72D6FC}" presName="connectorText" presStyleLbl="sibTrans2D1" presStyleIdx="0" presStyleCnt="6"/>
      <dgm:spPr/>
      <dgm:t>
        <a:bodyPr/>
        <a:lstStyle/>
        <a:p>
          <a:endParaRPr lang="sl-SI"/>
        </a:p>
      </dgm:t>
    </dgm:pt>
    <dgm:pt modelId="{DD769838-0A22-42BD-9FED-26239DCAD116}" type="pres">
      <dgm:prSet presAssocID="{C3C74E96-8173-4649-A0FA-7DB5884E3D3D}" presName="node" presStyleLbl="node1" presStyleIdx="1" presStyleCnt="7" custLinFactNeighborX="-536" custLinFactNeighborY="-27104">
        <dgm:presLayoutVars>
          <dgm:bulletEnabled val="1"/>
        </dgm:presLayoutVars>
      </dgm:prSet>
      <dgm:spPr>
        <a:prstGeom prst="roundRect">
          <a:avLst>
            <a:gd name="adj" fmla="val 10000"/>
          </a:avLst>
        </a:prstGeom>
      </dgm:spPr>
      <dgm:t>
        <a:bodyPr/>
        <a:lstStyle/>
        <a:p>
          <a:endParaRPr lang="sl-SI"/>
        </a:p>
      </dgm:t>
    </dgm:pt>
    <dgm:pt modelId="{572768D2-225D-4946-BE9C-5E47C5EC8FD4}" type="pres">
      <dgm:prSet presAssocID="{18963B5B-0922-43FA-B437-5A333A34E8C4}" presName="sibTrans" presStyleLbl="sibTrans2D1" presStyleIdx="1" presStyleCnt="6" custScaleY="506383"/>
      <dgm:spPr>
        <a:prstGeom prst="rightArrow">
          <a:avLst>
            <a:gd name="adj1" fmla="val 60000"/>
            <a:gd name="adj2" fmla="val 50000"/>
          </a:avLst>
        </a:prstGeom>
      </dgm:spPr>
      <dgm:t>
        <a:bodyPr/>
        <a:lstStyle/>
        <a:p>
          <a:endParaRPr lang="sl-SI"/>
        </a:p>
      </dgm:t>
    </dgm:pt>
    <dgm:pt modelId="{A2DE5BC2-AFA9-45D3-AE41-FE4FA1A0C0CC}" type="pres">
      <dgm:prSet presAssocID="{18963B5B-0922-43FA-B437-5A333A34E8C4}" presName="connectorText" presStyleLbl="sibTrans2D1" presStyleIdx="1" presStyleCnt="6"/>
      <dgm:spPr/>
      <dgm:t>
        <a:bodyPr/>
        <a:lstStyle/>
        <a:p>
          <a:endParaRPr lang="sl-SI"/>
        </a:p>
      </dgm:t>
    </dgm:pt>
    <dgm:pt modelId="{C325B285-817D-4690-AEDE-BA7FA7BD85E0}" type="pres">
      <dgm:prSet presAssocID="{88E472BB-EAA5-40A0-919B-3A95FADDA69E}" presName="node" presStyleLbl="node1" presStyleIdx="2" presStyleCnt="7" custLinFactNeighborX="-804" custLinFactNeighborY="-96311">
        <dgm:presLayoutVars>
          <dgm:bulletEnabled val="1"/>
        </dgm:presLayoutVars>
      </dgm:prSet>
      <dgm:spPr>
        <a:prstGeom prst="roundRect">
          <a:avLst>
            <a:gd name="adj" fmla="val 10000"/>
          </a:avLst>
        </a:prstGeom>
      </dgm:spPr>
      <dgm:t>
        <a:bodyPr/>
        <a:lstStyle/>
        <a:p>
          <a:endParaRPr lang="sl-SI"/>
        </a:p>
      </dgm:t>
    </dgm:pt>
    <dgm:pt modelId="{E1FAB7CF-13D5-4B46-A9D3-EDCD90920310}" type="pres">
      <dgm:prSet presAssocID="{93869B41-A193-4462-8951-F98D0CDC0B82}" presName="sibTrans" presStyleLbl="sibTrans2D1" presStyleIdx="2" presStyleCnt="6" custAng="63331" custScaleY="727138"/>
      <dgm:spPr>
        <a:prstGeom prst="rightArrow">
          <a:avLst>
            <a:gd name="adj1" fmla="val 60000"/>
            <a:gd name="adj2" fmla="val 50000"/>
          </a:avLst>
        </a:prstGeom>
      </dgm:spPr>
      <dgm:t>
        <a:bodyPr/>
        <a:lstStyle/>
        <a:p>
          <a:endParaRPr lang="sl-SI"/>
        </a:p>
      </dgm:t>
    </dgm:pt>
    <dgm:pt modelId="{F0775676-17D5-439D-B8A0-97D734AEA5D7}" type="pres">
      <dgm:prSet presAssocID="{93869B41-A193-4462-8951-F98D0CDC0B82}" presName="connectorText" presStyleLbl="sibTrans2D1" presStyleIdx="2" presStyleCnt="6"/>
      <dgm:spPr/>
      <dgm:t>
        <a:bodyPr/>
        <a:lstStyle/>
        <a:p>
          <a:endParaRPr lang="sl-SI"/>
        </a:p>
      </dgm:t>
    </dgm:pt>
    <dgm:pt modelId="{5F69F390-85AE-404B-BF3B-58B0B6C3FA77}" type="pres">
      <dgm:prSet presAssocID="{8CE633A7-2B2D-41F7-B0DE-5491525013DE}" presName="node" presStyleLbl="node1" presStyleIdx="3" presStyleCnt="7">
        <dgm:presLayoutVars>
          <dgm:bulletEnabled val="1"/>
        </dgm:presLayoutVars>
      </dgm:prSet>
      <dgm:spPr>
        <a:prstGeom prst="roundRect">
          <a:avLst>
            <a:gd name="adj" fmla="val 10000"/>
          </a:avLst>
        </a:prstGeom>
      </dgm:spPr>
      <dgm:t>
        <a:bodyPr/>
        <a:lstStyle/>
        <a:p>
          <a:endParaRPr lang="sl-SI"/>
        </a:p>
      </dgm:t>
    </dgm:pt>
    <dgm:pt modelId="{2D09FE2A-A96E-4529-9873-B07F1DED7B72}" type="pres">
      <dgm:prSet presAssocID="{EAFE790D-1A91-4591-81FA-5B7A81F6FC4D}" presName="sibTrans" presStyleLbl="sibTrans2D1" presStyleIdx="3" presStyleCnt="6" custAng="21541942" custScaleY="729293"/>
      <dgm:spPr>
        <a:prstGeom prst="rightArrow">
          <a:avLst>
            <a:gd name="adj1" fmla="val 60000"/>
            <a:gd name="adj2" fmla="val 50000"/>
          </a:avLst>
        </a:prstGeom>
      </dgm:spPr>
      <dgm:t>
        <a:bodyPr/>
        <a:lstStyle/>
        <a:p>
          <a:endParaRPr lang="sl-SI"/>
        </a:p>
      </dgm:t>
    </dgm:pt>
    <dgm:pt modelId="{C7434175-E09F-49B1-BA8B-1F6C1F4E9957}" type="pres">
      <dgm:prSet presAssocID="{EAFE790D-1A91-4591-81FA-5B7A81F6FC4D}" presName="connectorText" presStyleLbl="sibTrans2D1" presStyleIdx="3" presStyleCnt="6"/>
      <dgm:spPr/>
      <dgm:t>
        <a:bodyPr/>
        <a:lstStyle/>
        <a:p>
          <a:endParaRPr lang="sl-SI"/>
        </a:p>
      </dgm:t>
    </dgm:pt>
    <dgm:pt modelId="{5A1D69FA-B37B-459D-8AFD-DDB0D1FAC9C7}" type="pres">
      <dgm:prSet presAssocID="{0E253496-3929-403F-A134-6B8CF3F6139E}" presName="node" presStyleLbl="node1" presStyleIdx="4" presStyleCnt="7" custLinFactNeighborX="-684" custLinFactNeighborY="-72771">
        <dgm:presLayoutVars>
          <dgm:bulletEnabled val="1"/>
        </dgm:presLayoutVars>
      </dgm:prSet>
      <dgm:spPr>
        <a:prstGeom prst="roundRect">
          <a:avLst>
            <a:gd name="adj" fmla="val 10000"/>
          </a:avLst>
        </a:prstGeom>
      </dgm:spPr>
      <dgm:t>
        <a:bodyPr/>
        <a:lstStyle/>
        <a:p>
          <a:endParaRPr lang="sl-SI"/>
        </a:p>
      </dgm:t>
    </dgm:pt>
    <dgm:pt modelId="{063B6F5A-7843-41D4-8CDE-36894ABD9922}" type="pres">
      <dgm:prSet presAssocID="{E72D16A2-BFBB-4176-BF9F-03FFE9255778}" presName="sibTrans" presStyleLbl="sibTrans2D1" presStyleIdx="4" presStyleCnt="6" custAng="54567" custScaleY="782525"/>
      <dgm:spPr>
        <a:prstGeom prst="rightArrow">
          <a:avLst>
            <a:gd name="adj1" fmla="val 60000"/>
            <a:gd name="adj2" fmla="val 50000"/>
          </a:avLst>
        </a:prstGeom>
      </dgm:spPr>
      <dgm:t>
        <a:bodyPr/>
        <a:lstStyle/>
        <a:p>
          <a:endParaRPr lang="sl-SI"/>
        </a:p>
      </dgm:t>
    </dgm:pt>
    <dgm:pt modelId="{F23DDABD-07C6-4D11-AD12-FBF91051F474}" type="pres">
      <dgm:prSet presAssocID="{E72D16A2-BFBB-4176-BF9F-03FFE9255778}" presName="connectorText" presStyleLbl="sibTrans2D1" presStyleIdx="4" presStyleCnt="6"/>
      <dgm:spPr/>
      <dgm:t>
        <a:bodyPr/>
        <a:lstStyle/>
        <a:p>
          <a:endParaRPr lang="sl-SI"/>
        </a:p>
      </dgm:t>
    </dgm:pt>
    <dgm:pt modelId="{799C0739-6FBE-457B-95D0-2BEF607F6A48}" type="pres">
      <dgm:prSet presAssocID="{0C50086F-CB67-418D-9706-278A2E35FCC2}" presName="node" presStyleLbl="node1" presStyleIdx="5" presStyleCnt="7">
        <dgm:presLayoutVars>
          <dgm:bulletEnabled val="1"/>
        </dgm:presLayoutVars>
      </dgm:prSet>
      <dgm:spPr>
        <a:prstGeom prst="roundRect">
          <a:avLst>
            <a:gd name="adj" fmla="val 10000"/>
          </a:avLst>
        </a:prstGeom>
      </dgm:spPr>
      <dgm:t>
        <a:bodyPr/>
        <a:lstStyle/>
        <a:p>
          <a:endParaRPr lang="sl-SI"/>
        </a:p>
      </dgm:t>
    </dgm:pt>
    <dgm:pt modelId="{759A17FC-EDFD-484F-BD70-EA18A5DBC14C}" type="pres">
      <dgm:prSet presAssocID="{32675405-346B-4583-AA3D-B10278941C39}" presName="sibTrans" presStyleLbl="sibTrans2D1" presStyleIdx="5" presStyleCnt="6" custScaleY="717840"/>
      <dgm:spPr>
        <a:prstGeom prst="rightArrow">
          <a:avLst>
            <a:gd name="adj1" fmla="val 60000"/>
            <a:gd name="adj2" fmla="val 50000"/>
          </a:avLst>
        </a:prstGeom>
      </dgm:spPr>
      <dgm:t>
        <a:bodyPr/>
        <a:lstStyle/>
        <a:p>
          <a:endParaRPr lang="sl-SI"/>
        </a:p>
      </dgm:t>
    </dgm:pt>
    <dgm:pt modelId="{589DCBD2-D87D-4ED8-87FC-97FC693BCF5F}" type="pres">
      <dgm:prSet presAssocID="{32675405-346B-4583-AA3D-B10278941C39}" presName="connectorText" presStyleLbl="sibTrans2D1" presStyleIdx="5" presStyleCnt="6"/>
      <dgm:spPr/>
      <dgm:t>
        <a:bodyPr/>
        <a:lstStyle/>
        <a:p>
          <a:endParaRPr lang="sl-SI"/>
        </a:p>
      </dgm:t>
    </dgm:pt>
    <dgm:pt modelId="{C9C9FAC7-20CA-4E4C-BC5D-BC60E9AA9D4F}" type="pres">
      <dgm:prSet presAssocID="{9EC3DB5D-21E8-4E20-9D7E-101E51FF6538}" presName="node" presStyleLbl="node1" presStyleIdx="6" presStyleCnt="7">
        <dgm:presLayoutVars>
          <dgm:bulletEnabled val="1"/>
        </dgm:presLayoutVars>
      </dgm:prSet>
      <dgm:spPr>
        <a:prstGeom prst="roundRect">
          <a:avLst>
            <a:gd name="adj" fmla="val 10000"/>
          </a:avLst>
        </a:prstGeom>
      </dgm:spPr>
      <dgm:t>
        <a:bodyPr/>
        <a:lstStyle/>
        <a:p>
          <a:endParaRPr lang="sl-SI"/>
        </a:p>
      </dgm:t>
    </dgm:pt>
  </dgm:ptLst>
  <dgm:cxnLst>
    <dgm:cxn modelId="{81316C06-B065-496C-AFF0-27232D9F74D5}" srcId="{0C50086F-CB67-418D-9706-278A2E35FCC2}" destId="{635C4ED5-1538-4B14-9B38-4AC761ECA7E6}" srcOrd="2" destOrd="0" parTransId="{F77D686D-7F9C-4CF4-9844-97BBD14C9E40}" sibTransId="{FE3ED2A0-3F55-45B9-A6FF-A468D86A4E2F}"/>
    <dgm:cxn modelId="{DB87481B-4CBB-4BBC-8CE3-460458A41852}" type="presOf" srcId="{964932D5-2026-4C4A-88B4-8AC5451CE6E7}" destId="{66E2BE1A-19C1-4421-8721-6AB418AB2E49}" srcOrd="0" destOrd="0" presId="urn:microsoft.com/office/officeart/2005/8/layout/process2"/>
    <dgm:cxn modelId="{2437977E-7D16-4846-ACD3-969E697DA3ED}" type="presOf" srcId="{668939A5-8BA2-4E59-9197-0242A64D4CA5}" destId="{4089F789-ED38-4D24-A733-A0E835D1FA66}" srcOrd="0" destOrd="1" presId="urn:microsoft.com/office/officeart/2005/8/layout/process2"/>
    <dgm:cxn modelId="{AF0BECB6-9692-4876-A0EC-8A15ECBAE962}" type="presOf" srcId="{32675405-346B-4583-AA3D-B10278941C39}" destId="{589DCBD2-D87D-4ED8-87FC-97FC693BCF5F}" srcOrd="1" destOrd="0" presId="urn:microsoft.com/office/officeart/2005/8/layout/process2"/>
    <dgm:cxn modelId="{F510FDBA-C88A-408D-B1D2-C5FAC0639B58}" srcId="{0C50086F-CB67-418D-9706-278A2E35FCC2}" destId="{494FD805-EAED-422B-A5D9-49A5F9E062F3}" srcOrd="0" destOrd="0" parTransId="{8DFC5923-4CCD-4E2C-B82C-7ECEF9F6C306}" sibTransId="{79A58BC7-ACB5-4F3D-B914-304D1FBFAAE6}"/>
    <dgm:cxn modelId="{5FE91000-80D6-48A5-83E1-373316EDE872}" type="presOf" srcId="{0A6E317B-8F1E-4617-9D40-34E327917B9E}" destId="{799C0739-6FBE-457B-95D0-2BEF607F6A48}" srcOrd="0" destOrd="2" presId="urn:microsoft.com/office/officeart/2005/8/layout/process2"/>
    <dgm:cxn modelId="{2158AA83-9EF4-49F8-BD86-38B25D7E52BE}" type="presOf" srcId="{C3C74E96-8173-4649-A0FA-7DB5884E3D3D}" destId="{DD769838-0A22-42BD-9FED-26239DCAD116}" srcOrd="0" destOrd="0" presId="urn:microsoft.com/office/officeart/2005/8/layout/process2"/>
    <dgm:cxn modelId="{71C45D9C-06EE-49D9-967C-3182DE271059}" type="presOf" srcId="{B2204012-4BC6-48FE-B4F6-320A66FE098B}" destId="{C325B285-817D-4690-AEDE-BA7FA7BD85E0}" srcOrd="0" destOrd="1" presId="urn:microsoft.com/office/officeart/2005/8/layout/process2"/>
    <dgm:cxn modelId="{CFFB0D2F-0B67-4D37-BF36-F02B91F0BDB0}" srcId="{964932D5-2026-4C4A-88B4-8AC5451CE6E7}" destId="{8CE633A7-2B2D-41F7-B0DE-5491525013DE}" srcOrd="3" destOrd="0" parTransId="{8D14706C-1226-49E2-9B77-FA7F368336D0}" sibTransId="{EAFE790D-1A91-4591-81FA-5B7A81F6FC4D}"/>
    <dgm:cxn modelId="{76E9E87F-054A-4EA5-8E05-29776FE50CBF}" type="presOf" srcId="{EAFE790D-1A91-4591-81FA-5B7A81F6FC4D}" destId="{C7434175-E09F-49B1-BA8B-1F6C1F4E9957}" srcOrd="1" destOrd="0" presId="urn:microsoft.com/office/officeart/2005/8/layout/process2"/>
    <dgm:cxn modelId="{2F95391B-E3BC-4EAA-A492-0D62A8AFF74D}" type="presOf" srcId="{18963B5B-0922-43FA-B437-5A333A34E8C4}" destId="{A2DE5BC2-AFA9-45D3-AE41-FE4FA1A0C0CC}" srcOrd="1" destOrd="0" presId="urn:microsoft.com/office/officeart/2005/8/layout/process2"/>
    <dgm:cxn modelId="{739212C2-9966-4FD2-B433-94F7261DC818}" type="presOf" srcId="{8CE633A7-2B2D-41F7-B0DE-5491525013DE}" destId="{5F69F390-85AE-404B-BF3B-58B0B6C3FA77}" srcOrd="0" destOrd="0" presId="urn:microsoft.com/office/officeart/2005/8/layout/process2"/>
    <dgm:cxn modelId="{14E77B6E-CE71-421C-8F08-79DF9A0F2C75}" srcId="{C3C74E96-8173-4649-A0FA-7DB5884E3D3D}" destId="{9B3A493D-E558-4A8D-B971-514ACD9A6169}" srcOrd="0" destOrd="0" parTransId="{F6EAF4FB-4187-4759-8DF4-4DA3339A6447}" sibTransId="{BD970ABD-E08F-4658-91DA-D96DCDFD859D}"/>
    <dgm:cxn modelId="{60426713-B934-44DD-9186-FA74D25C27A8}" srcId="{964932D5-2026-4C4A-88B4-8AC5451CE6E7}" destId="{C3C74E96-8173-4649-A0FA-7DB5884E3D3D}" srcOrd="1" destOrd="0" parTransId="{B069F442-42F1-4C32-BAC2-D39076E0BEBA}" sibTransId="{18963B5B-0922-43FA-B437-5A333A34E8C4}"/>
    <dgm:cxn modelId="{6F982CD0-D28C-4B85-A80E-E60535064697}" srcId="{964932D5-2026-4C4A-88B4-8AC5451CE6E7}" destId="{0E253496-3929-403F-A134-6B8CF3F6139E}" srcOrd="4" destOrd="0" parTransId="{2428DEF9-B07C-4CDB-AEA3-0F46B90AB1BB}" sibTransId="{E72D16A2-BFBB-4176-BF9F-03FFE9255778}"/>
    <dgm:cxn modelId="{8D5A93F7-4688-4892-BBF5-6E9347887619}" type="presOf" srcId="{DFD258B6-AA9E-48CA-B850-5FECB0FB755A}" destId="{C325B285-817D-4690-AEDE-BA7FA7BD85E0}" srcOrd="0" destOrd="2" presId="urn:microsoft.com/office/officeart/2005/8/layout/process2"/>
    <dgm:cxn modelId="{9F39B186-27A5-4996-867E-D65104B55091}" srcId="{58297139-DF99-44B1-AFBB-810697A47277}" destId="{AE4A7364-97AF-467A-AEB5-D5AB07E43AC9}" srcOrd="2" destOrd="0" parTransId="{A99165C2-0239-43DE-A876-9F2D94BEF50D}" sibTransId="{6FEDB86F-E7C6-40D0-B335-C53C8BB08D57}"/>
    <dgm:cxn modelId="{7744FB34-51D3-4F1E-9005-2965539CFB53}" type="presOf" srcId="{438E2CA3-8F52-4582-AD26-06E6B5D6B5D9}" destId="{C325B285-817D-4690-AEDE-BA7FA7BD85E0}" srcOrd="0" destOrd="3" presId="urn:microsoft.com/office/officeart/2005/8/layout/process2"/>
    <dgm:cxn modelId="{22567A0D-451B-4B8D-A419-BBA5455CA529}" srcId="{0E253496-3929-403F-A134-6B8CF3F6139E}" destId="{7B60EFDD-5DA7-41E3-B2FB-FB9BD444618F}" srcOrd="0" destOrd="0" parTransId="{DEAE0560-512A-466B-87D4-49B527B75E09}" sibTransId="{3061FB57-7368-40BE-ADE5-A168164B6165}"/>
    <dgm:cxn modelId="{0F82B5D0-0214-4DFA-BEA3-22E0FA41D37C}" type="presOf" srcId="{9B3A493D-E558-4A8D-B971-514ACD9A6169}" destId="{DD769838-0A22-42BD-9FED-26239DCAD116}" srcOrd="0" destOrd="1" presId="urn:microsoft.com/office/officeart/2005/8/layout/process2"/>
    <dgm:cxn modelId="{891101F7-42AE-4383-8AB1-8A3D8E90A169}" type="presOf" srcId="{AE4A7364-97AF-467A-AEB5-D5AB07E43AC9}" destId="{4089F789-ED38-4D24-A733-A0E835D1FA66}" srcOrd="0" destOrd="3" presId="urn:microsoft.com/office/officeart/2005/8/layout/process2"/>
    <dgm:cxn modelId="{D2A29FDA-9E59-4B52-B394-29A8B9460C34}" type="presOf" srcId="{7B60EFDD-5DA7-41E3-B2FB-FB9BD444618F}" destId="{5A1D69FA-B37B-459D-8AFD-DDB0D1FAC9C7}" srcOrd="0" destOrd="1" presId="urn:microsoft.com/office/officeart/2005/8/layout/process2"/>
    <dgm:cxn modelId="{F39CE89C-E284-49AA-A60D-8B0A946B0F32}" srcId="{58297139-DF99-44B1-AFBB-810697A47277}" destId="{668939A5-8BA2-4E59-9197-0242A64D4CA5}" srcOrd="0" destOrd="0" parTransId="{DA5F5A39-CB31-451C-9771-41B629714CFE}" sibTransId="{38CC4ACD-F7A2-495A-841C-71877A7C11A0}"/>
    <dgm:cxn modelId="{BD18E90B-35DD-4F21-AF1D-AE58462CF76E}" type="presOf" srcId="{1444AD14-E91B-4C38-8417-FC5B3A72D6FC}" destId="{87713DAA-AEF2-48EB-9EF6-82677E54EF85}" srcOrd="1" destOrd="0" presId="urn:microsoft.com/office/officeart/2005/8/layout/process2"/>
    <dgm:cxn modelId="{7B08F124-5D89-4670-9861-7C480FF58386}" type="presOf" srcId="{E72D16A2-BFBB-4176-BF9F-03FFE9255778}" destId="{063B6F5A-7843-41D4-8CDE-36894ABD9922}" srcOrd="0" destOrd="0" presId="urn:microsoft.com/office/officeart/2005/8/layout/process2"/>
    <dgm:cxn modelId="{5C1708CE-CF3A-4A9F-99D4-CA89599E1713}" type="presOf" srcId="{9EA89CD6-8329-4B89-8BDE-D32E00C18596}" destId="{DD769838-0A22-42BD-9FED-26239DCAD116}" srcOrd="0" destOrd="3" presId="urn:microsoft.com/office/officeart/2005/8/layout/process2"/>
    <dgm:cxn modelId="{6E8590C5-E204-471D-A59B-72BE0A108FDC}" type="presOf" srcId="{40321B83-4908-4385-84E1-B0046381F7DF}" destId="{4089F789-ED38-4D24-A733-A0E835D1FA66}" srcOrd="0" destOrd="4" presId="urn:microsoft.com/office/officeart/2005/8/layout/process2"/>
    <dgm:cxn modelId="{F8F9D6CD-5772-4689-BE72-C26F752D24FD}" srcId="{C3C74E96-8173-4649-A0FA-7DB5884E3D3D}" destId="{6BB412EA-53B2-4366-B7D1-9B8447A67132}" srcOrd="1" destOrd="0" parTransId="{BBABCBAD-5DF7-4CA3-8EEE-373F022242C1}" sibTransId="{65C9E901-5EAE-468C-9073-41B820E9B992}"/>
    <dgm:cxn modelId="{EA1A3E2F-6AC6-4669-BB1C-9E3C90F33D34}" type="presOf" srcId="{9EC3DB5D-21E8-4E20-9D7E-101E51FF6538}" destId="{C9C9FAC7-20CA-4E4C-BC5D-BC60E9AA9D4F}" srcOrd="0" destOrd="0" presId="urn:microsoft.com/office/officeart/2005/8/layout/process2"/>
    <dgm:cxn modelId="{FE0A1023-ECFB-4BCE-8390-303EAB70D6B7}" type="presOf" srcId="{635C4ED5-1538-4B14-9B38-4AC761ECA7E6}" destId="{799C0739-6FBE-457B-95D0-2BEF607F6A48}" srcOrd="0" destOrd="3" presId="urn:microsoft.com/office/officeart/2005/8/layout/process2"/>
    <dgm:cxn modelId="{96154588-85BA-43BB-A7AC-150DCB82B427}" srcId="{964932D5-2026-4C4A-88B4-8AC5451CE6E7}" destId="{88E472BB-EAA5-40A0-919B-3A95FADDA69E}" srcOrd="2" destOrd="0" parTransId="{3A2565C9-FBF0-40F4-BA3A-C72F11FF0859}" sibTransId="{93869B41-A193-4462-8951-F98D0CDC0B82}"/>
    <dgm:cxn modelId="{03CD2748-DEE9-42EB-A049-501D3B74B252}" type="presOf" srcId="{58297139-DF99-44B1-AFBB-810697A47277}" destId="{4089F789-ED38-4D24-A733-A0E835D1FA66}" srcOrd="0" destOrd="0" presId="urn:microsoft.com/office/officeart/2005/8/layout/process2"/>
    <dgm:cxn modelId="{BADCF165-CEE3-45F1-B739-FBE2ABC2C9B7}" type="presOf" srcId="{18963B5B-0922-43FA-B437-5A333A34E8C4}" destId="{572768D2-225D-4946-BE9C-5E47C5EC8FD4}" srcOrd="0" destOrd="0" presId="urn:microsoft.com/office/officeart/2005/8/layout/process2"/>
    <dgm:cxn modelId="{FD355CC6-FE0C-47F2-81F9-CBAA8BE9356C}" srcId="{964932D5-2026-4C4A-88B4-8AC5451CE6E7}" destId="{0C50086F-CB67-418D-9706-278A2E35FCC2}" srcOrd="5" destOrd="0" parTransId="{0AE6B644-79D6-4EFB-9035-5D212D553F83}" sibTransId="{32675405-346B-4583-AA3D-B10278941C39}"/>
    <dgm:cxn modelId="{274FEF9E-9AAB-497D-A2FC-FB558D8800BC}" srcId="{58297139-DF99-44B1-AFBB-810697A47277}" destId="{12F44479-FDAA-4A7C-8068-936E0ECEA0EA}" srcOrd="1" destOrd="0" parTransId="{D3AA14EC-7A86-435E-AE92-FEA2BBDC2220}" sibTransId="{0CEA315D-62D6-4497-ADE7-A23065B7A4C9}"/>
    <dgm:cxn modelId="{19AAC0FC-ED72-4617-8F13-E67783215CD1}" srcId="{88E472BB-EAA5-40A0-919B-3A95FADDA69E}" destId="{438E2CA3-8F52-4582-AD26-06E6B5D6B5D9}" srcOrd="2" destOrd="0" parTransId="{2F60AE84-B0BE-49DB-8E9F-506A8B3E24BF}" sibTransId="{4A3B5FFC-AFAC-4E52-969F-EFD08AACB14F}"/>
    <dgm:cxn modelId="{456EFC67-6BE7-4358-98D5-B5969C393E1D}" type="presOf" srcId="{93869B41-A193-4462-8951-F98D0CDC0B82}" destId="{F0775676-17D5-439D-B8A0-97D734AEA5D7}" srcOrd="1" destOrd="0" presId="urn:microsoft.com/office/officeart/2005/8/layout/process2"/>
    <dgm:cxn modelId="{3589AC7E-2CDD-4A41-AAD1-1A32C772353D}" srcId="{964932D5-2026-4C4A-88B4-8AC5451CE6E7}" destId="{9EC3DB5D-21E8-4E20-9D7E-101E51FF6538}" srcOrd="6" destOrd="0" parTransId="{49F035E2-4D71-4920-8BC4-993CA960611B}" sibTransId="{607AE5BE-201E-41F7-AB4B-73B9A28913A0}"/>
    <dgm:cxn modelId="{FEA2E83C-4191-4114-8542-576F5357D990}" srcId="{C3C74E96-8173-4649-A0FA-7DB5884E3D3D}" destId="{9EA89CD6-8329-4B89-8BDE-D32E00C18596}" srcOrd="2" destOrd="0" parTransId="{974A17FE-71C7-49D2-AA3A-6C07FC218E25}" sibTransId="{0EB95E6A-60A3-4AA6-A7FB-AB856E35F911}"/>
    <dgm:cxn modelId="{989450EC-2D0B-4A1F-A732-7E5934A1EC3F}" type="presOf" srcId="{0C50086F-CB67-418D-9706-278A2E35FCC2}" destId="{799C0739-6FBE-457B-95D0-2BEF607F6A48}" srcOrd="0" destOrd="0" presId="urn:microsoft.com/office/officeart/2005/8/layout/process2"/>
    <dgm:cxn modelId="{B6088CE9-A9AC-43D5-8B4F-86E12F6BA5F8}" type="presOf" srcId="{494FD805-EAED-422B-A5D9-49A5F9E062F3}" destId="{799C0739-6FBE-457B-95D0-2BEF607F6A48}" srcOrd="0" destOrd="1" presId="urn:microsoft.com/office/officeart/2005/8/layout/process2"/>
    <dgm:cxn modelId="{08FC871D-9733-45DA-812D-0E32919647CB}" type="presOf" srcId="{EAFE790D-1A91-4591-81FA-5B7A81F6FC4D}" destId="{2D09FE2A-A96E-4529-9873-B07F1DED7B72}" srcOrd="0" destOrd="0" presId="urn:microsoft.com/office/officeart/2005/8/layout/process2"/>
    <dgm:cxn modelId="{DDC1DB80-D62D-4FA8-8CB6-E2026272F008}" srcId="{0C50086F-CB67-418D-9706-278A2E35FCC2}" destId="{0A6E317B-8F1E-4617-9D40-34E327917B9E}" srcOrd="1" destOrd="0" parTransId="{0229463E-6D7D-4526-88A8-74E587F5AA28}" sibTransId="{A674B17D-F709-43ED-88BE-6DA4A81E6EFB}"/>
    <dgm:cxn modelId="{A75F1018-E90A-4342-9B98-08B721D833B4}" type="presOf" srcId="{93869B41-A193-4462-8951-F98D0CDC0B82}" destId="{E1FAB7CF-13D5-4B46-A9D3-EDCD90920310}" srcOrd="0" destOrd="0" presId="urn:microsoft.com/office/officeart/2005/8/layout/process2"/>
    <dgm:cxn modelId="{F6FE846A-74C3-40EB-909E-0AAEC81A27A0}" type="presOf" srcId="{12F44479-FDAA-4A7C-8068-936E0ECEA0EA}" destId="{4089F789-ED38-4D24-A733-A0E835D1FA66}" srcOrd="0" destOrd="2" presId="urn:microsoft.com/office/officeart/2005/8/layout/process2"/>
    <dgm:cxn modelId="{C6042365-D346-497E-8C18-882F0A0DC322}" srcId="{88E472BB-EAA5-40A0-919B-3A95FADDA69E}" destId="{B2204012-4BC6-48FE-B4F6-320A66FE098B}" srcOrd="0" destOrd="0" parTransId="{E740974B-A4F5-432A-B249-171526DC9A5F}" sibTransId="{09763F84-3B4E-4E92-AA43-6EE6377A61EC}"/>
    <dgm:cxn modelId="{715BB968-4EFC-4724-AA32-90775733EAA1}" type="presOf" srcId="{E72D16A2-BFBB-4176-BF9F-03FFE9255778}" destId="{F23DDABD-07C6-4D11-AD12-FBF91051F474}" srcOrd="1" destOrd="0" presId="urn:microsoft.com/office/officeart/2005/8/layout/process2"/>
    <dgm:cxn modelId="{0E37BB71-8118-480D-90D7-A03F8EF398DB}" type="presOf" srcId="{EECA717F-487A-4DBB-9F79-814BBA033361}" destId="{5A1D69FA-B37B-459D-8AFD-DDB0D1FAC9C7}" srcOrd="0" destOrd="2" presId="urn:microsoft.com/office/officeart/2005/8/layout/process2"/>
    <dgm:cxn modelId="{CDDB9A2F-7D24-4884-AAC3-F27356C03ED8}" srcId="{58297139-DF99-44B1-AFBB-810697A47277}" destId="{40321B83-4908-4385-84E1-B0046381F7DF}" srcOrd="3" destOrd="0" parTransId="{92249869-EDE5-4E87-97AE-CCD5E5BA3F26}" sibTransId="{7C70E5BA-587F-4F07-8176-CB5FBE1306B8}"/>
    <dgm:cxn modelId="{08208584-C6E7-4C08-89D0-8B6245B15BB9}" type="presOf" srcId="{88E472BB-EAA5-40A0-919B-3A95FADDA69E}" destId="{C325B285-817D-4690-AEDE-BA7FA7BD85E0}" srcOrd="0" destOrd="0" presId="urn:microsoft.com/office/officeart/2005/8/layout/process2"/>
    <dgm:cxn modelId="{D03C4701-7BAC-477E-90FC-EB711AC73F9A}" type="presOf" srcId="{32675405-346B-4583-AA3D-B10278941C39}" destId="{759A17FC-EDFD-484F-BD70-EA18A5DBC14C}" srcOrd="0" destOrd="0" presId="urn:microsoft.com/office/officeart/2005/8/layout/process2"/>
    <dgm:cxn modelId="{002B58E4-0023-45BB-AAF1-883472C4EC6C}" srcId="{88E472BB-EAA5-40A0-919B-3A95FADDA69E}" destId="{DFD258B6-AA9E-48CA-B850-5FECB0FB755A}" srcOrd="1" destOrd="0" parTransId="{E9B72DB4-5BD0-43ED-96BF-B444D03AA02B}" sibTransId="{99720A00-BE93-4E1B-B966-1F37946116E0}"/>
    <dgm:cxn modelId="{B157F9CB-C8E9-4B74-A0E8-01D4FAED62E6}" srcId="{0E253496-3929-403F-A134-6B8CF3F6139E}" destId="{EECA717F-487A-4DBB-9F79-814BBA033361}" srcOrd="1" destOrd="0" parTransId="{752767FD-0794-4B7B-BF46-3EF9981E7119}" sibTransId="{BF540558-AA23-4F20-AEEB-608DC9631A43}"/>
    <dgm:cxn modelId="{AF5B5451-23B8-4696-86DA-B8930C679CFF}" type="presOf" srcId="{6BB412EA-53B2-4366-B7D1-9B8447A67132}" destId="{DD769838-0A22-42BD-9FED-26239DCAD116}" srcOrd="0" destOrd="2" presId="urn:microsoft.com/office/officeart/2005/8/layout/process2"/>
    <dgm:cxn modelId="{38C4F525-2557-4B34-947B-CB7CD74A6CD0}" type="presOf" srcId="{0E253496-3929-403F-A134-6B8CF3F6139E}" destId="{5A1D69FA-B37B-459D-8AFD-DDB0D1FAC9C7}" srcOrd="0" destOrd="0" presId="urn:microsoft.com/office/officeart/2005/8/layout/process2"/>
    <dgm:cxn modelId="{766CE6E7-8C87-4C3B-9436-E1C286C3851D}" type="presOf" srcId="{1444AD14-E91B-4C38-8417-FC5B3A72D6FC}" destId="{57A492FD-61CF-4EA2-8672-985C4F756ED8}" srcOrd="0" destOrd="0" presId="urn:microsoft.com/office/officeart/2005/8/layout/process2"/>
    <dgm:cxn modelId="{432352B6-1C5C-44E4-8768-320D67D4A714}" srcId="{964932D5-2026-4C4A-88B4-8AC5451CE6E7}" destId="{58297139-DF99-44B1-AFBB-810697A47277}" srcOrd="0" destOrd="0" parTransId="{3B832BB9-ADAE-46AF-BDF4-DA4A84495520}" sibTransId="{1444AD14-E91B-4C38-8417-FC5B3A72D6FC}"/>
    <dgm:cxn modelId="{91D6665F-68E6-4D7D-9D3B-AB106EE092FA}" type="presParOf" srcId="{66E2BE1A-19C1-4421-8721-6AB418AB2E49}" destId="{4089F789-ED38-4D24-A733-A0E835D1FA66}" srcOrd="0" destOrd="0" presId="urn:microsoft.com/office/officeart/2005/8/layout/process2"/>
    <dgm:cxn modelId="{DCA099E8-EC07-407E-9DAA-4ECAFA341E62}" type="presParOf" srcId="{66E2BE1A-19C1-4421-8721-6AB418AB2E49}" destId="{57A492FD-61CF-4EA2-8672-985C4F756ED8}" srcOrd="1" destOrd="0" presId="urn:microsoft.com/office/officeart/2005/8/layout/process2"/>
    <dgm:cxn modelId="{F0497081-087B-495D-ABDD-7435B70AA59E}" type="presParOf" srcId="{57A492FD-61CF-4EA2-8672-985C4F756ED8}" destId="{87713DAA-AEF2-48EB-9EF6-82677E54EF85}" srcOrd="0" destOrd="0" presId="urn:microsoft.com/office/officeart/2005/8/layout/process2"/>
    <dgm:cxn modelId="{E8F1C949-A499-444F-BC4B-3E65B2DE61D4}" type="presParOf" srcId="{66E2BE1A-19C1-4421-8721-6AB418AB2E49}" destId="{DD769838-0A22-42BD-9FED-26239DCAD116}" srcOrd="2" destOrd="0" presId="urn:microsoft.com/office/officeart/2005/8/layout/process2"/>
    <dgm:cxn modelId="{428CD76A-A13B-480B-A0A8-CDBDCE36C66D}" type="presParOf" srcId="{66E2BE1A-19C1-4421-8721-6AB418AB2E49}" destId="{572768D2-225D-4946-BE9C-5E47C5EC8FD4}" srcOrd="3" destOrd="0" presId="urn:microsoft.com/office/officeart/2005/8/layout/process2"/>
    <dgm:cxn modelId="{C810E53D-3D2D-4085-9CC9-D0E58902F499}" type="presParOf" srcId="{572768D2-225D-4946-BE9C-5E47C5EC8FD4}" destId="{A2DE5BC2-AFA9-45D3-AE41-FE4FA1A0C0CC}" srcOrd="0" destOrd="0" presId="urn:microsoft.com/office/officeart/2005/8/layout/process2"/>
    <dgm:cxn modelId="{5D62F8EE-009F-43DB-A999-11855AE0E09E}" type="presParOf" srcId="{66E2BE1A-19C1-4421-8721-6AB418AB2E49}" destId="{C325B285-817D-4690-AEDE-BA7FA7BD85E0}" srcOrd="4" destOrd="0" presId="urn:microsoft.com/office/officeart/2005/8/layout/process2"/>
    <dgm:cxn modelId="{003BC026-1136-41DC-998F-941D4D4089A1}" type="presParOf" srcId="{66E2BE1A-19C1-4421-8721-6AB418AB2E49}" destId="{E1FAB7CF-13D5-4B46-A9D3-EDCD90920310}" srcOrd="5" destOrd="0" presId="urn:microsoft.com/office/officeart/2005/8/layout/process2"/>
    <dgm:cxn modelId="{8AE0B091-423E-4FA1-9147-A81D6816DF15}" type="presParOf" srcId="{E1FAB7CF-13D5-4B46-A9D3-EDCD90920310}" destId="{F0775676-17D5-439D-B8A0-97D734AEA5D7}" srcOrd="0" destOrd="0" presId="urn:microsoft.com/office/officeart/2005/8/layout/process2"/>
    <dgm:cxn modelId="{25E851B5-09F5-43FA-AA05-2CF335046494}" type="presParOf" srcId="{66E2BE1A-19C1-4421-8721-6AB418AB2E49}" destId="{5F69F390-85AE-404B-BF3B-58B0B6C3FA77}" srcOrd="6" destOrd="0" presId="urn:microsoft.com/office/officeart/2005/8/layout/process2"/>
    <dgm:cxn modelId="{3100E25C-ADC3-4E57-9E91-F8B3789AFE56}" type="presParOf" srcId="{66E2BE1A-19C1-4421-8721-6AB418AB2E49}" destId="{2D09FE2A-A96E-4529-9873-B07F1DED7B72}" srcOrd="7" destOrd="0" presId="urn:microsoft.com/office/officeart/2005/8/layout/process2"/>
    <dgm:cxn modelId="{154D7E8E-0BB2-4A12-B326-869573CB7458}" type="presParOf" srcId="{2D09FE2A-A96E-4529-9873-B07F1DED7B72}" destId="{C7434175-E09F-49B1-BA8B-1F6C1F4E9957}" srcOrd="0" destOrd="0" presId="urn:microsoft.com/office/officeart/2005/8/layout/process2"/>
    <dgm:cxn modelId="{F994455E-4667-4505-B25A-E2C3CF0CF0D4}" type="presParOf" srcId="{66E2BE1A-19C1-4421-8721-6AB418AB2E49}" destId="{5A1D69FA-B37B-459D-8AFD-DDB0D1FAC9C7}" srcOrd="8" destOrd="0" presId="urn:microsoft.com/office/officeart/2005/8/layout/process2"/>
    <dgm:cxn modelId="{23113D5A-AB05-41B6-8D6B-BE46BDEC3376}" type="presParOf" srcId="{66E2BE1A-19C1-4421-8721-6AB418AB2E49}" destId="{063B6F5A-7843-41D4-8CDE-36894ABD9922}" srcOrd="9" destOrd="0" presId="urn:microsoft.com/office/officeart/2005/8/layout/process2"/>
    <dgm:cxn modelId="{BBFC42DC-F916-435B-AFAC-9F3313B8A280}" type="presParOf" srcId="{063B6F5A-7843-41D4-8CDE-36894ABD9922}" destId="{F23DDABD-07C6-4D11-AD12-FBF91051F474}" srcOrd="0" destOrd="0" presId="urn:microsoft.com/office/officeart/2005/8/layout/process2"/>
    <dgm:cxn modelId="{343061AE-C7ED-4139-9496-BD426E367C5E}" type="presParOf" srcId="{66E2BE1A-19C1-4421-8721-6AB418AB2E49}" destId="{799C0739-6FBE-457B-95D0-2BEF607F6A48}" srcOrd="10" destOrd="0" presId="urn:microsoft.com/office/officeart/2005/8/layout/process2"/>
    <dgm:cxn modelId="{BB09791E-E448-4190-8F3B-18FCA49B5296}" type="presParOf" srcId="{66E2BE1A-19C1-4421-8721-6AB418AB2E49}" destId="{759A17FC-EDFD-484F-BD70-EA18A5DBC14C}" srcOrd="11" destOrd="0" presId="urn:microsoft.com/office/officeart/2005/8/layout/process2"/>
    <dgm:cxn modelId="{7FDB3FED-3EFE-41E3-BA9B-90FCF6EAE5A9}" type="presParOf" srcId="{759A17FC-EDFD-484F-BD70-EA18A5DBC14C}" destId="{589DCBD2-D87D-4ED8-87FC-97FC693BCF5F}" srcOrd="0" destOrd="0" presId="urn:microsoft.com/office/officeart/2005/8/layout/process2"/>
    <dgm:cxn modelId="{6D49477F-1384-4E4B-B78C-4A50083CA374}" type="presParOf" srcId="{66E2BE1A-19C1-4421-8721-6AB418AB2E49}" destId="{C9C9FAC7-20CA-4E4C-BC5D-BC60E9AA9D4F}" srcOrd="12" destOrd="0" presId="urn:microsoft.com/office/officeart/2005/8/layout/process2"/>
  </dgm:cxnLst>
  <dgm:bg>
    <a:noFill/>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F789-ED38-4D24-A733-A0E835D1FA66}">
      <dsp:nvSpPr>
        <dsp:cNvPr id="0" name=""/>
        <dsp:cNvSpPr/>
      </dsp:nvSpPr>
      <dsp:spPr>
        <a:xfrm>
          <a:off x="2209162" y="0"/>
          <a:ext cx="1362809" cy="757116"/>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Prvi obisk</a:t>
          </a:r>
          <a:endParaRPr lang="en-US" sz="6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izvajalec ožičenja, </a:t>
          </a:r>
          <a:r>
            <a:rPr lang="sl-SI" sz="500" b="1" kern="1200">
              <a:solidFill>
                <a:srgbClr val="FF0000"/>
              </a:solidFill>
              <a:latin typeface="Calibri" panose="020F0502020204030204"/>
              <a:ea typeface="+mn-ea"/>
              <a:cs typeface="+mn-cs"/>
            </a:rPr>
            <a:t>svetovalec</a:t>
          </a:r>
          <a:r>
            <a:rPr lang="sl-SI" sz="500" kern="1200">
              <a:solidFill>
                <a:sysClr val="windowText" lastClr="000000"/>
              </a:solidFill>
              <a:latin typeface="Calibri" panose="020F0502020204030204"/>
              <a:ea typeface="+mn-ea"/>
              <a:cs typeface="+mn-cs"/>
            </a:rPr>
            <a:t>, predstavnik VIZ</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organizira in koordinira izvajalec ožičenja</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ogled stanja, vnos podatkov o zgradbah, prostorih in LANih</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b="1" kern="1200">
              <a:solidFill>
                <a:srgbClr val="FF0000"/>
              </a:solidFill>
              <a:latin typeface="Calibri" panose="020F0502020204030204"/>
              <a:ea typeface="+mn-ea"/>
              <a:cs typeface="+mn-cs"/>
            </a:rPr>
            <a:t>svetovalec </a:t>
          </a:r>
          <a:r>
            <a:rPr lang="sl-SI" sz="500" kern="1200">
              <a:solidFill>
                <a:sysClr val="windowText" lastClr="000000"/>
              </a:solidFill>
              <a:latin typeface="Calibri" panose="020F0502020204030204"/>
              <a:ea typeface="+mn-ea"/>
              <a:cs typeface="+mn-cs"/>
            </a:rPr>
            <a:t>svetuje VIZ</a:t>
          </a:r>
          <a:endParaRPr lang="en-US" sz="500" kern="1200">
            <a:solidFill>
              <a:sysClr val="windowText" lastClr="000000"/>
            </a:solidFill>
            <a:latin typeface="Calibri" panose="020F0502020204030204"/>
            <a:ea typeface="+mn-ea"/>
            <a:cs typeface="+mn-cs"/>
          </a:endParaRPr>
        </a:p>
      </dsp:txBody>
      <dsp:txXfrm>
        <a:off x="2231337" y="22175"/>
        <a:ext cx="1318459" cy="712766"/>
      </dsp:txXfrm>
    </dsp:sp>
    <dsp:sp modelId="{57A492FD-61CF-4EA2-8672-985C4F756ED8}">
      <dsp:nvSpPr>
        <dsp:cNvPr id="0" name=""/>
        <dsp:cNvSpPr/>
      </dsp:nvSpPr>
      <dsp:spPr>
        <a:xfrm rot="5370910">
          <a:off x="2747087" y="-312388"/>
          <a:ext cx="269448" cy="2498229"/>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r>
            <a:rPr lang="sl-SI" sz="500" kern="1200">
              <a:solidFill>
                <a:sysClr val="windowText" lastClr="000000"/>
              </a:solidFill>
              <a:latin typeface="Calibri" panose="020F0502020204030204"/>
              <a:ea typeface="+mn-ea"/>
              <a:cs typeface="+mn-cs"/>
            </a:rPr>
            <a:t>če se VIZ  odloči za izvedbo</a:t>
          </a:r>
          <a:endParaRPr lang="en-US" sz="500" kern="1200">
            <a:solidFill>
              <a:sysClr val="windowText" lastClr="000000"/>
            </a:solidFill>
            <a:latin typeface="Calibri" panose="020F0502020204030204"/>
            <a:ea typeface="+mn-ea"/>
            <a:cs typeface="+mn-cs"/>
          </a:endParaRPr>
        </a:p>
      </dsp:txBody>
      <dsp:txXfrm rot="-5400000">
        <a:off x="2132001" y="802003"/>
        <a:ext cx="1498937" cy="188614"/>
      </dsp:txXfrm>
    </dsp:sp>
    <dsp:sp modelId="{DD769838-0A22-42BD-9FED-26239DCAD116}">
      <dsp:nvSpPr>
        <dsp:cNvPr id="0" name=""/>
        <dsp:cNvSpPr/>
      </dsp:nvSpPr>
      <dsp:spPr>
        <a:xfrm>
          <a:off x="2191650" y="1116336"/>
          <a:ext cx="1362809" cy="757116"/>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Podpis pogodbe</a:t>
          </a:r>
          <a:br>
            <a:rPr lang="sl-SI" sz="600" kern="1200">
              <a:solidFill>
                <a:sysClr val="windowText" lastClr="000000"/>
              </a:solidFill>
              <a:latin typeface="Calibri" panose="020F0502020204030204"/>
              <a:ea typeface="+mn-ea"/>
              <a:cs typeface="+mn-cs"/>
            </a:rPr>
          </a:br>
          <a:r>
            <a:rPr lang="sl-SI" sz="600" kern="1200">
              <a:solidFill>
                <a:sysClr val="windowText" lastClr="000000"/>
              </a:solidFill>
              <a:latin typeface="Calibri" panose="020F0502020204030204"/>
              <a:ea typeface="+mn-ea"/>
              <a:cs typeface="+mn-cs"/>
            </a:rPr>
            <a:t>VIZ/izvajalec ožičenja/Arnes </a:t>
          </a:r>
          <a:br>
            <a:rPr lang="sl-SI" sz="600" kern="1200">
              <a:solidFill>
                <a:sysClr val="windowText" lastClr="000000"/>
              </a:solidFill>
              <a:latin typeface="Calibri" panose="020F0502020204030204"/>
              <a:ea typeface="+mn-ea"/>
              <a:cs typeface="+mn-cs"/>
            </a:rPr>
          </a:br>
          <a:r>
            <a:rPr lang="sl-SI" sz="600" kern="1200">
              <a:solidFill>
                <a:sysClr val="windowText" lastClr="000000"/>
              </a:solidFill>
              <a:latin typeface="Calibri" panose="020F0502020204030204"/>
              <a:ea typeface="+mn-ea"/>
              <a:cs typeface="+mn-cs"/>
            </a:rPr>
            <a:t/>
          </a:r>
          <a:br>
            <a:rPr lang="sl-SI" sz="600" kern="1200">
              <a:solidFill>
                <a:sysClr val="windowText" lastClr="000000"/>
              </a:solidFill>
              <a:latin typeface="Calibri" panose="020F0502020204030204"/>
              <a:ea typeface="+mn-ea"/>
              <a:cs typeface="+mn-cs"/>
            </a:rPr>
          </a:br>
          <a:r>
            <a:rPr lang="sl-SI" sz="600" kern="1200">
              <a:solidFill>
                <a:sysClr val="windowText" lastClr="000000"/>
              </a:solidFill>
              <a:latin typeface="Calibri" panose="020F0502020204030204"/>
              <a:ea typeface="+mn-ea"/>
              <a:cs typeface="+mn-cs"/>
            </a:rPr>
            <a:t>Priprava idejnega projekta (IP)</a:t>
          </a: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izvajalec ožičenja</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skladno s priporočili</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kosovnicaIP</a:t>
          </a:r>
          <a:endParaRPr lang="en-US" sz="500" kern="1200">
            <a:solidFill>
              <a:sysClr val="windowText" lastClr="000000"/>
            </a:solidFill>
            <a:latin typeface="Calibri" panose="020F0502020204030204"/>
            <a:ea typeface="+mn-ea"/>
            <a:cs typeface="+mn-cs"/>
          </a:endParaRPr>
        </a:p>
      </dsp:txBody>
      <dsp:txXfrm>
        <a:off x="2213825" y="1138511"/>
        <a:ext cx="1318459" cy="712766"/>
      </dsp:txXfrm>
    </dsp:sp>
    <dsp:sp modelId="{572768D2-225D-4946-BE9C-5E47C5EC8FD4}">
      <dsp:nvSpPr>
        <dsp:cNvPr id="0" name=""/>
        <dsp:cNvSpPr/>
      </dsp:nvSpPr>
      <dsp:spPr>
        <a:xfrm rot="5411354">
          <a:off x="2740473" y="1185163"/>
          <a:ext cx="261510" cy="1725258"/>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r>
            <a:rPr lang="sl-SI" sz="500" kern="1200">
              <a:solidFill>
                <a:sysClr val="windowText" lastClr="000000"/>
              </a:solidFill>
              <a:latin typeface="Calibri" panose="020F0502020204030204"/>
              <a:ea typeface="+mn-ea"/>
              <a:cs typeface="+mn-cs"/>
            </a:rPr>
            <a:t>če potrdi </a:t>
          </a:r>
          <a:r>
            <a:rPr lang="sl-SI" sz="500" b="1" kern="1200">
              <a:solidFill>
                <a:srgbClr val="FF0000"/>
              </a:solidFill>
              <a:latin typeface="Calibri" panose="020F0502020204030204"/>
              <a:ea typeface="+mn-ea"/>
              <a:cs typeface="+mn-cs"/>
            </a:rPr>
            <a:t>svetovalec</a:t>
          </a:r>
          <a:r>
            <a:rPr lang="sl-SI" sz="500" kern="1200">
              <a:solidFill>
                <a:sysClr val="windowText" lastClr="000000"/>
              </a:solidFill>
              <a:latin typeface="Calibri" panose="020F0502020204030204"/>
              <a:ea typeface="+mn-ea"/>
              <a:cs typeface="+mn-cs"/>
            </a:rPr>
            <a:t> </a:t>
          </a:r>
          <a:endParaRPr lang="en-US" sz="500" kern="1200">
            <a:solidFill>
              <a:sysClr val="windowText" lastClr="000000"/>
            </a:solidFill>
            <a:latin typeface="Calibri" panose="020F0502020204030204"/>
            <a:ea typeface="+mn-ea"/>
            <a:cs typeface="+mn-cs"/>
          </a:endParaRPr>
        </a:p>
      </dsp:txBody>
      <dsp:txXfrm rot="-5400000">
        <a:off x="2353781" y="1917037"/>
        <a:ext cx="1035154" cy="183057"/>
      </dsp:txXfrm>
    </dsp:sp>
    <dsp:sp modelId="{C325B285-817D-4690-AEDE-BA7FA7BD85E0}">
      <dsp:nvSpPr>
        <dsp:cNvPr id="0" name=""/>
        <dsp:cNvSpPr/>
      </dsp:nvSpPr>
      <dsp:spPr>
        <a:xfrm>
          <a:off x="2187998" y="2222131"/>
          <a:ext cx="1362809" cy="757116"/>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Priprava projekta za izvedbo (PZI)</a:t>
          </a:r>
          <a:endParaRPr lang="en-US" sz="6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izvajalec ožičenja</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projekt, kosovnicaPZI, tlorisi, terminski načrt </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projekt skladen z razpoložljivimi sredstvi</a:t>
          </a:r>
          <a:endParaRPr lang="en-US" sz="500" kern="1200">
            <a:solidFill>
              <a:sysClr val="windowText" lastClr="000000"/>
            </a:solidFill>
            <a:latin typeface="Calibri" panose="020F0502020204030204"/>
            <a:ea typeface="+mn-ea"/>
            <a:cs typeface="+mn-cs"/>
          </a:endParaRPr>
        </a:p>
      </dsp:txBody>
      <dsp:txXfrm>
        <a:off x="2210173" y="2244306"/>
        <a:ext cx="1318459" cy="712766"/>
      </dsp:txXfrm>
    </dsp:sp>
    <dsp:sp modelId="{E1FAB7CF-13D5-4B46-A9D3-EDCD90920310}">
      <dsp:nvSpPr>
        <dsp:cNvPr id="0" name=""/>
        <dsp:cNvSpPr/>
      </dsp:nvSpPr>
      <dsp:spPr>
        <a:xfrm rot="5431567">
          <a:off x="2714112" y="1954909"/>
          <a:ext cx="321537" cy="2477375"/>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r>
            <a:rPr lang="sl-SI" sz="500" kern="1200">
              <a:solidFill>
                <a:sysClr val="windowText" lastClr="000000"/>
              </a:solidFill>
              <a:latin typeface="Calibri" panose="020F0502020204030204"/>
              <a:ea typeface="+mn-ea"/>
              <a:cs typeface="+mn-cs"/>
            </a:rPr>
            <a:t>če potrdi </a:t>
          </a:r>
          <a:r>
            <a:rPr lang="sl-SI" sz="500" b="1" kern="1200">
              <a:solidFill>
                <a:srgbClr val="FF0000"/>
              </a:solidFill>
              <a:latin typeface="Calibri" panose="020F0502020204030204"/>
              <a:ea typeface="+mn-ea"/>
              <a:cs typeface="+mn-cs"/>
            </a:rPr>
            <a:t>svetovalec</a:t>
          </a:r>
          <a:r>
            <a:rPr lang="sl-SI" sz="500" kern="1200">
              <a:solidFill>
                <a:sysClr val="windowText" lastClr="000000"/>
              </a:solidFill>
              <a:latin typeface="Calibri" panose="020F0502020204030204"/>
              <a:ea typeface="+mn-ea"/>
              <a:cs typeface="+mn-cs"/>
            </a:rPr>
            <a:t> in Arnes</a:t>
          </a:r>
        </a:p>
      </dsp:txBody>
      <dsp:txXfrm rot="-5400000">
        <a:off x="2132111" y="3032830"/>
        <a:ext cx="1486425" cy="225076"/>
      </dsp:txXfrm>
    </dsp:sp>
    <dsp:sp modelId="{5F69F390-85AE-404B-BF3B-58B0B6C3FA77}">
      <dsp:nvSpPr>
        <dsp:cNvPr id="0" name=""/>
        <dsp:cNvSpPr/>
      </dsp:nvSpPr>
      <dsp:spPr>
        <a:xfrm>
          <a:off x="2198955" y="3407946"/>
          <a:ext cx="1362809" cy="757116"/>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Podpis aneksa/kosovnice VIZ, izvajalec ožičenja, Arnes</a:t>
          </a:r>
        </a:p>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Podpis pogodbe VIZ, dobavitelj, Arnes</a:t>
          </a:r>
        </a:p>
        <a:p>
          <a:pPr lvl="0" algn="l" defTabSz="266700">
            <a:lnSpc>
              <a:spcPct val="90000"/>
            </a:lnSpc>
            <a:spcBef>
              <a:spcPct val="0"/>
            </a:spcBef>
            <a:spcAft>
              <a:spcPct val="35000"/>
            </a:spcAft>
          </a:pPr>
          <a:endParaRPr lang="en-US" sz="600" kern="1200">
            <a:solidFill>
              <a:sysClr val="windowText" lastClr="000000"/>
            </a:solidFill>
            <a:latin typeface="Calibri" panose="020F0502020204030204"/>
            <a:ea typeface="+mn-ea"/>
            <a:cs typeface="+mn-cs"/>
          </a:endParaRPr>
        </a:p>
      </dsp:txBody>
      <dsp:txXfrm>
        <a:off x="2221130" y="3430121"/>
        <a:ext cx="1318459" cy="712766"/>
      </dsp:txXfrm>
    </dsp:sp>
    <dsp:sp modelId="{2D09FE2A-A96E-4529-9873-B07F1DED7B72}">
      <dsp:nvSpPr>
        <dsp:cNvPr id="0" name=""/>
        <dsp:cNvSpPr/>
      </dsp:nvSpPr>
      <dsp:spPr>
        <a:xfrm rot="5371061">
          <a:off x="2746936" y="3094381"/>
          <a:ext cx="257524" cy="2484717"/>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r>
            <a:rPr lang="sl-SI" sz="500" kern="1200">
              <a:solidFill>
                <a:sysClr val="windowText" lastClr="000000"/>
              </a:solidFill>
              <a:latin typeface="Calibri" panose="020F0502020204030204"/>
              <a:ea typeface="+mn-ea"/>
              <a:cs typeface="+mn-cs"/>
            </a:rPr>
            <a:t>ko sta aneks in pogodba podpisana</a:t>
          </a:r>
          <a:endParaRPr lang="en-US" sz="500" kern="1200">
            <a:solidFill>
              <a:sysClr val="windowText" lastClr="000000"/>
            </a:solidFill>
            <a:latin typeface="Calibri" panose="020F0502020204030204"/>
            <a:ea typeface="+mn-ea"/>
            <a:cs typeface="+mn-cs"/>
          </a:endParaRPr>
        </a:p>
      </dsp:txBody>
      <dsp:txXfrm rot="-5400000">
        <a:off x="2129957" y="4207979"/>
        <a:ext cx="1490831" cy="180267"/>
      </dsp:txXfrm>
    </dsp:sp>
    <dsp:sp modelId="{5A1D69FA-B37B-459D-8AFD-DDB0D1FAC9C7}">
      <dsp:nvSpPr>
        <dsp:cNvPr id="0" name=""/>
        <dsp:cNvSpPr/>
      </dsp:nvSpPr>
      <dsp:spPr>
        <a:xfrm>
          <a:off x="2189633" y="4508417"/>
          <a:ext cx="1362809" cy="757116"/>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Izvedba</a:t>
          </a:r>
          <a:endParaRPr lang="en-US" sz="6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izvajalec ožičenja</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b="1" kern="1200">
              <a:solidFill>
                <a:srgbClr val="FF0000"/>
              </a:solidFill>
              <a:latin typeface="Calibri" panose="020F0502020204030204"/>
              <a:ea typeface="+mn-ea"/>
              <a:cs typeface="+mn-cs"/>
            </a:rPr>
            <a:t>svetovalec</a:t>
          </a:r>
          <a:r>
            <a:rPr lang="sl-SI" sz="500" kern="1200">
              <a:solidFill>
                <a:sysClr val="windowText" lastClr="000000"/>
              </a:solidFill>
              <a:latin typeface="Calibri" panose="020F0502020204030204"/>
              <a:ea typeface="+mn-ea"/>
              <a:cs typeface="+mn-cs"/>
            </a:rPr>
            <a:t> sodeluje pri uvajanju izvajalcev ožičenja, opravi vsaj en obisk za kontrolo poteka del</a:t>
          </a:r>
          <a:endParaRPr lang="en-US" sz="500" kern="1200">
            <a:solidFill>
              <a:sysClr val="windowText" lastClr="000000"/>
            </a:solidFill>
            <a:latin typeface="Calibri" panose="020F0502020204030204"/>
            <a:ea typeface="+mn-ea"/>
            <a:cs typeface="+mn-cs"/>
          </a:endParaRPr>
        </a:p>
      </dsp:txBody>
      <dsp:txXfrm>
        <a:off x="2211808" y="4530592"/>
        <a:ext cx="1318459" cy="712766"/>
      </dsp:txXfrm>
    </dsp:sp>
    <dsp:sp modelId="{063B6F5A-7843-41D4-8CDE-36894ABD9922}">
      <dsp:nvSpPr>
        <dsp:cNvPr id="0" name=""/>
        <dsp:cNvSpPr/>
      </dsp:nvSpPr>
      <dsp:spPr>
        <a:xfrm rot="5427199">
          <a:off x="2720533" y="4139374"/>
          <a:ext cx="310331" cy="2666080"/>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r>
            <a:rPr lang="sl-SI" sz="500" kern="1200">
              <a:solidFill>
                <a:sysClr val="windowText" lastClr="000000"/>
              </a:solidFill>
              <a:latin typeface="Calibri" panose="020F0502020204030204"/>
              <a:ea typeface="+mn-ea"/>
              <a:cs typeface="+mn-cs"/>
            </a:rPr>
            <a:t>ko izvajalec ožičenja konča z deli</a:t>
          </a:r>
        </a:p>
      </dsp:txBody>
      <dsp:txXfrm rot="-5400000">
        <a:off x="2076243" y="5317250"/>
        <a:ext cx="1599648" cy="217232"/>
      </dsp:txXfrm>
    </dsp:sp>
    <dsp:sp modelId="{799C0739-6FBE-457B-95D0-2BEF607F6A48}">
      <dsp:nvSpPr>
        <dsp:cNvPr id="0" name=""/>
        <dsp:cNvSpPr/>
      </dsp:nvSpPr>
      <dsp:spPr>
        <a:xfrm>
          <a:off x="2198955" y="5679295"/>
          <a:ext cx="1362809" cy="757116"/>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Prevzem</a:t>
          </a:r>
          <a:endParaRPr lang="en-US" sz="6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izvajalec ožičenja, </a:t>
          </a:r>
          <a:r>
            <a:rPr lang="sl-SI" sz="500" b="1" kern="1200">
              <a:solidFill>
                <a:srgbClr val="FF0000"/>
              </a:solidFill>
              <a:latin typeface="Calibri" panose="020F0502020204030204"/>
              <a:ea typeface="+mn-ea"/>
              <a:cs typeface="+mn-cs"/>
            </a:rPr>
            <a:t>svetovalec</a:t>
          </a:r>
          <a:r>
            <a:rPr lang="sl-SI" sz="500" kern="1200">
              <a:solidFill>
                <a:sysClr val="windowText" lastClr="000000"/>
              </a:solidFill>
              <a:latin typeface="Calibri" panose="020F0502020204030204"/>
              <a:ea typeface="+mn-ea"/>
              <a:cs typeface="+mn-cs"/>
            </a:rPr>
            <a:t>, predstavnik VIZ</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projektna dokumentacija (projekt izvedenih del - PID), kosovnica PID, tlorisi, meritve</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b="1" kern="1200">
              <a:solidFill>
                <a:srgbClr val="FF0000"/>
              </a:solidFill>
              <a:latin typeface="Calibri" panose="020F0502020204030204"/>
              <a:ea typeface="+mn-ea"/>
              <a:cs typeface="+mn-cs"/>
            </a:rPr>
            <a:t>svetovalec</a:t>
          </a:r>
          <a:r>
            <a:rPr lang="sl-SI" sz="500" kern="1200">
              <a:solidFill>
                <a:sysClr val="windowText" lastClr="000000"/>
              </a:solidFill>
              <a:latin typeface="Calibri" panose="020F0502020204030204"/>
              <a:ea typeface="+mn-ea"/>
              <a:cs typeface="+mn-cs"/>
            </a:rPr>
            <a:t> pregleda prevzemno dokumentacijo in preveri skladnost končne situacije s PID</a:t>
          </a:r>
          <a:endParaRPr lang="en-US" sz="500" kern="1200">
            <a:solidFill>
              <a:sysClr val="windowText" lastClr="000000"/>
            </a:solidFill>
            <a:latin typeface="Calibri" panose="020F0502020204030204"/>
            <a:ea typeface="+mn-ea"/>
            <a:cs typeface="+mn-cs"/>
          </a:endParaRPr>
        </a:p>
      </dsp:txBody>
      <dsp:txXfrm>
        <a:off x="2221130" y="5701470"/>
        <a:ext cx="1318459" cy="712766"/>
      </dsp:txXfrm>
    </dsp:sp>
    <dsp:sp modelId="{759A17FC-EDFD-484F-BD70-EA18A5DBC14C}">
      <dsp:nvSpPr>
        <dsp:cNvPr id="0" name=""/>
        <dsp:cNvSpPr/>
      </dsp:nvSpPr>
      <dsp:spPr>
        <a:xfrm rot="5400000">
          <a:off x="2738400" y="5402841"/>
          <a:ext cx="283918" cy="2445697"/>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r>
            <a:rPr lang="sl-SI" sz="500" kern="1200">
              <a:solidFill>
                <a:sysClr val="windowText" lastClr="000000"/>
              </a:solidFill>
              <a:latin typeface="Calibri" panose="020F0502020204030204"/>
              <a:ea typeface="+mn-ea"/>
              <a:cs typeface="+mn-cs"/>
            </a:rPr>
            <a:t>če potrdi </a:t>
          </a:r>
          <a:r>
            <a:rPr lang="sl-SI" sz="500" b="1" kern="1200">
              <a:solidFill>
                <a:srgbClr val="FF0000"/>
              </a:solidFill>
              <a:latin typeface="Calibri" panose="020F0502020204030204"/>
              <a:ea typeface="+mn-ea"/>
              <a:cs typeface="+mn-cs"/>
            </a:rPr>
            <a:t>svetovalec</a:t>
          </a:r>
          <a:r>
            <a:rPr lang="sl-SI" sz="500" kern="1200">
              <a:solidFill>
                <a:sysClr val="windowText" lastClr="000000"/>
              </a:solidFill>
              <a:latin typeface="Calibri" panose="020F0502020204030204"/>
              <a:ea typeface="+mn-ea"/>
              <a:cs typeface="+mn-cs"/>
            </a:rPr>
            <a:t> in Arnes</a:t>
          </a:r>
          <a:endParaRPr lang="en-US" sz="500" kern="1200">
            <a:solidFill>
              <a:sysClr val="windowText" lastClr="000000"/>
            </a:solidFill>
            <a:latin typeface="Calibri" panose="020F0502020204030204"/>
            <a:ea typeface="+mn-ea"/>
            <a:cs typeface="+mn-cs"/>
          </a:endParaRPr>
        </a:p>
      </dsp:txBody>
      <dsp:txXfrm rot="-5400000">
        <a:off x="2146650" y="6483731"/>
        <a:ext cx="1467419" cy="198743"/>
      </dsp:txXfrm>
    </dsp:sp>
    <dsp:sp modelId="{C9C9FAC7-20CA-4E4C-BC5D-BC60E9AA9D4F}">
      <dsp:nvSpPr>
        <dsp:cNvPr id="0" name=""/>
        <dsp:cNvSpPr/>
      </dsp:nvSpPr>
      <dsp:spPr>
        <a:xfrm>
          <a:off x="2198955" y="6814969"/>
          <a:ext cx="1362809" cy="757116"/>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Generiranje prevzemnega zapisnika</a:t>
          </a:r>
        </a:p>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Projekt zaključen</a:t>
          </a:r>
        </a:p>
      </dsp:txBody>
      <dsp:txXfrm>
        <a:off x="2221130" y="6837144"/>
        <a:ext cx="1318459" cy="71276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5A0A24-9DB7-41C2-A645-23DEAD881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14</Pages>
  <Words>4977</Words>
  <Characters>28372</Characters>
  <Application>Microsoft Office Word</Application>
  <DocSecurity>0</DocSecurity>
  <Lines>236</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SPECIFIKACIJE</vt:lpstr>
      <vt:lpstr>SPECIFIKACIJE</vt:lpstr>
    </vt:vector>
  </TitlesOfParts>
  <Company/>
  <LinksUpToDate>false</LinksUpToDate>
  <CharactersWithSpaces>33283</CharactersWithSpaces>
  <SharedDoc>false</SharedDoc>
  <HLinks>
    <vt:vector size="12" baseType="variant">
      <vt:variant>
        <vt:i4>2293857</vt:i4>
      </vt:variant>
      <vt:variant>
        <vt:i4>14</vt:i4>
      </vt:variant>
      <vt:variant>
        <vt:i4>0</vt:i4>
      </vt:variant>
      <vt:variant>
        <vt:i4>5</vt:i4>
      </vt:variant>
      <vt:variant>
        <vt:lpwstr>http://www.arnes.si/files/2016/11/Priporo%C4%8Dila-o-standardih-in-normativih-2018-in-2019.pdf</vt:lpwstr>
      </vt:variant>
      <vt:variant>
        <vt:lpwstr/>
      </vt:variant>
      <vt:variant>
        <vt:i4>4325432</vt:i4>
      </vt:variant>
      <vt:variant>
        <vt:i4>11</vt:i4>
      </vt:variant>
      <vt:variant>
        <vt:i4>0</vt:i4>
      </vt:variant>
      <vt:variant>
        <vt:i4>5</vt:i4>
      </vt:variant>
      <vt:variant>
        <vt:lpwstr>http://www.arnes.si/files/2017/10/Seznam-VIZ-razpis-SIO-2020-sredstva_Arnes.pdf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SPECIFIKACIJE</dc:title>
  <dc:subject/>
  <dc:creator>Milan Podbršček</dc:creator>
  <cp:keywords/>
  <cp:lastModifiedBy>Mojca Hribar</cp:lastModifiedBy>
  <cp:revision>17</cp:revision>
  <cp:lastPrinted>2018-01-22T12:23:00Z</cp:lastPrinted>
  <dcterms:created xsi:type="dcterms:W3CDTF">2018-12-19T08:48:00Z</dcterms:created>
  <dcterms:modified xsi:type="dcterms:W3CDTF">2019-04-17T10:18:00Z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1792624430</vt:i4>
  </property>
</Properties>
</file>